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A6" w:rsidRDefault="009053A6" w:rsidP="009053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SCHEDA DELL’ AZIONE PROGETTUALE</w:t>
      </w:r>
    </w:p>
    <w:p w:rsidR="009053A6" w:rsidRDefault="009053A6" w:rsidP="009053A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8"/>
        <w:gridCol w:w="4850"/>
      </w:tblGrid>
      <w:tr w:rsidR="009053A6">
        <w:trPr>
          <w:trHeight w:val="1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Titolo</w:t>
            </w:r>
          </w:p>
        </w:tc>
        <w:tc>
          <w:tcPr>
            <w:tcW w:w="4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:rsidR="009053A6" w:rsidRDefault="004846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“Lo spazio intorno a noi”</w:t>
            </w:r>
          </w:p>
        </w:tc>
      </w:tr>
      <w:tr w:rsidR="009053A6">
        <w:trPr>
          <w:trHeight w:val="1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Coordinatori</w:t>
            </w:r>
          </w:p>
        </w:tc>
        <w:tc>
          <w:tcPr>
            <w:tcW w:w="4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:rsidR="009053A6" w:rsidRDefault="004846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Baroncini</w:t>
            </w:r>
            <w:proofErr w:type="spellEnd"/>
            <w:r>
              <w:rPr>
                <w:rFonts w:ascii="Calibri" w:hAnsi="Calibri" w:cs="Calibri"/>
              </w:rPr>
              <w:t xml:space="preserve"> Sara</w:t>
            </w:r>
            <w:r w:rsidR="009053A6">
              <w:rPr>
                <w:rFonts w:ascii="Calibri" w:hAnsi="Calibri" w:cs="Calibri"/>
              </w:rPr>
              <w:t xml:space="preserve"> </w:t>
            </w:r>
            <w:r w:rsidR="00D719BF">
              <w:rPr>
                <w:rFonts w:ascii="Calibri" w:hAnsi="Calibri" w:cs="Calibri"/>
              </w:rPr>
              <w:t xml:space="preserve">e </w:t>
            </w:r>
            <w:proofErr w:type="spellStart"/>
            <w:r w:rsidR="00D719BF">
              <w:rPr>
                <w:rFonts w:ascii="Calibri" w:hAnsi="Calibri" w:cs="Calibri"/>
              </w:rPr>
              <w:t>Xella</w:t>
            </w:r>
            <w:proofErr w:type="spellEnd"/>
            <w:r w:rsidR="00D719BF">
              <w:rPr>
                <w:rFonts w:ascii="Calibri" w:hAnsi="Calibri" w:cs="Calibri"/>
              </w:rPr>
              <w:t xml:space="preserve"> Patrizia</w:t>
            </w:r>
          </w:p>
        </w:tc>
      </w:tr>
      <w:tr w:rsidR="009053A6">
        <w:trPr>
          <w:trHeight w:val="1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Classi coinvolte</w:t>
            </w:r>
          </w:p>
        </w:tc>
        <w:tc>
          <w:tcPr>
            <w:tcW w:w="4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4846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Prima A</w:t>
            </w:r>
            <w:r w:rsidR="00D719BF">
              <w:rPr>
                <w:rFonts w:ascii="Calibri" w:hAnsi="Calibri" w:cs="Calibri"/>
                <w:sz w:val="28"/>
                <w:szCs w:val="28"/>
              </w:rPr>
              <w:t>-B</w:t>
            </w:r>
          </w:p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53A6">
        <w:trPr>
          <w:trHeight w:val="1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Discipline coinvolte</w:t>
            </w:r>
          </w:p>
        </w:tc>
        <w:tc>
          <w:tcPr>
            <w:tcW w:w="4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4846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Geografia, educazione civica</w:t>
            </w:r>
            <w:r w:rsidR="00DB641C"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53A6">
        <w:trPr>
          <w:trHeight w:val="1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Finalità</w:t>
            </w:r>
          </w:p>
        </w:tc>
        <w:tc>
          <w:tcPr>
            <w:tcW w:w="4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4611" w:rsidRDefault="004846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Sviluppare consapevolezza e senso di responsabilità individuale e collettivo.</w:t>
            </w:r>
          </w:p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53A6">
        <w:trPr>
          <w:trHeight w:val="1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Contenuti</w:t>
            </w:r>
          </w:p>
        </w:tc>
        <w:tc>
          <w:tcPr>
            <w:tcW w:w="4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DB641C" w:rsidP="00DB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Relazione reciproca e dialettica tra persone, oggetti e ambienti.</w:t>
            </w:r>
          </w:p>
        </w:tc>
      </w:tr>
      <w:tr w:rsidR="009053A6">
        <w:trPr>
          <w:trHeight w:val="1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Obiettivi</w:t>
            </w:r>
          </w:p>
        </w:tc>
        <w:tc>
          <w:tcPr>
            <w:tcW w:w="4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4846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Relazionarsi in modo responsabile sia individualmente che in gruppo </w:t>
            </w:r>
            <w:r w:rsidR="00D719BF">
              <w:rPr>
                <w:rFonts w:ascii="Calibri" w:hAnsi="Calibri" w:cs="Calibri"/>
              </w:rPr>
              <w:t>negli ambienti circostanti.</w:t>
            </w:r>
          </w:p>
        </w:tc>
      </w:tr>
      <w:tr w:rsidR="009053A6">
        <w:trPr>
          <w:trHeight w:val="1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Fasi di lavoro</w:t>
            </w:r>
          </w:p>
        </w:tc>
        <w:tc>
          <w:tcPr>
            <w:tcW w:w="4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D719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 incontri da 2 ore in classe con un esperto utilizzando dialoghi, materiale e giochi.</w:t>
            </w:r>
          </w:p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053A6">
        <w:trPr>
          <w:trHeight w:val="1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Metodologie didattiche</w:t>
            </w:r>
          </w:p>
        </w:tc>
        <w:tc>
          <w:tcPr>
            <w:tcW w:w="4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Pr="00DB641C" w:rsidRDefault="00DB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Pratiche attive per stimolare la collaborazione;”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time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” per stimolare la riflessione e il confronto; coinvolgimento in modo dinamico su più discipline per avere una conoscenza globale e non settoriale, simulando comportamenti e atteggiamenti consueti nella vita reale.</w:t>
            </w:r>
          </w:p>
        </w:tc>
      </w:tr>
      <w:tr w:rsidR="009053A6">
        <w:trPr>
          <w:trHeight w:val="1"/>
        </w:trPr>
        <w:tc>
          <w:tcPr>
            <w:tcW w:w="4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Strumenti/risorse</w:t>
            </w:r>
          </w:p>
        </w:tc>
        <w:tc>
          <w:tcPr>
            <w:tcW w:w="4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3A6" w:rsidRDefault="00DB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Video lezioni, schede di approfondimento, schede di attività e proposte bibliografiche ragionate.</w:t>
            </w:r>
          </w:p>
          <w:p w:rsidR="009053A6" w:rsidRDefault="009053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57FB6" w:rsidRPr="009053A6" w:rsidRDefault="00357FB6" w:rsidP="00DB641C">
      <w:pPr>
        <w:autoSpaceDE w:val="0"/>
        <w:autoSpaceDN w:val="0"/>
        <w:adjustRightInd w:val="0"/>
        <w:jc w:val="center"/>
      </w:pPr>
    </w:p>
    <w:sectPr w:rsidR="00357FB6" w:rsidRPr="009053A6" w:rsidSect="00357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283"/>
  <w:characterSpacingControl w:val="doNotCompress"/>
  <w:compat/>
  <w:rsids>
    <w:rsidRoot w:val="009053A6"/>
    <w:rsid w:val="00357FB6"/>
    <w:rsid w:val="00484611"/>
    <w:rsid w:val="005F7DC9"/>
    <w:rsid w:val="009053A6"/>
    <w:rsid w:val="00D719BF"/>
    <w:rsid w:val="00DB641C"/>
    <w:rsid w:val="00ED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3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2020-10-19T20:35:00Z</dcterms:created>
  <dcterms:modified xsi:type="dcterms:W3CDTF">2020-10-19T20:35:00Z</dcterms:modified>
</cp:coreProperties>
</file>