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980" w:rsidRDefault="00D40980" w:rsidP="00D40980">
      <w:pPr>
        <w:jc w:val="center"/>
        <w:rPr>
          <w:b/>
          <w:i/>
          <w:sz w:val="28"/>
          <w:szCs w:val="28"/>
        </w:rPr>
      </w:pPr>
      <w:r>
        <w:rPr>
          <w:b/>
          <w:i/>
          <w:sz w:val="28"/>
          <w:szCs w:val="28"/>
        </w:rPr>
        <w:t>Scuola Primaria Paritaria “San Giuseppe”</w:t>
      </w:r>
    </w:p>
    <w:p w:rsidR="00D40980" w:rsidRDefault="00D40980" w:rsidP="00D40980">
      <w:pPr>
        <w:jc w:val="center"/>
        <w:rPr>
          <w:b/>
          <w:i/>
          <w:sz w:val="28"/>
          <w:szCs w:val="28"/>
        </w:rPr>
      </w:pPr>
      <w:r>
        <w:rPr>
          <w:b/>
          <w:i/>
          <w:sz w:val="28"/>
          <w:szCs w:val="28"/>
        </w:rPr>
        <w:t>Scuola Paritaria (D.M. del 27-08-2001)</w:t>
      </w:r>
    </w:p>
    <w:p w:rsidR="00D40980" w:rsidRDefault="00D40980" w:rsidP="00D40980">
      <w:pPr>
        <w:jc w:val="center"/>
        <w:rPr>
          <w:b/>
          <w:i/>
          <w:sz w:val="28"/>
          <w:szCs w:val="28"/>
        </w:rPr>
      </w:pPr>
      <w:r>
        <w:rPr>
          <w:b/>
          <w:i/>
          <w:sz w:val="28"/>
          <w:szCs w:val="28"/>
        </w:rPr>
        <w:t xml:space="preserve">48022 Lugo (RA) – Via </w:t>
      </w:r>
      <w:proofErr w:type="spellStart"/>
      <w:r>
        <w:rPr>
          <w:b/>
          <w:i/>
          <w:sz w:val="28"/>
          <w:szCs w:val="28"/>
        </w:rPr>
        <w:t>Emaldi</w:t>
      </w:r>
      <w:proofErr w:type="spellEnd"/>
      <w:r>
        <w:rPr>
          <w:b/>
          <w:i/>
          <w:sz w:val="28"/>
          <w:szCs w:val="28"/>
        </w:rPr>
        <w:t>,17 – Tel. 054522212</w:t>
      </w:r>
    </w:p>
    <w:p w:rsidR="00D40980" w:rsidRDefault="00D40980" w:rsidP="00D40980">
      <w:pPr>
        <w:jc w:val="center"/>
        <w:rPr>
          <w:b/>
          <w:i/>
          <w:sz w:val="28"/>
          <w:szCs w:val="28"/>
        </w:rPr>
      </w:pPr>
      <w:r>
        <w:rPr>
          <w:b/>
          <w:i/>
          <w:sz w:val="28"/>
          <w:szCs w:val="28"/>
        </w:rPr>
        <w:t xml:space="preserve">Fax: 054527252 –E-mail: </w:t>
      </w:r>
      <w:hyperlink r:id="rId7" w:history="1">
        <w:r>
          <w:rPr>
            <w:rStyle w:val="Collegamentoipertestuale"/>
            <w:b/>
            <w:i/>
            <w:sz w:val="28"/>
            <w:szCs w:val="28"/>
          </w:rPr>
          <w:t>primariasangiuseppelugo@gmail.com</w:t>
        </w:r>
      </w:hyperlink>
    </w:p>
    <w:p w:rsidR="00D40980" w:rsidRPr="00D40980" w:rsidRDefault="00D40980" w:rsidP="00D40980">
      <w:pPr>
        <w:jc w:val="center"/>
        <w:rPr>
          <w:b/>
          <w:i/>
          <w:sz w:val="28"/>
          <w:szCs w:val="28"/>
        </w:rPr>
      </w:pPr>
      <w:r>
        <w:rPr>
          <w:b/>
          <w:i/>
          <w:sz w:val="28"/>
          <w:szCs w:val="28"/>
        </w:rPr>
        <w:t>www.sangiuseppelugo.it</w:t>
      </w:r>
    </w:p>
    <w:p w:rsidR="00047DA0" w:rsidRPr="00D40980" w:rsidRDefault="00047DA0" w:rsidP="00D40980">
      <w:pPr>
        <w:autoSpaceDE w:val="0"/>
        <w:autoSpaceDN w:val="0"/>
        <w:adjustRightInd w:val="0"/>
        <w:jc w:val="center"/>
        <w:rPr>
          <w:b/>
          <w:iCs/>
          <w:color w:val="231F20"/>
          <w:sz w:val="52"/>
          <w:szCs w:val="52"/>
        </w:rPr>
      </w:pPr>
      <w:r>
        <w:rPr>
          <w:b/>
          <w:iCs/>
          <w:color w:val="231F20"/>
          <w:sz w:val="52"/>
          <w:szCs w:val="52"/>
        </w:rPr>
        <w:t>LA VALUTAZIONE</w:t>
      </w:r>
    </w:p>
    <w:p w:rsidR="00047DA0" w:rsidRPr="00695A69" w:rsidRDefault="00047DA0" w:rsidP="00216254">
      <w:pPr>
        <w:spacing w:line="240" w:lineRule="auto"/>
        <w:jc w:val="both"/>
        <w:rPr>
          <w:rFonts w:ascii="Times New Roman" w:hAnsi="Times New Roman"/>
          <w:sz w:val="24"/>
          <w:szCs w:val="24"/>
        </w:rPr>
      </w:pPr>
      <w:r w:rsidRPr="00695A69">
        <w:rPr>
          <w:rFonts w:ascii="Times New Roman" w:hAnsi="Times New Roman"/>
          <w:sz w:val="24"/>
          <w:szCs w:val="24"/>
        </w:rPr>
        <w:t>VISTA</w:t>
      </w:r>
      <w:r w:rsidRPr="00695A69">
        <w:rPr>
          <w:rFonts w:ascii="Times New Roman" w:hAnsi="Times New Roman"/>
          <w:sz w:val="24"/>
          <w:szCs w:val="24"/>
        </w:rPr>
        <w:tab/>
      </w:r>
      <w:r w:rsidRPr="00695A69">
        <w:rPr>
          <w:rFonts w:ascii="Times New Roman" w:hAnsi="Times New Roman"/>
          <w:sz w:val="24"/>
          <w:szCs w:val="24"/>
        </w:rPr>
        <w:tab/>
        <w:t>la L. 104/92</w:t>
      </w:r>
    </w:p>
    <w:p w:rsidR="00047DA0" w:rsidRPr="00695A69" w:rsidRDefault="00047DA0" w:rsidP="00216254">
      <w:pPr>
        <w:spacing w:line="240" w:lineRule="auto"/>
        <w:jc w:val="both"/>
        <w:rPr>
          <w:rFonts w:ascii="Times New Roman" w:hAnsi="Times New Roman"/>
          <w:sz w:val="24"/>
          <w:szCs w:val="24"/>
        </w:rPr>
      </w:pPr>
      <w:r w:rsidRPr="00695A69">
        <w:rPr>
          <w:rFonts w:ascii="Times New Roman" w:hAnsi="Times New Roman"/>
          <w:sz w:val="24"/>
          <w:szCs w:val="24"/>
        </w:rPr>
        <w:t>VISTO</w:t>
      </w:r>
      <w:r w:rsidRPr="00695A69">
        <w:rPr>
          <w:rFonts w:ascii="Times New Roman" w:hAnsi="Times New Roman"/>
          <w:sz w:val="24"/>
          <w:szCs w:val="24"/>
        </w:rPr>
        <w:tab/>
      </w:r>
      <w:r w:rsidRPr="00695A69">
        <w:rPr>
          <w:rFonts w:ascii="Times New Roman" w:hAnsi="Times New Roman"/>
          <w:sz w:val="24"/>
          <w:szCs w:val="24"/>
        </w:rPr>
        <w:tab/>
        <w:t>il D.P.R. n. 249/98</w:t>
      </w:r>
    </w:p>
    <w:p w:rsidR="00047DA0" w:rsidRPr="00695A69" w:rsidRDefault="00047DA0" w:rsidP="00216254">
      <w:pPr>
        <w:spacing w:line="240" w:lineRule="auto"/>
        <w:jc w:val="both"/>
        <w:rPr>
          <w:rFonts w:ascii="Times New Roman" w:hAnsi="Times New Roman"/>
          <w:sz w:val="24"/>
          <w:szCs w:val="24"/>
        </w:rPr>
      </w:pPr>
      <w:r w:rsidRPr="00695A69">
        <w:rPr>
          <w:rFonts w:ascii="Times New Roman" w:hAnsi="Times New Roman"/>
          <w:sz w:val="24"/>
          <w:szCs w:val="24"/>
        </w:rPr>
        <w:t>VISTO</w:t>
      </w:r>
      <w:r w:rsidRPr="00695A69">
        <w:rPr>
          <w:rFonts w:ascii="Times New Roman" w:hAnsi="Times New Roman"/>
          <w:sz w:val="24"/>
          <w:szCs w:val="24"/>
        </w:rPr>
        <w:tab/>
      </w:r>
      <w:r w:rsidRPr="00695A69">
        <w:rPr>
          <w:rFonts w:ascii="Times New Roman" w:hAnsi="Times New Roman"/>
          <w:sz w:val="24"/>
          <w:szCs w:val="24"/>
        </w:rPr>
        <w:tab/>
        <w:t>il D.M. 128/99</w:t>
      </w:r>
    </w:p>
    <w:p w:rsidR="00047DA0" w:rsidRPr="00695A69" w:rsidRDefault="00047DA0" w:rsidP="00216254">
      <w:pPr>
        <w:spacing w:line="240" w:lineRule="auto"/>
        <w:jc w:val="both"/>
        <w:rPr>
          <w:rFonts w:ascii="Times New Roman" w:hAnsi="Times New Roman"/>
          <w:iCs/>
          <w:sz w:val="24"/>
          <w:szCs w:val="24"/>
        </w:rPr>
      </w:pPr>
      <w:r w:rsidRPr="00695A69">
        <w:rPr>
          <w:rFonts w:ascii="Times New Roman" w:hAnsi="Times New Roman"/>
          <w:sz w:val="24"/>
          <w:szCs w:val="24"/>
        </w:rPr>
        <w:t>VISTO</w:t>
      </w:r>
      <w:r w:rsidRPr="00695A69">
        <w:rPr>
          <w:rFonts w:ascii="Times New Roman" w:hAnsi="Times New Roman"/>
          <w:sz w:val="24"/>
          <w:szCs w:val="24"/>
        </w:rPr>
        <w:tab/>
      </w:r>
      <w:r w:rsidRPr="00695A69">
        <w:rPr>
          <w:rFonts w:ascii="Times New Roman" w:hAnsi="Times New Roman"/>
          <w:sz w:val="24"/>
          <w:szCs w:val="24"/>
        </w:rPr>
        <w:tab/>
        <w:t xml:space="preserve">il </w:t>
      </w:r>
      <w:proofErr w:type="spellStart"/>
      <w:r w:rsidRPr="00695A69">
        <w:rPr>
          <w:rFonts w:ascii="Times New Roman" w:hAnsi="Times New Roman"/>
          <w:iCs/>
          <w:sz w:val="24"/>
          <w:szCs w:val="24"/>
        </w:rPr>
        <w:t>D.L.N.</w:t>
      </w:r>
      <w:proofErr w:type="spellEnd"/>
      <w:r w:rsidRPr="00695A69">
        <w:rPr>
          <w:rFonts w:ascii="Times New Roman" w:hAnsi="Times New Roman"/>
          <w:iCs/>
          <w:sz w:val="24"/>
          <w:szCs w:val="24"/>
        </w:rPr>
        <w:t xml:space="preserve"> 59/2004</w:t>
      </w:r>
    </w:p>
    <w:p w:rsidR="00047DA0" w:rsidRPr="00695A69" w:rsidRDefault="00047DA0" w:rsidP="00216254">
      <w:pPr>
        <w:spacing w:line="240" w:lineRule="auto"/>
        <w:ind w:left="1410" w:hanging="1410"/>
        <w:jc w:val="both"/>
        <w:rPr>
          <w:rFonts w:ascii="Times New Roman" w:hAnsi="Times New Roman"/>
          <w:sz w:val="24"/>
          <w:szCs w:val="24"/>
        </w:rPr>
      </w:pPr>
      <w:r w:rsidRPr="00695A69">
        <w:rPr>
          <w:rFonts w:ascii="Times New Roman" w:hAnsi="Times New Roman"/>
          <w:iCs/>
          <w:sz w:val="24"/>
          <w:szCs w:val="24"/>
        </w:rPr>
        <w:t>VISTO</w:t>
      </w:r>
      <w:r w:rsidRPr="00695A69">
        <w:rPr>
          <w:rFonts w:ascii="Times New Roman" w:hAnsi="Times New Roman"/>
          <w:iCs/>
          <w:sz w:val="24"/>
          <w:szCs w:val="24"/>
        </w:rPr>
        <w:tab/>
      </w:r>
      <w:r w:rsidRPr="00695A69">
        <w:rPr>
          <w:rFonts w:ascii="Times New Roman" w:hAnsi="Times New Roman"/>
          <w:iCs/>
          <w:sz w:val="24"/>
          <w:szCs w:val="24"/>
        </w:rPr>
        <w:tab/>
      </w:r>
      <w:r w:rsidRPr="00695A69">
        <w:rPr>
          <w:rFonts w:ascii="Times New Roman" w:hAnsi="Times New Roman"/>
          <w:sz w:val="24"/>
          <w:szCs w:val="24"/>
        </w:rPr>
        <w:t xml:space="preserve">il </w:t>
      </w:r>
      <w:proofErr w:type="spellStart"/>
      <w:r w:rsidRPr="00695A69">
        <w:rPr>
          <w:rFonts w:ascii="Times New Roman" w:hAnsi="Times New Roman"/>
          <w:sz w:val="24"/>
          <w:szCs w:val="24"/>
        </w:rPr>
        <w:t>Prot</w:t>
      </w:r>
      <w:proofErr w:type="spellEnd"/>
      <w:r w:rsidRPr="00695A69">
        <w:rPr>
          <w:rFonts w:ascii="Times New Roman" w:hAnsi="Times New Roman"/>
          <w:sz w:val="24"/>
          <w:szCs w:val="24"/>
        </w:rPr>
        <w:t>. n 4099/A/4 della C.M. 05/10/2004</w:t>
      </w:r>
    </w:p>
    <w:p w:rsidR="00047DA0" w:rsidRPr="00695A69" w:rsidRDefault="00047DA0" w:rsidP="00216254">
      <w:pPr>
        <w:spacing w:line="240" w:lineRule="auto"/>
        <w:ind w:left="1410" w:hanging="1410"/>
        <w:jc w:val="both"/>
        <w:rPr>
          <w:rFonts w:ascii="Times New Roman" w:hAnsi="Times New Roman"/>
          <w:sz w:val="24"/>
          <w:szCs w:val="24"/>
        </w:rPr>
      </w:pPr>
      <w:r w:rsidRPr="00695A69">
        <w:rPr>
          <w:rFonts w:ascii="Times New Roman" w:hAnsi="Times New Roman"/>
          <w:sz w:val="24"/>
          <w:szCs w:val="24"/>
        </w:rPr>
        <w:t xml:space="preserve">VISTE </w:t>
      </w:r>
      <w:r w:rsidRPr="00695A69">
        <w:rPr>
          <w:rFonts w:ascii="Times New Roman" w:hAnsi="Times New Roman"/>
          <w:sz w:val="24"/>
          <w:szCs w:val="24"/>
        </w:rPr>
        <w:tab/>
      </w:r>
      <w:r w:rsidRPr="00695A69">
        <w:rPr>
          <w:rFonts w:ascii="Times New Roman" w:hAnsi="Times New Roman"/>
          <w:sz w:val="24"/>
          <w:szCs w:val="24"/>
        </w:rPr>
        <w:tab/>
        <w:t>le “Indicazioni per il curricolo per la Scuola dell’Infanzia e per il Primo Ciclo d’istruzione” (settembre 2007)</w:t>
      </w:r>
    </w:p>
    <w:p w:rsidR="00047DA0" w:rsidRPr="00695A69" w:rsidRDefault="00047DA0" w:rsidP="00216254">
      <w:pPr>
        <w:spacing w:line="240" w:lineRule="auto"/>
        <w:jc w:val="both"/>
        <w:rPr>
          <w:rFonts w:ascii="Times New Roman" w:hAnsi="Times New Roman"/>
          <w:sz w:val="24"/>
          <w:szCs w:val="24"/>
        </w:rPr>
      </w:pPr>
      <w:r w:rsidRPr="00695A69">
        <w:rPr>
          <w:rFonts w:ascii="Times New Roman" w:hAnsi="Times New Roman"/>
          <w:sz w:val="24"/>
          <w:szCs w:val="24"/>
        </w:rPr>
        <w:t>VISTA</w:t>
      </w:r>
      <w:r w:rsidRPr="00695A69">
        <w:rPr>
          <w:rFonts w:ascii="Times New Roman" w:hAnsi="Times New Roman"/>
          <w:sz w:val="24"/>
          <w:szCs w:val="24"/>
        </w:rPr>
        <w:tab/>
      </w:r>
      <w:r w:rsidRPr="00695A69">
        <w:rPr>
          <w:rFonts w:ascii="Times New Roman" w:hAnsi="Times New Roman"/>
          <w:sz w:val="24"/>
          <w:szCs w:val="24"/>
        </w:rPr>
        <w:tab/>
        <w:t>la L. 169/2008</w:t>
      </w:r>
    </w:p>
    <w:p w:rsidR="00047DA0" w:rsidRPr="00695A69" w:rsidRDefault="00047DA0" w:rsidP="00216254">
      <w:pPr>
        <w:spacing w:line="240" w:lineRule="auto"/>
        <w:jc w:val="both"/>
        <w:rPr>
          <w:rFonts w:ascii="Times New Roman" w:hAnsi="Times New Roman"/>
          <w:sz w:val="24"/>
          <w:szCs w:val="24"/>
        </w:rPr>
      </w:pPr>
      <w:r w:rsidRPr="00695A69">
        <w:rPr>
          <w:rFonts w:ascii="Times New Roman" w:hAnsi="Times New Roman"/>
          <w:sz w:val="24"/>
          <w:szCs w:val="24"/>
        </w:rPr>
        <w:t>VISTA</w:t>
      </w:r>
      <w:r w:rsidRPr="00695A69">
        <w:rPr>
          <w:rFonts w:ascii="Times New Roman" w:hAnsi="Times New Roman"/>
          <w:sz w:val="24"/>
          <w:szCs w:val="24"/>
        </w:rPr>
        <w:tab/>
      </w:r>
      <w:r w:rsidRPr="00695A69">
        <w:rPr>
          <w:rFonts w:ascii="Times New Roman" w:hAnsi="Times New Roman"/>
          <w:sz w:val="24"/>
          <w:szCs w:val="24"/>
        </w:rPr>
        <w:tab/>
        <w:t>la Circ. dell’USR dell’Emilia-Romagna – 3 febbraio 2009</w:t>
      </w:r>
    </w:p>
    <w:p w:rsidR="00047DA0" w:rsidRPr="00695A69" w:rsidRDefault="00047DA0" w:rsidP="00216254">
      <w:pPr>
        <w:spacing w:line="240" w:lineRule="auto"/>
        <w:jc w:val="both"/>
        <w:rPr>
          <w:rFonts w:ascii="Times New Roman" w:hAnsi="Times New Roman"/>
          <w:sz w:val="24"/>
          <w:szCs w:val="24"/>
        </w:rPr>
      </w:pPr>
      <w:r w:rsidRPr="00695A69">
        <w:rPr>
          <w:rFonts w:ascii="Times New Roman" w:hAnsi="Times New Roman"/>
          <w:sz w:val="24"/>
          <w:szCs w:val="24"/>
        </w:rPr>
        <w:t>VISTO            il D.M. n. 5 – 16/1/2009</w:t>
      </w:r>
    </w:p>
    <w:p w:rsidR="00047DA0" w:rsidRPr="00695A69" w:rsidRDefault="00047DA0" w:rsidP="00216254">
      <w:pPr>
        <w:spacing w:line="240" w:lineRule="auto"/>
        <w:jc w:val="both"/>
        <w:rPr>
          <w:rFonts w:ascii="Times New Roman" w:hAnsi="Times New Roman"/>
          <w:sz w:val="24"/>
          <w:szCs w:val="24"/>
        </w:rPr>
      </w:pPr>
      <w:r w:rsidRPr="00695A69">
        <w:rPr>
          <w:rFonts w:ascii="Times New Roman" w:hAnsi="Times New Roman"/>
          <w:sz w:val="24"/>
          <w:szCs w:val="24"/>
        </w:rPr>
        <w:t>VISTO</w:t>
      </w:r>
      <w:r w:rsidRPr="00695A69">
        <w:rPr>
          <w:rFonts w:ascii="Times New Roman" w:hAnsi="Times New Roman"/>
          <w:sz w:val="24"/>
          <w:szCs w:val="24"/>
        </w:rPr>
        <w:tab/>
      </w:r>
      <w:r w:rsidRPr="00695A69">
        <w:rPr>
          <w:rFonts w:ascii="Times New Roman" w:hAnsi="Times New Roman"/>
          <w:sz w:val="24"/>
          <w:szCs w:val="24"/>
        </w:rPr>
        <w:tab/>
        <w:t>il “Regolamento sulla valutazione degli studenti” – 28/5/2009</w:t>
      </w:r>
    </w:p>
    <w:p w:rsidR="00047DA0" w:rsidRPr="00695A69" w:rsidRDefault="00047DA0" w:rsidP="00216254">
      <w:pPr>
        <w:spacing w:line="240" w:lineRule="auto"/>
        <w:jc w:val="both"/>
        <w:rPr>
          <w:rFonts w:ascii="Times New Roman" w:hAnsi="Times New Roman"/>
          <w:sz w:val="24"/>
          <w:szCs w:val="24"/>
        </w:rPr>
      </w:pPr>
      <w:r w:rsidRPr="00695A69">
        <w:rPr>
          <w:rFonts w:ascii="Times New Roman" w:hAnsi="Times New Roman"/>
          <w:sz w:val="24"/>
          <w:szCs w:val="24"/>
        </w:rPr>
        <w:t>VISTA</w:t>
      </w:r>
      <w:r w:rsidRPr="00695A69">
        <w:rPr>
          <w:rFonts w:ascii="Times New Roman" w:hAnsi="Times New Roman"/>
          <w:sz w:val="24"/>
          <w:szCs w:val="24"/>
        </w:rPr>
        <w:tab/>
      </w:r>
      <w:r w:rsidRPr="00695A69">
        <w:rPr>
          <w:rFonts w:ascii="Times New Roman" w:hAnsi="Times New Roman"/>
          <w:sz w:val="24"/>
          <w:szCs w:val="24"/>
        </w:rPr>
        <w:tab/>
        <w:t>la L. 122/2009</w:t>
      </w:r>
    </w:p>
    <w:p w:rsidR="00047DA0" w:rsidRPr="00695A69" w:rsidRDefault="00047DA0" w:rsidP="00216254">
      <w:pPr>
        <w:spacing w:line="240" w:lineRule="auto"/>
        <w:jc w:val="both"/>
        <w:rPr>
          <w:rFonts w:ascii="Times New Roman" w:hAnsi="Times New Roman"/>
          <w:sz w:val="24"/>
          <w:szCs w:val="24"/>
        </w:rPr>
      </w:pPr>
      <w:r w:rsidRPr="00695A69">
        <w:rPr>
          <w:rFonts w:ascii="Times New Roman" w:hAnsi="Times New Roman"/>
          <w:sz w:val="24"/>
          <w:szCs w:val="24"/>
        </w:rPr>
        <w:t>VISTO</w:t>
      </w:r>
      <w:r w:rsidRPr="00695A69">
        <w:rPr>
          <w:rFonts w:ascii="Times New Roman" w:hAnsi="Times New Roman"/>
          <w:sz w:val="24"/>
          <w:szCs w:val="24"/>
        </w:rPr>
        <w:tab/>
      </w:r>
      <w:r w:rsidRPr="00695A69">
        <w:rPr>
          <w:rFonts w:ascii="Times New Roman" w:hAnsi="Times New Roman"/>
          <w:sz w:val="24"/>
          <w:szCs w:val="24"/>
        </w:rPr>
        <w:tab/>
        <w:t>il Codice Deontologico della scuola del 13/11/2008 e rivisto il 30/10/2014</w:t>
      </w:r>
    </w:p>
    <w:p w:rsidR="00047DA0" w:rsidRPr="00695A69" w:rsidRDefault="00047DA0" w:rsidP="00216254">
      <w:pPr>
        <w:spacing w:line="240" w:lineRule="auto"/>
        <w:jc w:val="both"/>
        <w:rPr>
          <w:rFonts w:ascii="Times New Roman" w:hAnsi="Times New Roman"/>
          <w:sz w:val="24"/>
          <w:szCs w:val="24"/>
        </w:rPr>
      </w:pPr>
      <w:r w:rsidRPr="00695A69">
        <w:rPr>
          <w:rFonts w:ascii="Times New Roman" w:hAnsi="Times New Roman"/>
          <w:sz w:val="24"/>
          <w:szCs w:val="24"/>
        </w:rPr>
        <w:t>VISTO</w:t>
      </w:r>
      <w:r w:rsidRPr="00695A69">
        <w:rPr>
          <w:rFonts w:ascii="Times New Roman" w:hAnsi="Times New Roman"/>
          <w:sz w:val="24"/>
          <w:szCs w:val="24"/>
        </w:rPr>
        <w:tab/>
      </w:r>
      <w:r w:rsidRPr="00695A69">
        <w:rPr>
          <w:rFonts w:ascii="Times New Roman" w:hAnsi="Times New Roman"/>
          <w:sz w:val="24"/>
          <w:szCs w:val="24"/>
        </w:rPr>
        <w:tab/>
        <w:t xml:space="preserve">il POF </w:t>
      </w:r>
    </w:p>
    <w:p w:rsidR="00047DA0" w:rsidRPr="00695A69" w:rsidRDefault="00047DA0" w:rsidP="00216254">
      <w:pPr>
        <w:spacing w:line="240" w:lineRule="auto"/>
        <w:jc w:val="both"/>
        <w:rPr>
          <w:rFonts w:ascii="Times New Roman" w:hAnsi="Times New Roman"/>
          <w:sz w:val="24"/>
          <w:szCs w:val="24"/>
        </w:rPr>
      </w:pPr>
      <w:r w:rsidRPr="00695A69">
        <w:rPr>
          <w:rFonts w:ascii="Times New Roman" w:hAnsi="Times New Roman"/>
          <w:sz w:val="24"/>
          <w:szCs w:val="24"/>
        </w:rPr>
        <w:t>VISTA           la L. 170/2010</w:t>
      </w:r>
    </w:p>
    <w:p w:rsidR="00047DA0" w:rsidRPr="00695A69" w:rsidRDefault="00047DA0" w:rsidP="00216254">
      <w:pPr>
        <w:spacing w:line="240" w:lineRule="auto"/>
        <w:jc w:val="both"/>
        <w:rPr>
          <w:rFonts w:ascii="Times New Roman" w:hAnsi="Times New Roman"/>
          <w:sz w:val="24"/>
          <w:szCs w:val="24"/>
        </w:rPr>
      </w:pPr>
      <w:r w:rsidRPr="00695A69">
        <w:rPr>
          <w:rFonts w:ascii="Times New Roman" w:hAnsi="Times New Roman"/>
          <w:sz w:val="24"/>
          <w:szCs w:val="24"/>
        </w:rPr>
        <w:t>VISTO          il D.M. 5669/2011</w:t>
      </w:r>
    </w:p>
    <w:p w:rsidR="00047DA0" w:rsidRPr="00695A69" w:rsidRDefault="00047DA0" w:rsidP="00216254">
      <w:pPr>
        <w:spacing w:line="240" w:lineRule="auto"/>
        <w:jc w:val="both"/>
        <w:rPr>
          <w:rFonts w:ascii="Times New Roman" w:hAnsi="Times New Roman"/>
          <w:sz w:val="24"/>
          <w:szCs w:val="24"/>
        </w:rPr>
      </w:pPr>
      <w:r w:rsidRPr="00695A69">
        <w:rPr>
          <w:rFonts w:ascii="Times New Roman" w:hAnsi="Times New Roman"/>
          <w:sz w:val="24"/>
          <w:szCs w:val="24"/>
        </w:rPr>
        <w:t xml:space="preserve">VISTE            le Indicazioni Nazionali per il </w:t>
      </w:r>
      <w:proofErr w:type="spellStart"/>
      <w:r w:rsidRPr="00695A69">
        <w:rPr>
          <w:rFonts w:ascii="Times New Roman" w:hAnsi="Times New Roman"/>
          <w:sz w:val="24"/>
          <w:szCs w:val="24"/>
        </w:rPr>
        <w:t>curriculo</w:t>
      </w:r>
      <w:proofErr w:type="spellEnd"/>
      <w:r w:rsidRPr="00695A69">
        <w:rPr>
          <w:rFonts w:ascii="Times New Roman" w:hAnsi="Times New Roman"/>
          <w:sz w:val="24"/>
          <w:szCs w:val="24"/>
        </w:rPr>
        <w:t xml:space="preserve"> sett. 2012</w:t>
      </w:r>
    </w:p>
    <w:p w:rsidR="00047DA0" w:rsidRPr="00695A69" w:rsidRDefault="00047DA0" w:rsidP="00216254">
      <w:pPr>
        <w:spacing w:line="240" w:lineRule="auto"/>
        <w:jc w:val="both"/>
        <w:rPr>
          <w:rFonts w:ascii="Times New Roman" w:hAnsi="Times New Roman"/>
          <w:sz w:val="24"/>
          <w:szCs w:val="24"/>
        </w:rPr>
      </w:pPr>
      <w:r w:rsidRPr="00695A69">
        <w:rPr>
          <w:rFonts w:ascii="Times New Roman" w:hAnsi="Times New Roman"/>
          <w:sz w:val="24"/>
          <w:szCs w:val="24"/>
        </w:rPr>
        <w:t>VISTA           la Dir. MIUR 27/2012</w:t>
      </w:r>
    </w:p>
    <w:p w:rsidR="00047DA0" w:rsidRPr="00695A69" w:rsidRDefault="00047DA0" w:rsidP="00216254">
      <w:pPr>
        <w:spacing w:line="240" w:lineRule="auto"/>
        <w:jc w:val="both"/>
        <w:rPr>
          <w:rFonts w:ascii="Times New Roman" w:hAnsi="Times New Roman"/>
          <w:sz w:val="24"/>
          <w:szCs w:val="24"/>
        </w:rPr>
      </w:pPr>
      <w:r w:rsidRPr="00695A69">
        <w:rPr>
          <w:rFonts w:ascii="Times New Roman" w:hAnsi="Times New Roman"/>
          <w:sz w:val="24"/>
          <w:szCs w:val="24"/>
        </w:rPr>
        <w:t>VISTA          la L. 62/2017</w:t>
      </w:r>
    </w:p>
    <w:p w:rsidR="00047DA0" w:rsidRPr="00695A69" w:rsidRDefault="00047DA0" w:rsidP="00216254">
      <w:pPr>
        <w:spacing w:line="240" w:lineRule="auto"/>
        <w:jc w:val="both"/>
        <w:rPr>
          <w:rFonts w:ascii="Times New Roman" w:hAnsi="Times New Roman"/>
          <w:sz w:val="24"/>
          <w:szCs w:val="24"/>
        </w:rPr>
      </w:pPr>
      <w:r w:rsidRPr="00695A69">
        <w:rPr>
          <w:rFonts w:ascii="Times New Roman" w:hAnsi="Times New Roman"/>
          <w:sz w:val="24"/>
          <w:szCs w:val="24"/>
        </w:rPr>
        <w:t xml:space="preserve">VISTO          il </w:t>
      </w:r>
      <w:proofErr w:type="spellStart"/>
      <w:r w:rsidRPr="00695A69">
        <w:rPr>
          <w:rFonts w:ascii="Times New Roman" w:hAnsi="Times New Roman"/>
          <w:sz w:val="24"/>
          <w:szCs w:val="24"/>
        </w:rPr>
        <w:t>d.m.</w:t>
      </w:r>
      <w:proofErr w:type="spellEnd"/>
      <w:r w:rsidRPr="00695A69">
        <w:rPr>
          <w:rFonts w:ascii="Times New Roman" w:hAnsi="Times New Roman"/>
          <w:sz w:val="24"/>
          <w:szCs w:val="24"/>
        </w:rPr>
        <w:t xml:space="preserve"> 741 del 03/10/2017</w:t>
      </w:r>
    </w:p>
    <w:p w:rsidR="00047DA0" w:rsidRPr="00695A69" w:rsidRDefault="00047DA0" w:rsidP="00216254">
      <w:pPr>
        <w:spacing w:line="240" w:lineRule="auto"/>
        <w:jc w:val="both"/>
        <w:rPr>
          <w:rFonts w:ascii="Times New Roman" w:hAnsi="Times New Roman"/>
          <w:sz w:val="24"/>
          <w:szCs w:val="24"/>
        </w:rPr>
      </w:pPr>
      <w:r w:rsidRPr="00695A69">
        <w:rPr>
          <w:rFonts w:ascii="Times New Roman" w:hAnsi="Times New Roman"/>
          <w:sz w:val="24"/>
          <w:szCs w:val="24"/>
        </w:rPr>
        <w:t xml:space="preserve">VISTO          il </w:t>
      </w:r>
      <w:proofErr w:type="spellStart"/>
      <w:r w:rsidRPr="00695A69">
        <w:rPr>
          <w:rFonts w:ascii="Times New Roman" w:hAnsi="Times New Roman"/>
          <w:sz w:val="24"/>
          <w:szCs w:val="24"/>
        </w:rPr>
        <w:t>d.m.</w:t>
      </w:r>
      <w:proofErr w:type="spellEnd"/>
      <w:r w:rsidRPr="00695A69">
        <w:rPr>
          <w:rFonts w:ascii="Times New Roman" w:hAnsi="Times New Roman"/>
          <w:sz w:val="24"/>
          <w:szCs w:val="24"/>
        </w:rPr>
        <w:t xml:space="preserve"> 742 del 03/10/2017</w:t>
      </w:r>
    </w:p>
    <w:p w:rsidR="00047DA0" w:rsidRPr="00695A69" w:rsidRDefault="00047DA0" w:rsidP="00216254">
      <w:pPr>
        <w:spacing w:line="240" w:lineRule="auto"/>
        <w:jc w:val="both"/>
        <w:rPr>
          <w:rFonts w:ascii="Times New Roman" w:hAnsi="Times New Roman"/>
          <w:sz w:val="24"/>
          <w:szCs w:val="24"/>
        </w:rPr>
      </w:pPr>
      <w:r w:rsidRPr="00695A69">
        <w:rPr>
          <w:rFonts w:ascii="Times New Roman" w:hAnsi="Times New Roman"/>
          <w:sz w:val="24"/>
          <w:szCs w:val="24"/>
        </w:rPr>
        <w:t>VISTO          il c.m. 1865 del 10/10/2017</w:t>
      </w:r>
    </w:p>
    <w:p w:rsidR="00047DA0" w:rsidRPr="00695A69" w:rsidRDefault="00047DA0" w:rsidP="00047DA0">
      <w:pPr>
        <w:jc w:val="both"/>
        <w:rPr>
          <w:rFonts w:ascii="Times New Roman" w:hAnsi="Times New Roman"/>
          <w:sz w:val="24"/>
          <w:szCs w:val="24"/>
        </w:rPr>
      </w:pPr>
    </w:p>
    <w:p w:rsidR="00047DA0" w:rsidRPr="00695A69" w:rsidRDefault="00047DA0" w:rsidP="00047DA0">
      <w:pPr>
        <w:jc w:val="both"/>
        <w:rPr>
          <w:rFonts w:ascii="Times New Roman" w:hAnsi="Times New Roman"/>
          <w:sz w:val="24"/>
          <w:szCs w:val="24"/>
        </w:rPr>
      </w:pPr>
      <w:r w:rsidRPr="00695A69">
        <w:rPr>
          <w:rFonts w:ascii="Times New Roman" w:hAnsi="Times New Roman"/>
          <w:sz w:val="24"/>
          <w:szCs w:val="24"/>
        </w:rPr>
        <w:t xml:space="preserve">il </w:t>
      </w:r>
      <w:r w:rsidRPr="00695A69">
        <w:rPr>
          <w:rFonts w:ascii="Times New Roman" w:hAnsi="Times New Roman"/>
          <w:iCs/>
          <w:color w:val="231F20"/>
          <w:sz w:val="24"/>
          <w:szCs w:val="24"/>
        </w:rPr>
        <w:t xml:space="preserve">Collegio Docenti della </w:t>
      </w:r>
      <w:r w:rsidR="00695A69">
        <w:rPr>
          <w:rFonts w:ascii="Times New Roman" w:hAnsi="Times New Roman"/>
          <w:iCs/>
          <w:color w:val="231F20"/>
          <w:sz w:val="24"/>
          <w:szCs w:val="24"/>
        </w:rPr>
        <w:t>Scuola Primaria</w:t>
      </w:r>
      <w:r w:rsidRPr="00695A69">
        <w:rPr>
          <w:rFonts w:ascii="Times New Roman" w:hAnsi="Times New Roman"/>
          <w:iCs/>
          <w:color w:val="231F20"/>
          <w:sz w:val="24"/>
          <w:szCs w:val="24"/>
        </w:rPr>
        <w:t xml:space="preserve"> “San Giuseppe” di Lugo il 21 novembre 2017 ha approvato il seguente documento sulla valutazione degli alunni.</w:t>
      </w:r>
    </w:p>
    <w:p w:rsidR="00216254" w:rsidRPr="00695A69" w:rsidRDefault="00216254" w:rsidP="00047DA0">
      <w:pPr>
        <w:jc w:val="both"/>
        <w:rPr>
          <w:rFonts w:ascii="Times New Roman" w:hAnsi="Times New Roman"/>
          <w:b/>
          <w:sz w:val="24"/>
          <w:szCs w:val="24"/>
        </w:rPr>
      </w:pPr>
    </w:p>
    <w:p w:rsidR="00047DA0" w:rsidRPr="00695A69" w:rsidRDefault="00047DA0" w:rsidP="00216254">
      <w:pPr>
        <w:spacing w:line="240" w:lineRule="auto"/>
        <w:jc w:val="both"/>
        <w:rPr>
          <w:rFonts w:ascii="Times New Roman" w:hAnsi="Times New Roman"/>
          <w:b/>
          <w:sz w:val="24"/>
          <w:szCs w:val="24"/>
        </w:rPr>
      </w:pPr>
      <w:r w:rsidRPr="00695A69">
        <w:rPr>
          <w:rFonts w:ascii="Times New Roman" w:hAnsi="Times New Roman"/>
          <w:b/>
          <w:sz w:val="24"/>
          <w:szCs w:val="24"/>
        </w:rPr>
        <w:t>SIGNIFICATO DELLA VALUTAZIONE</w:t>
      </w:r>
    </w:p>
    <w:p w:rsidR="00047DA0" w:rsidRPr="00695A69" w:rsidRDefault="00047DA0" w:rsidP="00216254">
      <w:pPr>
        <w:spacing w:line="240" w:lineRule="auto"/>
        <w:jc w:val="both"/>
        <w:rPr>
          <w:rStyle w:val="Normale1"/>
          <w:sz w:val="24"/>
          <w:szCs w:val="24"/>
        </w:rPr>
      </w:pPr>
      <w:r w:rsidRPr="00695A69">
        <w:rPr>
          <w:rFonts w:ascii="Times New Roman" w:hAnsi="Times New Roman"/>
          <w:sz w:val="24"/>
          <w:szCs w:val="24"/>
        </w:rPr>
        <w:t>Nelle “</w:t>
      </w:r>
      <w:r w:rsidRPr="00695A69">
        <w:rPr>
          <w:rFonts w:ascii="Times New Roman" w:hAnsi="Times New Roman"/>
          <w:i/>
          <w:sz w:val="24"/>
          <w:szCs w:val="24"/>
        </w:rPr>
        <w:t>Indicazioni nazionali per il curricolo della scuola dell’infanzia e del primo ciclo d’istruzione</w:t>
      </w:r>
      <w:r w:rsidR="00695A69">
        <w:rPr>
          <w:rFonts w:ascii="Times New Roman" w:hAnsi="Times New Roman"/>
          <w:sz w:val="24"/>
          <w:szCs w:val="24"/>
        </w:rPr>
        <w:t>” (</w:t>
      </w:r>
      <w:r w:rsidRPr="00695A69">
        <w:rPr>
          <w:rFonts w:ascii="Times New Roman" w:hAnsi="Times New Roman"/>
          <w:sz w:val="24"/>
          <w:szCs w:val="24"/>
        </w:rPr>
        <w:t>2012) viene chiaramente esplicitato che ‘ a</w:t>
      </w:r>
      <w:r w:rsidRPr="00695A69">
        <w:rPr>
          <w:rStyle w:val="Normale1"/>
          <w:sz w:val="24"/>
          <w:szCs w:val="24"/>
        </w:rPr>
        <w:t xml:space="preserve">gli insegnanti competono la responsabilità della </w:t>
      </w:r>
      <w:r w:rsidRPr="00695A69">
        <w:rPr>
          <w:rStyle w:val="Normale1"/>
          <w:b/>
          <w:sz w:val="24"/>
          <w:szCs w:val="24"/>
        </w:rPr>
        <w:t xml:space="preserve">valutazione </w:t>
      </w:r>
      <w:r w:rsidRPr="00695A69">
        <w:rPr>
          <w:rStyle w:val="Normale1"/>
          <w:sz w:val="24"/>
          <w:szCs w:val="24"/>
        </w:rPr>
        <w:t>e la cura della documentazione, nonché la scelta dei relativi strumenti, nel quadro dei criteri deliberati dagli organi collegiali.</w:t>
      </w:r>
      <w:r w:rsidRPr="00695A69">
        <w:rPr>
          <w:rFonts w:ascii="Times New Roman" w:hAnsi="Times New Roman"/>
          <w:sz w:val="24"/>
          <w:szCs w:val="24"/>
        </w:rPr>
        <w:t xml:space="preserve"> Le verifiche intermedie e le valutazioni periodiche e finali devono essere coerenti con gli obiettivi e i traguardi previsti dalle Indicazioni e declinati nel curricolo. </w:t>
      </w:r>
      <w:r w:rsidRPr="00695A69">
        <w:rPr>
          <w:rStyle w:val="Normale1"/>
          <w:sz w:val="24"/>
          <w:szCs w:val="24"/>
        </w:rPr>
        <w:t xml:space="preserve"> La valutazione precede, accompagna e segue i percorsi curricolari</w:t>
      </w:r>
      <w:r w:rsidRPr="00695A69">
        <w:rPr>
          <w:rStyle w:val="Normale1"/>
          <w:spacing w:val="-2"/>
          <w:sz w:val="24"/>
          <w:szCs w:val="24"/>
        </w:rPr>
        <w:t xml:space="preserve">. Attiva le azioni da intraprendere, regola quelle avviate, promuove il bilancio critico su quelle condotte a termine. Assume una preminente funzione formativa, di accompagnamento dei processi di apprendimento e di stimolo al miglioramento continuo.  </w:t>
      </w:r>
      <w:r w:rsidRPr="00695A69">
        <w:rPr>
          <w:rFonts w:ascii="Times New Roman" w:hAnsi="Times New Roman"/>
          <w:sz w:val="24"/>
          <w:szCs w:val="24"/>
        </w:rPr>
        <w:t>Occorre assicurare agli studenti e alle famiglie un’informazione tempestiva e trasparente sui criteri e sui risultati delle valutazioni effettuate nei diversi momenti del percorso scolastico,</w:t>
      </w:r>
      <w:r w:rsidRPr="00695A69">
        <w:rPr>
          <w:rStyle w:val="Normale1"/>
          <w:sz w:val="24"/>
          <w:szCs w:val="24"/>
        </w:rPr>
        <w:t xml:space="preserve"> promuovendone con costanza la partecipazione e la corresponsabilità educativa, nella distinzione di ruoli e funzioni. Alle singole istituzioni scolastiche spetta, inoltre, la responsabilità dell’autovalutazione</w:t>
      </w:r>
      <w:r w:rsidR="00695A69">
        <w:rPr>
          <w:rStyle w:val="Normale1"/>
          <w:sz w:val="24"/>
          <w:szCs w:val="24"/>
        </w:rPr>
        <w:t xml:space="preserve"> (R.A.V.)</w:t>
      </w:r>
      <w:r w:rsidRPr="00695A69">
        <w:rPr>
          <w:rStyle w:val="Normale1"/>
          <w:sz w:val="24"/>
          <w:szCs w:val="24"/>
        </w:rPr>
        <w:t xml:space="preserve">, che ha la funzione di introdurre modalità riflessive </w:t>
      </w:r>
      <w:r w:rsidR="00695A69">
        <w:rPr>
          <w:rStyle w:val="Normale1"/>
          <w:sz w:val="24"/>
          <w:szCs w:val="24"/>
        </w:rPr>
        <w:t>(</w:t>
      </w:r>
      <w:proofErr w:type="spellStart"/>
      <w:r w:rsidR="00695A69">
        <w:rPr>
          <w:rStyle w:val="Normale1"/>
          <w:sz w:val="24"/>
          <w:szCs w:val="24"/>
        </w:rPr>
        <w:t>P.d.m.</w:t>
      </w:r>
      <w:proofErr w:type="spellEnd"/>
      <w:r w:rsidR="00695A69">
        <w:rPr>
          <w:rStyle w:val="Normale1"/>
          <w:sz w:val="24"/>
          <w:szCs w:val="24"/>
        </w:rPr>
        <w:t xml:space="preserve"> e suo monitoraggio) </w:t>
      </w:r>
      <w:r w:rsidRPr="00695A69">
        <w:rPr>
          <w:rStyle w:val="Normale1"/>
          <w:sz w:val="24"/>
          <w:szCs w:val="24"/>
        </w:rPr>
        <w:t>sull’intera organizzazione dell’of</w:t>
      </w:r>
      <w:r w:rsidRPr="00695A69">
        <w:rPr>
          <w:rStyle w:val="Normale1"/>
          <w:sz w:val="24"/>
          <w:szCs w:val="24"/>
        </w:rPr>
        <w:softHyphen/>
        <w:t>ferta educativa e didattica della scuola, per svilupparne l’efficacia, anche attraverso dati di rendicontazione sociale o emergenti da valutazioni esterne.  Il sistema nazionale di valutazione  (</w:t>
      </w:r>
      <w:proofErr w:type="spellStart"/>
      <w:r w:rsidRPr="00695A69">
        <w:rPr>
          <w:rStyle w:val="Normale1"/>
          <w:sz w:val="24"/>
          <w:szCs w:val="24"/>
        </w:rPr>
        <w:t>I.N.VAL.S.I.</w:t>
      </w:r>
      <w:proofErr w:type="spellEnd"/>
      <w:r w:rsidRPr="00695A69">
        <w:rPr>
          <w:rStyle w:val="Normale1"/>
          <w:sz w:val="24"/>
          <w:szCs w:val="24"/>
        </w:rPr>
        <w:t>) ha il compito di rilevare la qualità dell’intero sistema scolastico, fornendo alle scuole, alle famiglie e alla comunità sociale, al Parlamento e al Governo elementi di informazione essenziali circa la salute e le criticità del nostro sistema di istruzione. L’Istituto nazionale di valutazione rileva e misura gli apprendimenti con riferimento ai traguardi e agli obiettivi previsti dalle Indicazioni, promuovendo, altresì, una cultura della valutazione che scoraggi qualunque forma di addestramento finalizzata all’esclusivo superamento delle prove.  La promozione, insieme, di autovalutazione e valutazione costituisce la condizione decisiva per il miglioramento delle scuole e del sistema di istruzione poiché unisce il rigore delle procedure di verifica con la riflessione dei docenti coinvolti nella stessa classe, nella stessa area disciplinare, nella stessa scuola o operanti in rete con docenti di altre scuole. Nell’aderire a tale prospettiva, le scuole, al contempo, esercitano la loro autonomia partecipando alla riflessione e alla ricerca nazionale sui contenuti delle Indicazioni entro un processo condiviso che potrà continuare nel tempo, secondo le modalità previste al momento della loro emanazione, nella prospettiva del confronto anche con le scuole e i sistemi di istruzione europei’.</w:t>
      </w:r>
    </w:p>
    <w:p w:rsidR="00047DA0" w:rsidRPr="00695A69" w:rsidRDefault="00047DA0" w:rsidP="00216254">
      <w:pPr>
        <w:spacing w:line="240" w:lineRule="auto"/>
        <w:jc w:val="both"/>
        <w:rPr>
          <w:rStyle w:val="Normale1"/>
          <w:sz w:val="24"/>
          <w:szCs w:val="24"/>
        </w:rPr>
      </w:pPr>
      <w:r w:rsidRPr="00695A69">
        <w:rPr>
          <w:rStyle w:val="Normale1"/>
          <w:sz w:val="24"/>
          <w:szCs w:val="24"/>
        </w:rPr>
        <w:t xml:space="preserve">La Scuola anche attraverso percorsi interdisciplinari, concorre </w:t>
      </w:r>
      <w:r w:rsidR="00695A69">
        <w:rPr>
          <w:rStyle w:val="Normale1"/>
          <w:sz w:val="24"/>
          <w:szCs w:val="24"/>
        </w:rPr>
        <w:t xml:space="preserve">all’approfondimento </w:t>
      </w:r>
      <w:r w:rsidRPr="00695A69">
        <w:rPr>
          <w:rStyle w:val="Normale1"/>
          <w:sz w:val="24"/>
          <w:szCs w:val="24"/>
        </w:rPr>
        <w:t>delle conoscenze e delle competenze relative a “</w:t>
      </w:r>
      <w:r w:rsidRPr="00695A69">
        <w:rPr>
          <w:rStyle w:val="Normale1"/>
          <w:b/>
          <w:sz w:val="24"/>
          <w:szCs w:val="24"/>
        </w:rPr>
        <w:t>Cittadinanza</w:t>
      </w:r>
      <w:r w:rsidRPr="00695A69">
        <w:rPr>
          <w:rStyle w:val="Normale1"/>
          <w:sz w:val="24"/>
          <w:szCs w:val="24"/>
        </w:rPr>
        <w:t xml:space="preserve"> </w:t>
      </w:r>
      <w:r w:rsidRPr="00A6129B">
        <w:rPr>
          <w:rStyle w:val="Normale1"/>
          <w:b/>
          <w:sz w:val="24"/>
          <w:szCs w:val="24"/>
        </w:rPr>
        <w:t>e Costituzione</w:t>
      </w:r>
      <w:r w:rsidRPr="00695A69">
        <w:rPr>
          <w:rStyle w:val="Normale1"/>
          <w:sz w:val="24"/>
          <w:szCs w:val="24"/>
        </w:rPr>
        <w:t xml:space="preserve">” nell’ambito delle aree storico- geografica e storico-sociale e nel </w:t>
      </w:r>
      <w:proofErr w:type="spellStart"/>
      <w:r w:rsidRPr="00695A69">
        <w:rPr>
          <w:rStyle w:val="Normale1"/>
          <w:sz w:val="24"/>
          <w:szCs w:val="24"/>
        </w:rPr>
        <w:t>monteore</w:t>
      </w:r>
      <w:proofErr w:type="spellEnd"/>
      <w:r w:rsidRPr="00695A69">
        <w:rPr>
          <w:rStyle w:val="Normale1"/>
          <w:sz w:val="24"/>
          <w:szCs w:val="24"/>
        </w:rPr>
        <w:t xml:space="preserve"> complessivo previsto per le stesse.</w:t>
      </w:r>
    </w:p>
    <w:p w:rsidR="00047DA0" w:rsidRPr="00695A69" w:rsidRDefault="00047DA0" w:rsidP="00216254">
      <w:pPr>
        <w:spacing w:line="240" w:lineRule="auto"/>
        <w:jc w:val="both"/>
        <w:rPr>
          <w:rFonts w:ascii="Times New Roman" w:hAnsi="Times New Roman"/>
          <w:sz w:val="24"/>
          <w:szCs w:val="24"/>
        </w:rPr>
      </w:pPr>
      <w:r w:rsidRPr="00695A69">
        <w:rPr>
          <w:rStyle w:val="Normale1"/>
          <w:sz w:val="24"/>
          <w:szCs w:val="24"/>
        </w:rPr>
        <w:t xml:space="preserve"> </w:t>
      </w:r>
      <w:bookmarkStart w:id="0" w:name="_Toc329794959"/>
      <w:bookmarkStart w:id="1" w:name="_Toc338779289"/>
      <w:r w:rsidRPr="00695A69">
        <w:rPr>
          <w:rStyle w:val="Normale1"/>
          <w:sz w:val="24"/>
          <w:szCs w:val="24"/>
        </w:rPr>
        <w:t xml:space="preserve">Per quanto riguarda la </w:t>
      </w:r>
      <w:r w:rsidRPr="00695A69">
        <w:rPr>
          <w:rStyle w:val="Normale1"/>
          <w:b/>
          <w:sz w:val="24"/>
          <w:szCs w:val="24"/>
        </w:rPr>
        <w:t>Certificazione delle competenze</w:t>
      </w:r>
      <w:bookmarkEnd w:id="0"/>
      <w:bookmarkEnd w:id="1"/>
      <w:r w:rsidRPr="00695A69">
        <w:rPr>
          <w:rStyle w:val="Normale1"/>
          <w:sz w:val="24"/>
          <w:szCs w:val="24"/>
        </w:rPr>
        <w:t xml:space="preserve"> ‘</w:t>
      </w:r>
      <w:r w:rsidRPr="00695A69">
        <w:rPr>
          <w:rFonts w:ascii="Times New Roman" w:hAnsi="Times New Roman"/>
          <w:sz w:val="24"/>
          <w:szCs w:val="24"/>
        </w:rPr>
        <w:t xml:space="preserve">la scuola finalizza il curricolo alla maturazione delle competenze previste nel profilo dello studente al termine del primo ciclo, fondamentali per la crescita personale e per la partecipazione sociale, e che saranno oggetto di certificazione.  Sulla base dei traguardi fissati a livello nazionale, spetta all’autonomia didattica delle comunità professionali progettare percorsi per la promozione, la rilevazione e la valutazione delle competenze. Particolare attenzione sarà posta a come ciascuno studente mobilita e orchestra le proprie risorse – conoscenze, abilità, atteggiamenti, emozioni – per affrontare efficacemente le situazioni che la realtà quotidianamente propone, in relazione alle proprie potenzialità e attitudini.  Solo a seguito di una regolare osservazione, documentazione e valutazione delle competenze è </w:t>
      </w:r>
      <w:r w:rsidRPr="00695A69">
        <w:rPr>
          <w:rFonts w:ascii="Times New Roman" w:hAnsi="Times New Roman"/>
          <w:sz w:val="24"/>
          <w:szCs w:val="24"/>
        </w:rPr>
        <w:lastRenderedPageBreak/>
        <w:t>possibile la loro certificazione, al termine della scuola primaria e della scuola secondaria di primo grado, attraverso i modelli che verranno adottati a livello nazionale. Le certificazioni nel primo ciclo descrivono e attestano la padronanza delle competenze progressivamente acquisite, sostenendo e orientando gli studenti verso la scuola del secondo ciclo.’</w:t>
      </w:r>
    </w:p>
    <w:p w:rsidR="00047DA0" w:rsidRPr="00695A69" w:rsidRDefault="00047DA0" w:rsidP="00216254">
      <w:pPr>
        <w:spacing w:line="240" w:lineRule="auto"/>
        <w:jc w:val="both"/>
        <w:rPr>
          <w:rFonts w:ascii="Times New Roman" w:hAnsi="Times New Roman"/>
          <w:sz w:val="24"/>
          <w:szCs w:val="24"/>
        </w:rPr>
      </w:pPr>
      <w:r w:rsidRPr="00695A69">
        <w:rPr>
          <w:rFonts w:ascii="Times New Roman" w:hAnsi="Times New Roman"/>
          <w:sz w:val="24"/>
          <w:szCs w:val="24"/>
        </w:rPr>
        <w:t>L’ articolo 9 del decreto legislativo n. 62/2017 indica la finalità e i tempi di rilascio della certificazione delle competenze.</w:t>
      </w:r>
    </w:p>
    <w:p w:rsidR="00047DA0" w:rsidRPr="00695A69" w:rsidRDefault="00047DA0" w:rsidP="00216254">
      <w:pPr>
        <w:spacing w:line="240" w:lineRule="auto"/>
        <w:jc w:val="both"/>
        <w:rPr>
          <w:rFonts w:ascii="Times New Roman" w:hAnsi="Times New Roman"/>
          <w:sz w:val="24"/>
          <w:szCs w:val="24"/>
        </w:rPr>
      </w:pPr>
      <w:r w:rsidRPr="00695A69">
        <w:rPr>
          <w:rFonts w:ascii="Times New Roman" w:hAnsi="Times New Roman"/>
          <w:sz w:val="24"/>
          <w:szCs w:val="24"/>
        </w:rPr>
        <w:t>La certificazione delle competenze è redatta in sede di scrutinio finale e rilasciata alle alunne e agli alunni al termine della scuola primaria.</w:t>
      </w:r>
    </w:p>
    <w:p w:rsidR="00047DA0" w:rsidRPr="00695A69" w:rsidRDefault="00047DA0" w:rsidP="00216254">
      <w:pPr>
        <w:spacing w:line="240" w:lineRule="auto"/>
        <w:jc w:val="both"/>
        <w:rPr>
          <w:rFonts w:ascii="Times New Roman" w:hAnsi="Times New Roman"/>
          <w:sz w:val="24"/>
          <w:szCs w:val="24"/>
        </w:rPr>
      </w:pPr>
      <w:r w:rsidRPr="00695A69">
        <w:rPr>
          <w:rFonts w:ascii="Times New Roman" w:hAnsi="Times New Roman"/>
          <w:sz w:val="24"/>
          <w:szCs w:val="24"/>
        </w:rPr>
        <w:t>I modelli sono adottati con provvedimento del Ministro dell’istruzione, dell’università e della ricerca e che i principi generali per la loro predisposizione fanno riferimento al profilo dello studente, così come definito dalle Indicazioni nazionali per il curricolo vigenti, alle competenze chiave individuate dall’Unione europea e alla descrizione dei diversi livelli di acquisizione delle competenze medesime. Il modello consente anche di valorizzare eventuali competenze ritenute significative dai docenti della classe o dal consiglio di classe, sviluppate in situazioni di apprendimento non formale e informale.</w:t>
      </w:r>
    </w:p>
    <w:p w:rsidR="00047DA0" w:rsidRPr="00695A69" w:rsidRDefault="00047DA0" w:rsidP="00216254">
      <w:pPr>
        <w:spacing w:line="240" w:lineRule="auto"/>
        <w:jc w:val="both"/>
        <w:rPr>
          <w:rFonts w:ascii="Times New Roman" w:hAnsi="Times New Roman"/>
          <w:sz w:val="24"/>
          <w:szCs w:val="24"/>
        </w:rPr>
      </w:pPr>
      <w:r w:rsidRPr="00695A69">
        <w:rPr>
          <w:rFonts w:ascii="Times New Roman" w:hAnsi="Times New Roman"/>
          <w:sz w:val="24"/>
          <w:szCs w:val="24"/>
        </w:rPr>
        <w:t xml:space="preserve">La L. 170/2010 nell’ottica di un’autentica </w:t>
      </w:r>
      <w:r w:rsidRPr="00695A69">
        <w:rPr>
          <w:rFonts w:ascii="Times New Roman" w:hAnsi="Times New Roman"/>
          <w:b/>
          <w:sz w:val="24"/>
          <w:szCs w:val="24"/>
        </w:rPr>
        <w:t>didattica inclusiva</w:t>
      </w:r>
      <w:r w:rsidR="00695A69">
        <w:rPr>
          <w:rFonts w:ascii="Times New Roman" w:hAnsi="Times New Roman"/>
          <w:sz w:val="24"/>
          <w:szCs w:val="24"/>
        </w:rPr>
        <w:t xml:space="preserve"> afferma</w:t>
      </w:r>
      <w:r w:rsidRPr="00695A69">
        <w:rPr>
          <w:rFonts w:ascii="Times New Roman" w:hAnsi="Times New Roman"/>
          <w:sz w:val="24"/>
          <w:szCs w:val="24"/>
        </w:rPr>
        <w:t xml:space="preserve"> che ‘Agli studenti con Disturbo Specifico di Apprendimento  sono garantite, durante il percorso di istruzione e di formazione scolastica e universitaria, adeguate forme di verifica e di valutazione, anche per quanto concerne gli esami di Stato e di ammissione all'università nonché gli esami universitari’. Le Linee Guida  della L. 170  dicono che ‘le Istituzioni scolastiche adottano modalità valutative che consentono all’alunno o allo  studente con DSA di dimostrare effettivamente il livello di apprendimento raggiunto, mediante l’applicazione di misure che determinino le condizioni ottimali per l’espletamento  della prestazione da valutare - relativamente ai tempi di effettuazione e alle modalità di strutturazione delle prove - riservando particolare attenzione alla padronanza dei contenuti disciplinari, a prescindere dagli aspetti legati all’abilità deficitaria’. Tutto questo viene ribadito nella Direttiva </w:t>
      </w:r>
      <w:proofErr w:type="spellStart"/>
      <w:r w:rsidRPr="00695A69">
        <w:rPr>
          <w:rFonts w:ascii="Times New Roman" w:hAnsi="Times New Roman"/>
          <w:sz w:val="24"/>
          <w:szCs w:val="24"/>
        </w:rPr>
        <w:t>M.I.UR.</w:t>
      </w:r>
      <w:proofErr w:type="spellEnd"/>
      <w:r w:rsidRPr="00695A69">
        <w:rPr>
          <w:rFonts w:ascii="Times New Roman" w:hAnsi="Times New Roman"/>
          <w:sz w:val="24"/>
          <w:szCs w:val="24"/>
        </w:rPr>
        <w:t xml:space="preserve"> del 27 dicembre 2012 quando si parla di studenti con Bisogni Educativi Speciali. In una scuola inclusiva “Non c’è nulla che sia più ingiusto quanto far parti uguali fra disuguali”(don </w:t>
      </w:r>
      <w:proofErr w:type="spellStart"/>
      <w:r w:rsidRPr="00695A69">
        <w:rPr>
          <w:rFonts w:ascii="Times New Roman" w:hAnsi="Times New Roman"/>
          <w:sz w:val="24"/>
          <w:szCs w:val="24"/>
        </w:rPr>
        <w:t>Milani</w:t>
      </w:r>
      <w:proofErr w:type="spellEnd"/>
      <w:r w:rsidRPr="00695A69">
        <w:rPr>
          <w:rFonts w:ascii="Times New Roman" w:hAnsi="Times New Roman"/>
          <w:sz w:val="24"/>
          <w:szCs w:val="24"/>
        </w:rPr>
        <w:t xml:space="preserve">, </w:t>
      </w:r>
      <w:r w:rsidRPr="00695A69">
        <w:rPr>
          <w:rFonts w:ascii="Times New Roman" w:hAnsi="Times New Roman"/>
          <w:i/>
          <w:sz w:val="24"/>
          <w:szCs w:val="24"/>
        </w:rPr>
        <w:t>Lettera a una professoressa</w:t>
      </w:r>
      <w:r w:rsidRPr="00695A69">
        <w:rPr>
          <w:rFonts w:ascii="Times New Roman" w:hAnsi="Times New Roman"/>
          <w:sz w:val="24"/>
          <w:szCs w:val="24"/>
        </w:rPr>
        <w:t>).</w:t>
      </w:r>
    </w:p>
    <w:p w:rsidR="00047DA0" w:rsidRPr="00695A69" w:rsidRDefault="00047DA0" w:rsidP="00216254">
      <w:pPr>
        <w:spacing w:line="240" w:lineRule="auto"/>
        <w:jc w:val="both"/>
        <w:rPr>
          <w:rFonts w:ascii="Times New Roman" w:hAnsi="Times New Roman"/>
          <w:sz w:val="24"/>
          <w:szCs w:val="24"/>
        </w:rPr>
      </w:pPr>
    </w:p>
    <w:p w:rsidR="00047DA0" w:rsidRPr="00695A69" w:rsidRDefault="00047DA0" w:rsidP="00216254">
      <w:pPr>
        <w:pStyle w:val="Titolo4"/>
      </w:pPr>
      <w:r w:rsidRPr="00695A69">
        <w:t>META-VALUTAZIONE E CATEGORIE VALUTATIVE</w:t>
      </w:r>
    </w:p>
    <w:p w:rsidR="00047DA0" w:rsidRPr="00695A69" w:rsidRDefault="00047DA0" w:rsidP="00216254">
      <w:pPr>
        <w:spacing w:line="240" w:lineRule="auto"/>
        <w:jc w:val="both"/>
        <w:rPr>
          <w:rFonts w:ascii="Times New Roman" w:hAnsi="Times New Roman"/>
          <w:sz w:val="24"/>
          <w:szCs w:val="24"/>
        </w:rPr>
      </w:pPr>
    </w:p>
    <w:p w:rsidR="00047DA0" w:rsidRPr="00695A69" w:rsidRDefault="00695A69" w:rsidP="00216254">
      <w:pPr>
        <w:widowControl w:val="0"/>
        <w:spacing w:line="240" w:lineRule="auto"/>
        <w:jc w:val="both"/>
        <w:rPr>
          <w:rFonts w:ascii="Times New Roman" w:hAnsi="Times New Roman"/>
          <w:spacing w:val="-4"/>
          <w:sz w:val="24"/>
          <w:szCs w:val="24"/>
        </w:rPr>
      </w:pPr>
      <w:r>
        <w:rPr>
          <w:rFonts w:ascii="Times New Roman" w:hAnsi="Times New Roman"/>
          <w:spacing w:val="-4"/>
          <w:sz w:val="24"/>
          <w:szCs w:val="24"/>
        </w:rPr>
        <w:t xml:space="preserve"> </w:t>
      </w:r>
      <w:r w:rsidR="00047DA0" w:rsidRPr="00695A69">
        <w:rPr>
          <w:rFonts w:ascii="Times New Roman" w:hAnsi="Times New Roman"/>
          <w:spacing w:val="-4"/>
          <w:sz w:val="24"/>
          <w:szCs w:val="24"/>
        </w:rPr>
        <w:t xml:space="preserve">La valutazione è uno dei momenti più delicati ed importanti nel rapporto tra studente e docente. Dare un voto non significa inserire il ragazzo in una categoria, ma aiutarlo perché capisca quanto e come ha appreso. </w:t>
      </w:r>
    </w:p>
    <w:p w:rsidR="00047DA0" w:rsidRPr="00695A69" w:rsidRDefault="00047DA0" w:rsidP="00216254">
      <w:pPr>
        <w:widowControl w:val="0"/>
        <w:spacing w:line="240" w:lineRule="auto"/>
        <w:jc w:val="both"/>
        <w:rPr>
          <w:rFonts w:ascii="Times New Roman" w:hAnsi="Times New Roman"/>
          <w:spacing w:val="-4"/>
          <w:sz w:val="24"/>
          <w:szCs w:val="24"/>
        </w:rPr>
      </w:pPr>
      <w:r w:rsidRPr="00695A69">
        <w:rPr>
          <w:rFonts w:ascii="Times New Roman" w:hAnsi="Times New Roman"/>
          <w:spacing w:val="-4"/>
          <w:sz w:val="24"/>
          <w:szCs w:val="24"/>
        </w:rPr>
        <w:t>Al momento della valutazione si associa quello della riflessione sull’errore: l’alunno deve avere ben chiaro dove e perché ha sbagliato e che l’importante è impegnarsi per non commettere l’errore una seconda volta. La correzione ha una fortissima funzione nel processo di autostima dei ragazzi, poiché mette alla prova la determinazione, l’impegno e la responsabilità.</w:t>
      </w:r>
    </w:p>
    <w:p w:rsidR="00047DA0" w:rsidRPr="00695A69" w:rsidRDefault="00047DA0" w:rsidP="00216254">
      <w:pPr>
        <w:widowControl w:val="0"/>
        <w:spacing w:line="240" w:lineRule="auto"/>
        <w:jc w:val="both"/>
        <w:rPr>
          <w:rFonts w:ascii="Times New Roman" w:hAnsi="Times New Roman"/>
          <w:spacing w:val="-4"/>
          <w:sz w:val="24"/>
          <w:szCs w:val="24"/>
        </w:rPr>
      </w:pPr>
      <w:r w:rsidRPr="00695A69">
        <w:rPr>
          <w:rFonts w:ascii="Times New Roman" w:hAnsi="Times New Roman"/>
          <w:spacing w:val="-4"/>
          <w:sz w:val="24"/>
          <w:szCs w:val="24"/>
        </w:rPr>
        <w:t xml:space="preserve">Esistono due tipi di verifiche, quelle formative e quelle </w:t>
      </w:r>
      <w:proofErr w:type="spellStart"/>
      <w:r w:rsidRPr="00695A69">
        <w:rPr>
          <w:rFonts w:ascii="Times New Roman" w:hAnsi="Times New Roman"/>
          <w:spacing w:val="-4"/>
          <w:sz w:val="24"/>
          <w:szCs w:val="24"/>
        </w:rPr>
        <w:t>sommative</w:t>
      </w:r>
      <w:proofErr w:type="spellEnd"/>
      <w:r w:rsidRPr="00695A69">
        <w:rPr>
          <w:rFonts w:ascii="Times New Roman" w:hAnsi="Times New Roman"/>
          <w:spacing w:val="-4"/>
          <w:sz w:val="24"/>
          <w:szCs w:val="24"/>
        </w:rPr>
        <w:t xml:space="preserve">. Le prime – la cui valutazione non viene necessariamente tradotta in valori numerici –, oltre a tenere monitorato il livello delle conoscenze e delle abilità raggiunte, misurano il processo cognitivo che l’alunno mette in atto nella comprensione dell’argomento o nella risoluzione del problema sottopostogli dal docente. Le </w:t>
      </w:r>
      <w:proofErr w:type="spellStart"/>
      <w:r w:rsidRPr="00695A69">
        <w:rPr>
          <w:rFonts w:ascii="Times New Roman" w:hAnsi="Times New Roman"/>
          <w:spacing w:val="-4"/>
          <w:sz w:val="24"/>
          <w:szCs w:val="24"/>
        </w:rPr>
        <w:t>sommative</w:t>
      </w:r>
      <w:proofErr w:type="spellEnd"/>
      <w:r w:rsidRPr="00695A69">
        <w:rPr>
          <w:rFonts w:ascii="Times New Roman" w:hAnsi="Times New Roman"/>
          <w:spacing w:val="-4"/>
          <w:sz w:val="24"/>
          <w:szCs w:val="24"/>
        </w:rPr>
        <w:t>, al contrario, misurano la “somma” delle conoscenze e delle abilità che dovrebbero essere state raggiunte alla fine di un’unità, che può essere un capitolo intero, un argomento o un’unità.</w:t>
      </w:r>
    </w:p>
    <w:p w:rsidR="00E132E4" w:rsidRDefault="00047DA0" w:rsidP="00216254">
      <w:pPr>
        <w:widowControl w:val="0"/>
        <w:spacing w:line="240" w:lineRule="auto"/>
        <w:jc w:val="both"/>
        <w:rPr>
          <w:rFonts w:ascii="Times New Roman" w:hAnsi="Times New Roman"/>
          <w:spacing w:val="-4"/>
          <w:sz w:val="24"/>
          <w:szCs w:val="24"/>
        </w:rPr>
      </w:pPr>
      <w:r w:rsidRPr="00695A69">
        <w:rPr>
          <w:rFonts w:ascii="Times New Roman" w:hAnsi="Times New Roman"/>
          <w:spacing w:val="-4"/>
          <w:sz w:val="24"/>
          <w:szCs w:val="24"/>
        </w:rPr>
        <w:lastRenderedPageBreak/>
        <w:t>Le verifiche si distinguono inoltre in orali e scritte: se si vuole valutare la capacità espressiva o il lessico specifico di una disciplina, l’interrogazione orale sarà il mezzo più efficace. Se si vogliono invece verificare conoscenze di contenuti o abilità, ad esempio, logico-matematiche, o la capacità di redigere un testo, si ricorrere naturalmente alla prova scritta. Talvolta, anche per ragioni di tempo, i docenti possono utilizzare brevi prove scritte – valutate però all’orale – per verificare conoscenze o abilità specifiche della propria disciplina: ad esempio, la lettura di una mappa in geografia, l’analis</w:t>
      </w:r>
      <w:r w:rsidR="00695A69">
        <w:rPr>
          <w:rFonts w:ascii="Times New Roman" w:hAnsi="Times New Roman"/>
          <w:spacing w:val="-4"/>
          <w:sz w:val="24"/>
          <w:szCs w:val="24"/>
        </w:rPr>
        <w:t>i di un testo in italiano, ecc.</w:t>
      </w:r>
      <w:r w:rsidRPr="00695A69">
        <w:rPr>
          <w:rFonts w:ascii="Times New Roman" w:hAnsi="Times New Roman"/>
          <w:spacing w:val="-4"/>
          <w:sz w:val="24"/>
          <w:szCs w:val="24"/>
        </w:rPr>
        <w:t xml:space="preserve"> </w:t>
      </w:r>
    </w:p>
    <w:p w:rsidR="00D40980" w:rsidRDefault="00D40980" w:rsidP="00216254">
      <w:pPr>
        <w:widowControl w:val="0"/>
        <w:spacing w:line="240" w:lineRule="auto"/>
        <w:jc w:val="both"/>
        <w:rPr>
          <w:rFonts w:ascii="Times New Roman" w:hAnsi="Times New Roman"/>
          <w:spacing w:val="-4"/>
          <w:sz w:val="24"/>
          <w:szCs w:val="24"/>
        </w:rPr>
      </w:pPr>
    </w:p>
    <w:p w:rsidR="00047DA0" w:rsidRDefault="00047DA0" w:rsidP="00216254">
      <w:pPr>
        <w:widowControl w:val="0"/>
        <w:spacing w:line="240" w:lineRule="auto"/>
        <w:jc w:val="both"/>
        <w:rPr>
          <w:rFonts w:ascii="Times New Roman" w:hAnsi="Times New Roman"/>
          <w:spacing w:val="-4"/>
          <w:sz w:val="24"/>
          <w:szCs w:val="24"/>
        </w:rPr>
      </w:pPr>
      <w:r w:rsidRPr="00695A69">
        <w:rPr>
          <w:rFonts w:ascii="Times New Roman" w:hAnsi="Times New Roman"/>
          <w:b/>
          <w:spacing w:val="-4"/>
          <w:sz w:val="24"/>
          <w:szCs w:val="24"/>
        </w:rPr>
        <w:t>FUNZIONI DELLA VALUTAZIONE</w:t>
      </w:r>
    </w:p>
    <w:p w:rsidR="00E132E4" w:rsidRPr="00E132E4" w:rsidRDefault="00E132E4" w:rsidP="00216254">
      <w:pPr>
        <w:widowControl w:val="0"/>
        <w:spacing w:line="240" w:lineRule="auto"/>
        <w:jc w:val="both"/>
        <w:rPr>
          <w:rFonts w:ascii="Times New Roman" w:hAnsi="Times New Roman"/>
          <w:spacing w:val="-4"/>
          <w:sz w:val="24"/>
          <w:szCs w:val="24"/>
        </w:rPr>
      </w:pPr>
    </w:p>
    <w:p w:rsidR="00047DA0" w:rsidRPr="00695A69" w:rsidRDefault="00047DA0" w:rsidP="00216254">
      <w:pPr>
        <w:widowControl w:val="0"/>
        <w:spacing w:line="240" w:lineRule="auto"/>
        <w:jc w:val="both"/>
        <w:rPr>
          <w:rFonts w:ascii="Times New Roman" w:hAnsi="Times New Roman"/>
          <w:spacing w:val="-4"/>
          <w:sz w:val="24"/>
          <w:szCs w:val="24"/>
        </w:rPr>
      </w:pPr>
      <w:r w:rsidRPr="00695A69">
        <w:rPr>
          <w:rFonts w:ascii="Times New Roman" w:hAnsi="Times New Roman"/>
          <w:spacing w:val="-4"/>
          <w:sz w:val="24"/>
          <w:szCs w:val="24"/>
        </w:rPr>
        <w:t xml:space="preserve"> 1) </w:t>
      </w:r>
      <w:r w:rsidRPr="00A6129B">
        <w:rPr>
          <w:rFonts w:ascii="Times New Roman" w:hAnsi="Times New Roman"/>
          <w:spacing w:val="-4"/>
          <w:sz w:val="24"/>
          <w:szCs w:val="24"/>
          <w:u w:val="single"/>
        </w:rPr>
        <w:t>Diagnostica e orientativa</w:t>
      </w:r>
      <w:r w:rsidRPr="00695A69">
        <w:rPr>
          <w:rFonts w:ascii="Times New Roman" w:hAnsi="Times New Roman"/>
          <w:spacing w:val="-4"/>
          <w:sz w:val="24"/>
          <w:szCs w:val="24"/>
        </w:rPr>
        <w:t xml:space="preserve"> </w:t>
      </w:r>
    </w:p>
    <w:p w:rsidR="00047DA0" w:rsidRPr="00A6129B" w:rsidRDefault="00047DA0" w:rsidP="00A6129B">
      <w:pPr>
        <w:pStyle w:val="Paragrafoelenco"/>
        <w:widowControl w:val="0"/>
        <w:numPr>
          <w:ilvl w:val="0"/>
          <w:numId w:val="62"/>
        </w:numPr>
        <w:spacing w:after="0" w:line="240" w:lineRule="auto"/>
        <w:jc w:val="both"/>
        <w:rPr>
          <w:rFonts w:ascii="Times New Roman" w:hAnsi="Times New Roman"/>
          <w:spacing w:val="-4"/>
          <w:sz w:val="24"/>
          <w:szCs w:val="24"/>
        </w:rPr>
      </w:pPr>
      <w:r w:rsidRPr="00A6129B">
        <w:rPr>
          <w:rFonts w:ascii="Times New Roman" w:hAnsi="Times New Roman"/>
          <w:spacing w:val="-4"/>
          <w:sz w:val="24"/>
          <w:szCs w:val="24"/>
        </w:rPr>
        <w:t xml:space="preserve">Valutazione come confronto tra risultati ottenuti e risultati attesi, tenendo conto della situazione di partenza. </w:t>
      </w:r>
    </w:p>
    <w:p w:rsidR="00047DA0" w:rsidRPr="00A6129B" w:rsidRDefault="00047DA0" w:rsidP="00A6129B">
      <w:pPr>
        <w:pStyle w:val="Paragrafoelenco"/>
        <w:widowControl w:val="0"/>
        <w:numPr>
          <w:ilvl w:val="0"/>
          <w:numId w:val="62"/>
        </w:numPr>
        <w:spacing w:after="0" w:line="240" w:lineRule="auto"/>
        <w:jc w:val="both"/>
        <w:rPr>
          <w:rFonts w:ascii="Times New Roman" w:hAnsi="Times New Roman"/>
          <w:spacing w:val="-4"/>
          <w:sz w:val="24"/>
          <w:szCs w:val="24"/>
        </w:rPr>
      </w:pPr>
      <w:r w:rsidRPr="00A6129B">
        <w:rPr>
          <w:rFonts w:ascii="Times New Roman" w:hAnsi="Times New Roman"/>
          <w:spacing w:val="-4"/>
          <w:sz w:val="24"/>
          <w:szCs w:val="24"/>
        </w:rPr>
        <w:t xml:space="preserve">Analisi dei prerequisiti. </w:t>
      </w:r>
    </w:p>
    <w:p w:rsidR="00047DA0" w:rsidRPr="00A6129B" w:rsidRDefault="00047DA0" w:rsidP="00A6129B">
      <w:pPr>
        <w:pStyle w:val="Paragrafoelenco"/>
        <w:widowControl w:val="0"/>
        <w:numPr>
          <w:ilvl w:val="0"/>
          <w:numId w:val="62"/>
        </w:numPr>
        <w:spacing w:after="0" w:line="240" w:lineRule="auto"/>
        <w:jc w:val="both"/>
        <w:rPr>
          <w:rFonts w:ascii="Times New Roman" w:hAnsi="Times New Roman"/>
          <w:spacing w:val="-4"/>
          <w:sz w:val="24"/>
          <w:szCs w:val="24"/>
        </w:rPr>
      </w:pPr>
      <w:r w:rsidRPr="00A6129B">
        <w:rPr>
          <w:rFonts w:ascii="Times New Roman" w:hAnsi="Times New Roman"/>
          <w:spacing w:val="-4"/>
          <w:sz w:val="24"/>
          <w:szCs w:val="24"/>
        </w:rPr>
        <w:t xml:space="preserve">Attenzione per le situazioni personali (bisogni, interessi, background socio-culturale, provenienza, disabilità, ecc) </w:t>
      </w:r>
    </w:p>
    <w:p w:rsidR="00047DA0" w:rsidRPr="00A6129B" w:rsidRDefault="00047DA0" w:rsidP="00A6129B">
      <w:pPr>
        <w:pStyle w:val="Paragrafoelenco"/>
        <w:widowControl w:val="0"/>
        <w:numPr>
          <w:ilvl w:val="0"/>
          <w:numId w:val="62"/>
        </w:numPr>
        <w:spacing w:after="0" w:line="240" w:lineRule="auto"/>
        <w:jc w:val="both"/>
        <w:rPr>
          <w:rFonts w:ascii="Times New Roman" w:hAnsi="Times New Roman"/>
          <w:spacing w:val="-4"/>
          <w:sz w:val="24"/>
          <w:szCs w:val="24"/>
        </w:rPr>
      </w:pPr>
      <w:r w:rsidRPr="00A6129B">
        <w:rPr>
          <w:rFonts w:ascii="Times New Roman" w:hAnsi="Times New Roman"/>
          <w:spacing w:val="-4"/>
          <w:sz w:val="24"/>
          <w:szCs w:val="24"/>
        </w:rPr>
        <w:t xml:space="preserve">Individuazione degli obiettivi didattici minimi richiesti. </w:t>
      </w:r>
    </w:p>
    <w:p w:rsidR="00047DA0" w:rsidRPr="00695A69" w:rsidRDefault="00A6129B" w:rsidP="00216254">
      <w:pPr>
        <w:widowControl w:val="0"/>
        <w:spacing w:line="240" w:lineRule="auto"/>
        <w:jc w:val="both"/>
        <w:rPr>
          <w:rFonts w:ascii="Times New Roman" w:hAnsi="Times New Roman"/>
          <w:spacing w:val="-4"/>
          <w:sz w:val="24"/>
          <w:szCs w:val="24"/>
        </w:rPr>
      </w:pPr>
      <w:r>
        <w:rPr>
          <w:rFonts w:ascii="Times New Roman" w:hAnsi="Times New Roman"/>
          <w:spacing w:val="-4"/>
          <w:sz w:val="24"/>
          <w:szCs w:val="24"/>
        </w:rPr>
        <w:t xml:space="preserve">2) </w:t>
      </w:r>
      <w:r w:rsidRPr="00A6129B">
        <w:rPr>
          <w:rFonts w:ascii="Times New Roman" w:hAnsi="Times New Roman"/>
          <w:spacing w:val="-4"/>
          <w:sz w:val="24"/>
          <w:szCs w:val="24"/>
          <w:u w:val="single"/>
        </w:rPr>
        <w:t xml:space="preserve">Formativa e </w:t>
      </w:r>
      <w:proofErr w:type="spellStart"/>
      <w:r w:rsidRPr="00A6129B">
        <w:rPr>
          <w:rFonts w:ascii="Times New Roman" w:hAnsi="Times New Roman"/>
          <w:spacing w:val="-4"/>
          <w:sz w:val="24"/>
          <w:szCs w:val="24"/>
          <w:u w:val="single"/>
        </w:rPr>
        <w:t>sommativa</w:t>
      </w:r>
      <w:proofErr w:type="spellEnd"/>
    </w:p>
    <w:p w:rsidR="00047DA0" w:rsidRPr="00A6129B" w:rsidRDefault="00047DA0" w:rsidP="00A6129B">
      <w:pPr>
        <w:pStyle w:val="Paragrafoelenco"/>
        <w:widowControl w:val="0"/>
        <w:numPr>
          <w:ilvl w:val="0"/>
          <w:numId w:val="63"/>
        </w:numPr>
        <w:spacing w:line="240" w:lineRule="auto"/>
        <w:jc w:val="both"/>
        <w:rPr>
          <w:rFonts w:ascii="Times New Roman" w:hAnsi="Times New Roman"/>
          <w:spacing w:val="-4"/>
          <w:sz w:val="24"/>
          <w:szCs w:val="24"/>
        </w:rPr>
      </w:pPr>
      <w:r w:rsidRPr="00A6129B">
        <w:rPr>
          <w:rFonts w:ascii="Times New Roman" w:hAnsi="Times New Roman"/>
          <w:spacing w:val="-4"/>
          <w:sz w:val="24"/>
          <w:szCs w:val="24"/>
        </w:rPr>
        <w:t xml:space="preserve">Valutazione come impulso al massimo sviluppo della personalità; </w:t>
      </w:r>
    </w:p>
    <w:p w:rsidR="00047DA0" w:rsidRPr="00A6129B" w:rsidRDefault="00047DA0" w:rsidP="00A6129B">
      <w:pPr>
        <w:pStyle w:val="Paragrafoelenco"/>
        <w:widowControl w:val="0"/>
        <w:numPr>
          <w:ilvl w:val="0"/>
          <w:numId w:val="63"/>
        </w:numPr>
        <w:spacing w:line="240" w:lineRule="auto"/>
        <w:jc w:val="both"/>
        <w:rPr>
          <w:rFonts w:ascii="Times New Roman" w:hAnsi="Times New Roman"/>
          <w:spacing w:val="-4"/>
          <w:sz w:val="24"/>
          <w:szCs w:val="24"/>
        </w:rPr>
      </w:pPr>
      <w:r w:rsidRPr="00A6129B">
        <w:rPr>
          <w:rFonts w:ascii="Times New Roman" w:hAnsi="Times New Roman"/>
          <w:spacing w:val="-4"/>
          <w:sz w:val="24"/>
          <w:szCs w:val="24"/>
        </w:rPr>
        <w:t>Valutazione come confronto tra risultati ottenuti e risultati attesi, tenendo conto della situazione di partenza;</w:t>
      </w:r>
    </w:p>
    <w:p w:rsidR="00047DA0" w:rsidRPr="00695A69" w:rsidRDefault="00047DA0" w:rsidP="00216254">
      <w:pPr>
        <w:widowControl w:val="0"/>
        <w:spacing w:line="240" w:lineRule="auto"/>
        <w:jc w:val="both"/>
        <w:rPr>
          <w:rFonts w:ascii="Times New Roman" w:hAnsi="Times New Roman"/>
          <w:spacing w:val="-4"/>
          <w:sz w:val="24"/>
          <w:szCs w:val="24"/>
        </w:rPr>
      </w:pPr>
    </w:p>
    <w:p w:rsidR="00047DA0" w:rsidRPr="00695A69" w:rsidRDefault="00047DA0" w:rsidP="00216254">
      <w:pPr>
        <w:widowControl w:val="0"/>
        <w:spacing w:line="240" w:lineRule="auto"/>
        <w:jc w:val="both"/>
        <w:rPr>
          <w:rFonts w:ascii="Times New Roman" w:hAnsi="Times New Roman"/>
          <w:b/>
          <w:spacing w:val="-4"/>
          <w:sz w:val="24"/>
          <w:szCs w:val="24"/>
        </w:rPr>
      </w:pPr>
      <w:r w:rsidRPr="00695A69">
        <w:rPr>
          <w:rFonts w:ascii="Times New Roman" w:hAnsi="Times New Roman"/>
          <w:b/>
          <w:spacing w:val="-4"/>
          <w:sz w:val="24"/>
          <w:szCs w:val="24"/>
        </w:rPr>
        <w:t>VALUTAZIONE EFFICACE</w:t>
      </w:r>
    </w:p>
    <w:p w:rsidR="00047DA0" w:rsidRPr="00695A69" w:rsidRDefault="00047DA0" w:rsidP="00216254">
      <w:pPr>
        <w:widowControl w:val="0"/>
        <w:spacing w:line="240" w:lineRule="auto"/>
        <w:jc w:val="both"/>
        <w:rPr>
          <w:rFonts w:ascii="Times New Roman" w:hAnsi="Times New Roman"/>
          <w:b/>
          <w:spacing w:val="-4"/>
          <w:sz w:val="24"/>
          <w:szCs w:val="24"/>
        </w:rPr>
      </w:pPr>
    </w:p>
    <w:p w:rsidR="00047DA0" w:rsidRPr="00695A69" w:rsidRDefault="00047DA0" w:rsidP="00216254">
      <w:pPr>
        <w:widowControl w:val="0"/>
        <w:spacing w:line="240" w:lineRule="auto"/>
        <w:jc w:val="both"/>
        <w:rPr>
          <w:rFonts w:ascii="Times New Roman" w:hAnsi="Times New Roman"/>
          <w:spacing w:val="-4"/>
          <w:sz w:val="24"/>
          <w:szCs w:val="24"/>
        </w:rPr>
      </w:pPr>
      <w:r w:rsidRPr="00695A69">
        <w:rPr>
          <w:rFonts w:ascii="Times New Roman" w:hAnsi="Times New Roman"/>
          <w:spacing w:val="-4"/>
          <w:sz w:val="24"/>
          <w:szCs w:val="24"/>
        </w:rPr>
        <w:t xml:space="preserve">Affinché la valutazione dell’apprendimento risulti efficace, trasparente e tempestiva (comma 2 art.1 DPR 122/09), il Collegio Docenti si impegna a garantire alcune condizioni: </w:t>
      </w:r>
    </w:p>
    <w:p w:rsidR="00047DA0" w:rsidRPr="00695A69" w:rsidRDefault="00047DA0" w:rsidP="00216254">
      <w:pPr>
        <w:widowControl w:val="0"/>
        <w:spacing w:line="240" w:lineRule="auto"/>
        <w:jc w:val="both"/>
        <w:rPr>
          <w:rFonts w:ascii="Times New Roman" w:hAnsi="Times New Roman"/>
          <w:spacing w:val="-4"/>
          <w:sz w:val="24"/>
          <w:szCs w:val="24"/>
        </w:rPr>
      </w:pPr>
    </w:p>
    <w:p w:rsidR="00047DA0" w:rsidRPr="00695A69" w:rsidRDefault="00047DA0" w:rsidP="00A6129B">
      <w:pPr>
        <w:widowControl w:val="0"/>
        <w:numPr>
          <w:ilvl w:val="0"/>
          <w:numId w:val="64"/>
        </w:numPr>
        <w:spacing w:after="0" w:line="240" w:lineRule="auto"/>
        <w:jc w:val="both"/>
        <w:rPr>
          <w:rFonts w:ascii="Times New Roman" w:hAnsi="Times New Roman"/>
          <w:spacing w:val="-4"/>
          <w:sz w:val="24"/>
          <w:szCs w:val="24"/>
        </w:rPr>
      </w:pPr>
      <w:r w:rsidRPr="00695A69">
        <w:rPr>
          <w:rFonts w:ascii="Times New Roman" w:hAnsi="Times New Roman"/>
          <w:spacing w:val="-4"/>
          <w:sz w:val="24"/>
          <w:szCs w:val="24"/>
        </w:rPr>
        <w:t>informare preventivamente gli studenti della tipologia della prova che dovranno sostenere e del significato di tale prova;</w:t>
      </w:r>
    </w:p>
    <w:p w:rsidR="00047DA0" w:rsidRPr="00695A69" w:rsidRDefault="00047DA0" w:rsidP="00A6129B">
      <w:pPr>
        <w:widowControl w:val="0"/>
        <w:numPr>
          <w:ilvl w:val="0"/>
          <w:numId w:val="64"/>
        </w:numPr>
        <w:spacing w:after="0" w:line="240" w:lineRule="auto"/>
        <w:jc w:val="both"/>
        <w:rPr>
          <w:rFonts w:ascii="Times New Roman" w:hAnsi="Times New Roman"/>
          <w:spacing w:val="-4"/>
          <w:sz w:val="24"/>
          <w:szCs w:val="24"/>
        </w:rPr>
      </w:pPr>
      <w:r w:rsidRPr="00695A69">
        <w:rPr>
          <w:rFonts w:ascii="Times New Roman" w:hAnsi="Times New Roman"/>
          <w:spacing w:val="-4"/>
          <w:sz w:val="24"/>
          <w:szCs w:val="24"/>
        </w:rPr>
        <w:t>avere la collaborazione, la consapevolezza e la disponibilità degli studenti</w:t>
      </w:r>
      <w:r w:rsidR="00695A69">
        <w:rPr>
          <w:rFonts w:ascii="Times New Roman" w:hAnsi="Times New Roman"/>
          <w:spacing w:val="-4"/>
          <w:sz w:val="24"/>
          <w:szCs w:val="24"/>
        </w:rPr>
        <w:t>;</w:t>
      </w:r>
    </w:p>
    <w:p w:rsidR="00047DA0" w:rsidRPr="00695A69" w:rsidRDefault="00047DA0" w:rsidP="00A6129B">
      <w:pPr>
        <w:widowControl w:val="0"/>
        <w:numPr>
          <w:ilvl w:val="0"/>
          <w:numId w:val="64"/>
        </w:numPr>
        <w:spacing w:after="0" w:line="240" w:lineRule="auto"/>
        <w:jc w:val="both"/>
        <w:rPr>
          <w:rFonts w:ascii="Times New Roman" w:hAnsi="Times New Roman"/>
          <w:spacing w:val="-4"/>
          <w:sz w:val="24"/>
          <w:szCs w:val="24"/>
        </w:rPr>
      </w:pPr>
      <w:r w:rsidRPr="00695A69">
        <w:rPr>
          <w:rFonts w:ascii="Times New Roman" w:hAnsi="Times New Roman"/>
          <w:spacing w:val="-4"/>
          <w:sz w:val="24"/>
          <w:szCs w:val="24"/>
        </w:rPr>
        <w:t xml:space="preserve"> stabilire sempre con esattezza quali obiettivi si intendono porre a verifica</w:t>
      </w:r>
      <w:r w:rsidR="00695A69">
        <w:rPr>
          <w:rFonts w:ascii="Times New Roman" w:hAnsi="Times New Roman"/>
          <w:spacing w:val="-4"/>
          <w:sz w:val="24"/>
          <w:szCs w:val="24"/>
        </w:rPr>
        <w:t>;</w:t>
      </w:r>
    </w:p>
    <w:p w:rsidR="00047DA0" w:rsidRPr="00695A69" w:rsidRDefault="00047DA0" w:rsidP="00A6129B">
      <w:pPr>
        <w:widowControl w:val="0"/>
        <w:numPr>
          <w:ilvl w:val="0"/>
          <w:numId w:val="64"/>
        </w:numPr>
        <w:spacing w:after="0" w:line="240" w:lineRule="auto"/>
        <w:jc w:val="both"/>
        <w:rPr>
          <w:rFonts w:ascii="Times New Roman" w:hAnsi="Times New Roman"/>
          <w:spacing w:val="-4"/>
          <w:sz w:val="24"/>
          <w:szCs w:val="24"/>
        </w:rPr>
      </w:pPr>
      <w:r w:rsidRPr="00695A69">
        <w:rPr>
          <w:rFonts w:ascii="Times New Roman" w:hAnsi="Times New Roman"/>
          <w:spacing w:val="-4"/>
          <w:sz w:val="24"/>
          <w:szCs w:val="24"/>
        </w:rPr>
        <w:t>evitare indicatori della valutazione che presentino ambiguità</w:t>
      </w:r>
      <w:r w:rsidR="00695A69">
        <w:rPr>
          <w:rFonts w:ascii="Times New Roman" w:hAnsi="Times New Roman"/>
          <w:spacing w:val="-4"/>
          <w:sz w:val="24"/>
          <w:szCs w:val="24"/>
        </w:rPr>
        <w:t>;</w:t>
      </w:r>
    </w:p>
    <w:p w:rsidR="00047DA0" w:rsidRPr="00695A69" w:rsidRDefault="00047DA0" w:rsidP="00A6129B">
      <w:pPr>
        <w:widowControl w:val="0"/>
        <w:numPr>
          <w:ilvl w:val="0"/>
          <w:numId w:val="64"/>
        </w:numPr>
        <w:spacing w:after="0" w:line="240" w:lineRule="auto"/>
        <w:jc w:val="both"/>
        <w:rPr>
          <w:rFonts w:ascii="Times New Roman" w:hAnsi="Times New Roman"/>
          <w:spacing w:val="-4"/>
          <w:sz w:val="24"/>
          <w:szCs w:val="24"/>
        </w:rPr>
      </w:pPr>
      <w:r w:rsidRPr="00695A69">
        <w:rPr>
          <w:rFonts w:ascii="Times New Roman" w:hAnsi="Times New Roman"/>
          <w:spacing w:val="-4"/>
          <w:sz w:val="24"/>
          <w:szCs w:val="24"/>
        </w:rPr>
        <w:t xml:space="preserve"> usare le prove, dopo la correzione, come strumento di autovalutazione e crescita</w:t>
      </w:r>
      <w:r w:rsidR="00695A69">
        <w:rPr>
          <w:rFonts w:ascii="Times New Roman" w:hAnsi="Times New Roman"/>
          <w:spacing w:val="-4"/>
          <w:sz w:val="24"/>
          <w:szCs w:val="24"/>
        </w:rPr>
        <w:t>;</w:t>
      </w:r>
    </w:p>
    <w:p w:rsidR="00047DA0" w:rsidRPr="00695A69" w:rsidRDefault="00047DA0" w:rsidP="00A6129B">
      <w:pPr>
        <w:widowControl w:val="0"/>
        <w:numPr>
          <w:ilvl w:val="0"/>
          <w:numId w:val="64"/>
        </w:numPr>
        <w:spacing w:after="0" w:line="240" w:lineRule="auto"/>
        <w:jc w:val="both"/>
        <w:rPr>
          <w:rFonts w:ascii="Times New Roman" w:hAnsi="Times New Roman"/>
          <w:spacing w:val="-4"/>
          <w:sz w:val="24"/>
          <w:szCs w:val="24"/>
        </w:rPr>
      </w:pPr>
      <w:r w:rsidRPr="00695A69">
        <w:rPr>
          <w:rFonts w:ascii="Times New Roman" w:hAnsi="Times New Roman"/>
          <w:spacing w:val="-4"/>
          <w:sz w:val="24"/>
          <w:szCs w:val="24"/>
        </w:rPr>
        <w:t>accettare l’idea che anche la correzione e la valutazione possano essere  oggetto di discussione</w:t>
      </w:r>
      <w:r w:rsidR="00695A69">
        <w:rPr>
          <w:rFonts w:ascii="Times New Roman" w:hAnsi="Times New Roman"/>
          <w:spacing w:val="-4"/>
          <w:sz w:val="24"/>
          <w:szCs w:val="24"/>
        </w:rPr>
        <w:t>;</w:t>
      </w:r>
    </w:p>
    <w:p w:rsidR="00047DA0" w:rsidRPr="00695A69" w:rsidRDefault="00047DA0" w:rsidP="00A6129B">
      <w:pPr>
        <w:widowControl w:val="0"/>
        <w:numPr>
          <w:ilvl w:val="0"/>
          <w:numId w:val="64"/>
        </w:numPr>
        <w:spacing w:after="0" w:line="240" w:lineRule="auto"/>
        <w:jc w:val="both"/>
        <w:rPr>
          <w:rFonts w:ascii="Times New Roman" w:hAnsi="Times New Roman"/>
          <w:spacing w:val="-4"/>
          <w:sz w:val="24"/>
          <w:szCs w:val="24"/>
        </w:rPr>
      </w:pPr>
      <w:r w:rsidRPr="00695A69">
        <w:rPr>
          <w:rFonts w:ascii="Times New Roman" w:hAnsi="Times New Roman"/>
          <w:spacing w:val="-4"/>
          <w:sz w:val="24"/>
          <w:szCs w:val="24"/>
        </w:rPr>
        <w:t>esplicitare i criteri di correzione relativi alle prove di verifica</w:t>
      </w:r>
      <w:r w:rsidR="00695A69">
        <w:rPr>
          <w:rFonts w:ascii="Times New Roman" w:hAnsi="Times New Roman"/>
          <w:spacing w:val="-4"/>
          <w:sz w:val="24"/>
          <w:szCs w:val="24"/>
        </w:rPr>
        <w:t>;</w:t>
      </w:r>
    </w:p>
    <w:p w:rsidR="00047DA0" w:rsidRPr="00695A69" w:rsidRDefault="00047DA0" w:rsidP="00A6129B">
      <w:pPr>
        <w:widowControl w:val="0"/>
        <w:numPr>
          <w:ilvl w:val="0"/>
          <w:numId w:val="64"/>
        </w:numPr>
        <w:spacing w:after="0" w:line="240" w:lineRule="auto"/>
        <w:jc w:val="both"/>
        <w:rPr>
          <w:rFonts w:ascii="Times New Roman" w:hAnsi="Times New Roman"/>
          <w:spacing w:val="-4"/>
          <w:sz w:val="24"/>
          <w:szCs w:val="24"/>
        </w:rPr>
      </w:pPr>
      <w:r w:rsidRPr="00695A69">
        <w:rPr>
          <w:rFonts w:ascii="Times New Roman" w:hAnsi="Times New Roman"/>
          <w:spacing w:val="-4"/>
          <w:sz w:val="24"/>
          <w:szCs w:val="24"/>
        </w:rPr>
        <w:t>esplicitare in tempi adeguati  la valutazione assegnata ai colloqui orali</w:t>
      </w:r>
      <w:r w:rsidR="00695A69">
        <w:rPr>
          <w:rFonts w:ascii="Times New Roman" w:hAnsi="Times New Roman"/>
          <w:spacing w:val="-4"/>
          <w:sz w:val="24"/>
          <w:szCs w:val="24"/>
        </w:rPr>
        <w:t>;</w:t>
      </w:r>
    </w:p>
    <w:p w:rsidR="00047DA0" w:rsidRPr="00695A69" w:rsidRDefault="00047DA0" w:rsidP="00A6129B">
      <w:pPr>
        <w:widowControl w:val="0"/>
        <w:numPr>
          <w:ilvl w:val="0"/>
          <w:numId w:val="64"/>
        </w:numPr>
        <w:spacing w:after="0" w:line="240" w:lineRule="auto"/>
        <w:jc w:val="both"/>
        <w:rPr>
          <w:rFonts w:ascii="Times New Roman" w:hAnsi="Times New Roman"/>
          <w:spacing w:val="-4"/>
          <w:sz w:val="24"/>
          <w:szCs w:val="24"/>
        </w:rPr>
      </w:pPr>
      <w:r w:rsidRPr="00695A69">
        <w:rPr>
          <w:rFonts w:ascii="Times New Roman" w:hAnsi="Times New Roman"/>
          <w:spacing w:val="-4"/>
          <w:sz w:val="24"/>
          <w:szCs w:val="24"/>
        </w:rPr>
        <w:t>consegnare le prove corrette e valutate in tempo utile perché la valutazione sia funzionale all’apprendimento: max. entro 15 gg. dalla somministrazione  e comunque prima delle valutazioni intermedie (scrutinio)</w:t>
      </w:r>
      <w:r w:rsidR="00695A69">
        <w:rPr>
          <w:rFonts w:ascii="Times New Roman" w:hAnsi="Times New Roman"/>
          <w:spacing w:val="-4"/>
          <w:sz w:val="24"/>
          <w:szCs w:val="24"/>
        </w:rPr>
        <w:t>;</w:t>
      </w:r>
    </w:p>
    <w:p w:rsidR="00047DA0" w:rsidRPr="00695A69" w:rsidRDefault="00047DA0" w:rsidP="00A6129B">
      <w:pPr>
        <w:widowControl w:val="0"/>
        <w:numPr>
          <w:ilvl w:val="0"/>
          <w:numId w:val="64"/>
        </w:numPr>
        <w:spacing w:after="0" w:line="240" w:lineRule="auto"/>
        <w:jc w:val="both"/>
        <w:rPr>
          <w:rFonts w:ascii="Times New Roman" w:hAnsi="Times New Roman"/>
          <w:spacing w:val="-4"/>
          <w:sz w:val="24"/>
          <w:szCs w:val="24"/>
        </w:rPr>
      </w:pPr>
      <w:r w:rsidRPr="00695A69">
        <w:rPr>
          <w:rFonts w:ascii="Times New Roman" w:hAnsi="Times New Roman"/>
          <w:spacing w:val="-4"/>
          <w:sz w:val="24"/>
          <w:szCs w:val="24"/>
        </w:rPr>
        <w:t xml:space="preserve"> assegnare le prove in maniera calibrata ed equilibrata (evitare più prove  nella stessa giornata)</w:t>
      </w:r>
      <w:r w:rsidR="00695A69">
        <w:rPr>
          <w:rFonts w:ascii="Times New Roman" w:hAnsi="Times New Roman"/>
          <w:spacing w:val="-4"/>
          <w:sz w:val="24"/>
          <w:szCs w:val="24"/>
        </w:rPr>
        <w:t>;</w:t>
      </w:r>
    </w:p>
    <w:p w:rsidR="00047DA0" w:rsidRPr="00695A69" w:rsidRDefault="00047DA0" w:rsidP="00A6129B">
      <w:pPr>
        <w:widowControl w:val="0"/>
        <w:numPr>
          <w:ilvl w:val="0"/>
          <w:numId w:val="64"/>
        </w:numPr>
        <w:spacing w:after="0" w:line="240" w:lineRule="auto"/>
        <w:jc w:val="both"/>
        <w:rPr>
          <w:rFonts w:ascii="Times New Roman" w:hAnsi="Times New Roman"/>
          <w:spacing w:val="-4"/>
          <w:sz w:val="24"/>
          <w:szCs w:val="24"/>
        </w:rPr>
      </w:pPr>
      <w:r w:rsidRPr="00695A69">
        <w:rPr>
          <w:rFonts w:ascii="Times New Roman" w:hAnsi="Times New Roman"/>
          <w:spacing w:val="-4"/>
          <w:sz w:val="24"/>
          <w:szCs w:val="24"/>
        </w:rPr>
        <w:t>predisporre prove per gli alunni diversamente abili</w:t>
      </w:r>
      <w:r w:rsidR="00695A69">
        <w:rPr>
          <w:rFonts w:ascii="Times New Roman" w:hAnsi="Times New Roman"/>
          <w:spacing w:val="-4"/>
          <w:sz w:val="24"/>
          <w:szCs w:val="24"/>
        </w:rPr>
        <w:t>;</w:t>
      </w:r>
    </w:p>
    <w:p w:rsidR="00047DA0" w:rsidRDefault="00047DA0" w:rsidP="00A6129B">
      <w:pPr>
        <w:widowControl w:val="0"/>
        <w:numPr>
          <w:ilvl w:val="0"/>
          <w:numId w:val="64"/>
        </w:numPr>
        <w:spacing w:after="0" w:line="240" w:lineRule="auto"/>
        <w:jc w:val="both"/>
        <w:rPr>
          <w:rFonts w:ascii="Times New Roman" w:hAnsi="Times New Roman"/>
          <w:spacing w:val="-4"/>
          <w:sz w:val="24"/>
          <w:szCs w:val="24"/>
        </w:rPr>
      </w:pPr>
      <w:r w:rsidRPr="00695A69">
        <w:rPr>
          <w:rFonts w:ascii="Times New Roman" w:hAnsi="Times New Roman"/>
          <w:spacing w:val="-4"/>
          <w:sz w:val="24"/>
          <w:szCs w:val="24"/>
        </w:rPr>
        <w:lastRenderedPageBreak/>
        <w:t xml:space="preserve"> predisporre prove personalizzate per studenti con </w:t>
      </w:r>
      <w:proofErr w:type="spellStart"/>
      <w:r w:rsidRPr="00695A69">
        <w:rPr>
          <w:rFonts w:ascii="Times New Roman" w:hAnsi="Times New Roman"/>
          <w:spacing w:val="-4"/>
          <w:sz w:val="24"/>
          <w:szCs w:val="24"/>
        </w:rPr>
        <w:t>d.s.a.</w:t>
      </w:r>
      <w:proofErr w:type="spellEnd"/>
      <w:r w:rsidRPr="00695A69">
        <w:rPr>
          <w:rFonts w:ascii="Times New Roman" w:hAnsi="Times New Roman"/>
          <w:spacing w:val="-4"/>
          <w:sz w:val="24"/>
          <w:szCs w:val="24"/>
        </w:rPr>
        <w:t xml:space="preserve"> o </w:t>
      </w:r>
      <w:proofErr w:type="spellStart"/>
      <w:r w:rsidRPr="00695A69">
        <w:rPr>
          <w:rFonts w:ascii="Times New Roman" w:hAnsi="Times New Roman"/>
          <w:spacing w:val="-4"/>
          <w:sz w:val="24"/>
          <w:szCs w:val="24"/>
        </w:rPr>
        <w:t>b.e.s.</w:t>
      </w:r>
      <w:proofErr w:type="spellEnd"/>
      <w:r w:rsidRPr="00695A69">
        <w:rPr>
          <w:rFonts w:ascii="Times New Roman" w:hAnsi="Times New Roman"/>
          <w:spacing w:val="-4"/>
          <w:sz w:val="24"/>
          <w:szCs w:val="24"/>
        </w:rPr>
        <w:t xml:space="preserve"> facendo attenzione a che ci sia corrispondenza tra quanto dichiarato e quanto realizzato (PDP)</w:t>
      </w:r>
      <w:r w:rsidR="00695A69">
        <w:rPr>
          <w:rFonts w:ascii="Times New Roman" w:hAnsi="Times New Roman"/>
          <w:spacing w:val="-4"/>
          <w:sz w:val="24"/>
          <w:szCs w:val="24"/>
        </w:rPr>
        <w:t>;</w:t>
      </w:r>
    </w:p>
    <w:p w:rsidR="00A6129B" w:rsidRPr="00695A69" w:rsidRDefault="0031414B" w:rsidP="00A6129B">
      <w:pPr>
        <w:widowControl w:val="0"/>
        <w:numPr>
          <w:ilvl w:val="0"/>
          <w:numId w:val="64"/>
        </w:numPr>
        <w:spacing w:after="0" w:line="240" w:lineRule="auto"/>
        <w:jc w:val="both"/>
        <w:rPr>
          <w:rFonts w:ascii="Times New Roman" w:hAnsi="Times New Roman"/>
          <w:spacing w:val="-4"/>
          <w:sz w:val="24"/>
          <w:szCs w:val="24"/>
        </w:rPr>
      </w:pPr>
      <w:r>
        <w:rPr>
          <w:rFonts w:ascii="Times New Roman" w:hAnsi="Times New Roman"/>
          <w:spacing w:val="-4"/>
          <w:sz w:val="24"/>
          <w:szCs w:val="24"/>
        </w:rPr>
        <w:t xml:space="preserve">U </w:t>
      </w:r>
      <w:proofErr w:type="spellStart"/>
      <w:r w:rsidR="00A6129B">
        <w:rPr>
          <w:rFonts w:ascii="Times New Roman" w:hAnsi="Times New Roman"/>
          <w:spacing w:val="-4"/>
          <w:sz w:val="24"/>
          <w:szCs w:val="24"/>
        </w:rPr>
        <w:t>tilizzare</w:t>
      </w:r>
      <w:proofErr w:type="spellEnd"/>
      <w:r w:rsidR="00A6129B">
        <w:rPr>
          <w:rFonts w:ascii="Times New Roman" w:hAnsi="Times New Roman"/>
          <w:spacing w:val="-4"/>
          <w:sz w:val="24"/>
          <w:szCs w:val="24"/>
        </w:rPr>
        <w:t xml:space="preserve"> le griglie di valutazione.</w:t>
      </w:r>
      <w:r w:rsidR="00D57024">
        <w:rPr>
          <w:rFonts w:ascii="Times New Roman" w:hAnsi="Times New Roman"/>
          <w:spacing w:val="-4"/>
          <w:sz w:val="24"/>
          <w:szCs w:val="24"/>
        </w:rPr>
        <w:t xml:space="preserve"> </w:t>
      </w:r>
    </w:p>
    <w:p w:rsidR="00A6129B" w:rsidRDefault="00A6129B" w:rsidP="00216254">
      <w:pPr>
        <w:pStyle w:val="NormaleWeb"/>
        <w:shd w:val="clear" w:color="auto" w:fill="FFFFFF"/>
        <w:spacing w:before="0" w:beforeAutospacing="0" w:after="240" w:afterAutospacing="0"/>
        <w:jc w:val="both"/>
        <w:textAlignment w:val="baseline"/>
        <w:rPr>
          <w:b/>
          <w:bCs/>
        </w:rPr>
      </w:pPr>
    </w:p>
    <w:p w:rsidR="00047DA0" w:rsidRPr="00695A69" w:rsidRDefault="00047DA0" w:rsidP="00216254">
      <w:pPr>
        <w:pStyle w:val="NormaleWeb"/>
        <w:shd w:val="clear" w:color="auto" w:fill="FFFFFF"/>
        <w:spacing w:before="0" w:beforeAutospacing="0" w:after="240" w:afterAutospacing="0"/>
        <w:jc w:val="both"/>
        <w:textAlignment w:val="baseline"/>
        <w:rPr>
          <w:b/>
          <w:bCs/>
        </w:rPr>
      </w:pPr>
      <w:r w:rsidRPr="00695A69">
        <w:rPr>
          <w:b/>
          <w:bCs/>
        </w:rPr>
        <w:t xml:space="preserve">LA VALUTAZIONE DEGLI ASPETTI NON COGNITIVI </w:t>
      </w:r>
    </w:p>
    <w:p w:rsidR="00047DA0" w:rsidRDefault="00047DA0" w:rsidP="00216254">
      <w:pPr>
        <w:pStyle w:val="Corpodeltesto2"/>
      </w:pPr>
      <w:r w:rsidRPr="00695A69">
        <w:t>Il Collegio Docenti ha condiviso  i descrittori degli aspetti non cogni</w:t>
      </w:r>
      <w:r w:rsidR="00695A69">
        <w:t xml:space="preserve">tivi per la valutazione finale. </w:t>
      </w:r>
      <w:r w:rsidRPr="00695A69">
        <w:t xml:space="preserve">Tali descrittori non sono da confondere con i criteri del comportamento, che non influiscono direttamente sul voto finale e che hanno una valutazione propria espressa in </w:t>
      </w:r>
      <w:r w:rsidR="0031414B">
        <w:t>un giudizio sintetico.</w:t>
      </w:r>
    </w:p>
    <w:p w:rsidR="0031414B" w:rsidRPr="00695A69" w:rsidRDefault="0031414B" w:rsidP="00216254">
      <w:pPr>
        <w:pStyle w:val="Corpodeltesto2"/>
      </w:pPr>
      <w:r>
        <w:t>Tali indicatori verranno declinati nella descrizione dei processi formativi (in termini di progressi nello sviluppo culturale, personale e sociale) e del livello globale di sviluppo degli apprendimenti conseguito. Tale descrizione in forma di giudizio analitico accompagnerà la valutazione periodica e finale di ogni alunno.</w:t>
      </w:r>
    </w:p>
    <w:p w:rsidR="00047DA0" w:rsidRPr="00695A69" w:rsidRDefault="00047DA0" w:rsidP="00216254">
      <w:pPr>
        <w:spacing w:line="240" w:lineRule="auto"/>
        <w:jc w:val="both"/>
        <w:rPr>
          <w:rFonts w:ascii="Times New Roman" w:hAnsi="Times New Roman"/>
          <w:sz w:val="24"/>
          <w:szCs w:val="24"/>
        </w:rPr>
      </w:pPr>
      <w:r w:rsidRPr="00695A69">
        <w:rPr>
          <w:rFonts w:ascii="Times New Roman" w:hAnsi="Times New Roman"/>
          <w:sz w:val="24"/>
          <w:szCs w:val="24"/>
        </w:rPr>
        <w:t>Si tiene conto dei seguenti indicatori:</w:t>
      </w:r>
    </w:p>
    <w:p w:rsidR="00047DA0" w:rsidRPr="00695A69" w:rsidRDefault="00047DA0" w:rsidP="0031414B">
      <w:pPr>
        <w:pStyle w:val="Paragrafoelenco"/>
        <w:numPr>
          <w:ilvl w:val="0"/>
          <w:numId w:val="66"/>
        </w:numPr>
        <w:spacing w:line="240" w:lineRule="auto"/>
        <w:jc w:val="both"/>
        <w:rPr>
          <w:rFonts w:ascii="Times New Roman" w:hAnsi="Times New Roman"/>
          <w:sz w:val="24"/>
          <w:szCs w:val="24"/>
        </w:rPr>
      </w:pPr>
      <w:r w:rsidRPr="00695A69">
        <w:rPr>
          <w:rFonts w:ascii="Times New Roman" w:hAnsi="Times New Roman"/>
          <w:sz w:val="24"/>
          <w:szCs w:val="24"/>
        </w:rPr>
        <w:t>Impegno (studio, ripasso, appunti, partecipazione all’attività di recupero, ecc.)</w:t>
      </w:r>
    </w:p>
    <w:p w:rsidR="00047DA0" w:rsidRPr="00695A69" w:rsidRDefault="00047DA0" w:rsidP="0031414B">
      <w:pPr>
        <w:pStyle w:val="Paragrafoelenco"/>
        <w:numPr>
          <w:ilvl w:val="0"/>
          <w:numId w:val="66"/>
        </w:numPr>
        <w:spacing w:line="240" w:lineRule="auto"/>
        <w:jc w:val="both"/>
        <w:rPr>
          <w:rFonts w:ascii="Times New Roman" w:hAnsi="Times New Roman"/>
          <w:sz w:val="24"/>
          <w:szCs w:val="24"/>
        </w:rPr>
      </w:pPr>
      <w:r w:rsidRPr="00695A69">
        <w:rPr>
          <w:rFonts w:ascii="Times New Roman" w:hAnsi="Times New Roman"/>
          <w:sz w:val="24"/>
          <w:szCs w:val="24"/>
        </w:rPr>
        <w:t>Attenzione, partecipazione e collaborazione alle attività didattiche. Non significa, naturalmente, che chi interviene poco debba essere penalizzato: la partecipazione si valuta dall’attenzione, dall’atteggiamento nei confronti delle proposte didattiche, dagli appunti, oltre che, naturalmente, dalla natura degli interventi</w:t>
      </w:r>
    </w:p>
    <w:p w:rsidR="00047DA0" w:rsidRPr="00695A69" w:rsidRDefault="00047DA0" w:rsidP="0031414B">
      <w:pPr>
        <w:pStyle w:val="Paragrafoelenco"/>
        <w:numPr>
          <w:ilvl w:val="0"/>
          <w:numId w:val="66"/>
        </w:numPr>
        <w:spacing w:line="240" w:lineRule="auto"/>
        <w:jc w:val="both"/>
        <w:rPr>
          <w:rFonts w:ascii="Times New Roman" w:hAnsi="Times New Roman"/>
          <w:sz w:val="24"/>
          <w:szCs w:val="24"/>
        </w:rPr>
      </w:pPr>
      <w:r w:rsidRPr="00695A69">
        <w:rPr>
          <w:rFonts w:ascii="Times New Roman" w:hAnsi="Times New Roman"/>
          <w:sz w:val="24"/>
          <w:szCs w:val="24"/>
        </w:rPr>
        <w:t>Progresso/regresso a partire dal voto di partenza nella misurazione quadrimestrale/annuale</w:t>
      </w:r>
    </w:p>
    <w:p w:rsidR="00047DA0" w:rsidRPr="00695A69" w:rsidRDefault="00047DA0" w:rsidP="0031414B">
      <w:pPr>
        <w:pStyle w:val="Paragrafoelenco"/>
        <w:numPr>
          <w:ilvl w:val="0"/>
          <w:numId w:val="66"/>
        </w:numPr>
        <w:spacing w:line="240" w:lineRule="auto"/>
        <w:jc w:val="both"/>
        <w:rPr>
          <w:rFonts w:ascii="Times New Roman" w:hAnsi="Times New Roman"/>
          <w:sz w:val="24"/>
          <w:szCs w:val="24"/>
        </w:rPr>
      </w:pPr>
      <w:r w:rsidRPr="00695A69">
        <w:rPr>
          <w:rFonts w:ascii="Times New Roman" w:hAnsi="Times New Roman"/>
          <w:sz w:val="24"/>
          <w:szCs w:val="24"/>
        </w:rPr>
        <w:t>Organizzazione del lavoro scolastico (materiale, puntualità e rispetto delle consegne, ecc.)</w:t>
      </w:r>
    </w:p>
    <w:p w:rsidR="00047DA0" w:rsidRPr="00695A69" w:rsidRDefault="00047DA0" w:rsidP="0031414B">
      <w:pPr>
        <w:pStyle w:val="Paragrafoelenco"/>
        <w:numPr>
          <w:ilvl w:val="0"/>
          <w:numId w:val="66"/>
        </w:numPr>
        <w:spacing w:line="240" w:lineRule="auto"/>
        <w:jc w:val="both"/>
        <w:rPr>
          <w:rFonts w:ascii="Times New Roman" w:hAnsi="Times New Roman"/>
          <w:sz w:val="24"/>
          <w:szCs w:val="24"/>
        </w:rPr>
      </w:pPr>
      <w:r w:rsidRPr="00695A69">
        <w:rPr>
          <w:rFonts w:ascii="Times New Roman" w:hAnsi="Times New Roman"/>
          <w:sz w:val="24"/>
          <w:szCs w:val="24"/>
        </w:rPr>
        <w:t xml:space="preserve">Serietà nei confronti del percorso di apprendimento </w:t>
      </w:r>
    </w:p>
    <w:p w:rsidR="00047DA0" w:rsidRPr="00695A69" w:rsidRDefault="00047DA0" w:rsidP="0031414B">
      <w:pPr>
        <w:pStyle w:val="Paragrafoelenco"/>
        <w:numPr>
          <w:ilvl w:val="0"/>
          <w:numId w:val="66"/>
        </w:numPr>
        <w:spacing w:line="240" w:lineRule="auto"/>
        <w:jc w:val="both"/>
        <w:rPr>
          <w:rFonts w:ascii="Times New Roman" w:hAnsi="Times New Roman"/>
          <w:sz w:val="24"/>
          <w:szCs w:val="24"/>
        </w:rPr>
      </w:pPr>
      <w:r w:rsidRPr="00695A69">
        <w:rPr>
          <w:rFonts w:ascii="Times New Roman" w:hAnsi="Times New Roman"/>
          <w:sz w:val="24"/>
          <w:szCs w:val="24"/>
        </w:rPr>
        <w:t>Autonomia nello studio e nell’organizzazione del lavoro scolastico</w:t>
      </w:r>
    </w:p>
    <w:p w:rsidR="0031414B" w:rsidRDefault="0031414B" w:rsidP="00216254">
      <w:pPr>
        <w:pStyle w:val="Titolo1"/>
        <w:keepNext w:val="0"/>
        <w:widowControl w:val="0"/>
        <w:spacing w:after="120"/>
        <w:jc w:val="left"/>
        <w:rPr>
          <w:smallCaps/>
        </w:rPr>
      </w:pPr>
    </w:p>
    <w:p w:rsidR="00047DA0" w:rsidRPr="00695A69" w:rsidRDefault="00047DA0" w:rsidP="00216254">
      <w:pPr>
        <w:pStyle w:val="Titolo1"/>
        <w:keepNext w:val="0"/>
        <w:widowControl w:val="0"/>
        <w:spacing w:after="120"/>
        <w:jc w:val="left"/>
        <w:rPr>
          <w:smallCaps/>
        </w:rPr>
      </w:pPr>
      <w:r w:rsidRPr="00695A69">
        <w:rPr>
          <w:smallCaps/>
        </w:rPr>
        <w:t xml:space="preserve">VERIFICHE </w:t>
      </w:r>
    </w:p>
    <w:p w:rsidR="00047DA0" w:rsidRPr="00695A69" w:rsidRDefault="00047DA0" w:rsidP="00216254">
      <w:pPr>
        <w:spacing w:line="240" w:lineRule="auto"/>
        <w:rPr>
          <w:rFonts w:ascii="Times New Roman" w:hAnsi="Times New Roman"/>
          <w:sz w:val="24"/>
          <w:szCs w:val="24"/>
        </w:rPr>
      </w:pPr>
      <w:r w:rsidRPr="00695A69">
        <w:rPr>
          <w:rFonts w:ascii="Times New Roman" w:hAnsi="Times New Roman"/>
          <w:sz w:val="24"/>
          <w:szCs w:val="24"/>
        </w:rPr>
        <w:t xml:space="preserve">Le verifiche sono una rilevazione il più possibile oggettiva e quantitativamente misurabile delle conoscenze e delle abilità acquisite dall’alunno </w:t>
      </w:r>
    </w:p>
    <w:p w:rsidR="00047DA0" w:rsidRPr="00695A69" w:rsidRDefault="00047DA0" w:rsidP="00216254">
      <w:pPr>
        <w:spacing w:line="240" w:lineRule="auto"/>
        <w:rPr>
          <w:rFonts w:ascii="Times New Roman" w:hAnsi="Times New Roman"/>
          <w:sz w:val="24"/>
          <w:szCs w:val="24"/>
        </w:rPr>
      </w:pPr>
      <w:r w:rsidRPr="00695A69">
        <w:rPr>
          <w:rFonts w:ascii="Times New Roman" w:hAnsi="Times New Roman"/>
          <w:sz w:val="24"/>
          <w:szCs w:val="24"/>
        </w:rPr>
        <w:t xml:space="preserve">Le verifiche sono strumenti: </w:t>
      </w:r>
    </w:p>
    <w:p w:rsidR="00047DA0" w:rsidRPr="00695A69" w:rsidRDefault="00047DA0" w:rsidP="00216254">
      <w:pPr>
        <w:spacing w:line="240" w:lineRule="auto"/>
        <w:rPr>
          <w:rFonts w:ascii="Times New Roman" w:hAnsi="Times New Roman"/>
          <w:sz w:val="24"/>
          <w:szCs w:val="24"/>
        </w:rPr>
      </w:pPr>
      <w:r w:rsidRPr="00695A69">
        <w:rPr>
          <w:rFonts w:ascii="Times New Roman" w:hAnsi="Times New Roman"/>
          <w:sz w:val="24"/>
          <w:szCs w:val="24"/>
        </w:rPr>
        <w:t xml:space="preserve">• con cui l’allievo prende consapevolezza delle conoscenze, delle abilità e delle competenze acquisite, ma anche delle eventuali difficoltà in ordine al percorso acquisito; </w:t>
      </w:r>
    </w:p>
    <w:p w:rsidR="00047DA0" w:rsidRPr="00695A69" w:rsidRDefault="00047DA0" w:rsidP="00216254">
      <w:pPr>
        <w:spacing w:line="240" w:lineRule="auto"/>
        <w:rPr>
          <w:rFonts w:ascii="Times New Roman" w:hAnsi="Times New Roman"/>
          <w:sz w:val="24"/>
          <w:szCs w:val="24"/>
        </w:rPr>
      </w:pPr>
      <w:r w:rsidRPr="00695A69">
        <w:rPr>
          <w:rFonts w:ascii="Times New Roman" w:hAnsi="Times New Roman"/>
          <w:sz w:val="24"/>
          <w:szCs w:val="24"/>
        </w:rPr>
        <w:t>• con cui il docente identifica gli esiti del suo insegnamento, in vista di una continua messa a punto delle metodologie didattiche e degli obiettivi.</w:t>
      </w:r>
    </w:p>
    <w:p w:rsidR="00047DA0" w:rsidRPr="00695A69" w:rsidRDefault="00047DA0" w:rsidP="00216254">
      <w:pPr>
        <w:widowControl w:val="0"/>
        <w:spacing w:line="240" w:lineRule="auto"/>
        <w:jc w:val="both"/>
        <w:rPr>
          <w:rFonts w:ascii="Times New Roman" w:hAnsi="Times New Roman"/>
          <w:spacing w:val="-4"/>
          <w:sz w:val="24"/>
          <w:szCs w:val="24"/>
        </w:rPr>
      </w:pPr>
      <w:r w:rsidRPr="00695A69">
        <w:rPr>
          <w:rFonts w:ascii="Times New Roman" w:hAnsi="Times New Roman"/>
          <w:spacing w:val="-4"/>
          <w:sz w:val="24"/>
          <w:szCs w:val="24"/>
        </w:rPr>
        <w:t>Le famiglie potranno verificare gli esiti di ciascuna prova sul registro elettronico che ogni docente si impegna a tenere puntualmente aggiornato. Sarà cura della Presidenza controllarne la puntualità e la precisione della compilazione.</w:t>
      </w:r>
    </w:p>
    <w:p w:rsidR="00047DA0" w:rsidRPr="00695A69" w:rsidRDefault="00047DA0" w:rsidP="00216254">
      <w:pPr>
        <w:widowControl w:val="0"/>
        <w:spacing w:line="240" w:lineRule="auto"/>
        <w:jc w:val="both"/>
        <w:rPr>
          <w:rFonts w:ascii="Times New Roman" w:hAnsi="Times New Roman"/>
          <w:spacing w:val="-4"/>
          <w:sz w:val="24"/>
          <w:szCs w:val="24"/>
        </w:rPr>
      </w:pPr>
    </w:p>
    <w:p w:rsidR="00047DA0" w:rsidRPr="00695A69" w:rsidRDefault="00047DA0" w:rsidP="00216254">
      <w:pPr>
        <w:widowControl w:val="0"/>
        <w:spacing w:line="240" w:lineRule="auto"/>
        <w:jc w:val="both"/>
        <w:rPr>
          <w:rFonts w:ascii="Times New Roman" w:hAnsi="Times New Roman"/>
          <w:b/>
          <w:spacing w:val="-4"/>
          <w:sz w:val="24"/>
          <w:szCs w:val="24"/>
        </w:rPr>
      </w:pPr>
      <w:r w:rsidRPr="00695A69">
        <w:rPr>
          <w:rFonts w:ascii="Times New Roman" w:hAnsi="Times New Roman"/>
          <w:b/>
          <w:spacing w:val="-4"/>
          <w:sz w:val="24"/>
          <w:szCs w:val="24"/>
        </w:rPr>
        <w:t xml:space="preserve">INTERVENTI </w:t>
      </w:r>
      <w:proofErr w:type="spellStart"/>
      <w:r w:rsidRPr="00695A69">
        <w:rPr>
          <w:rFonts w:ascii="Times New Roman" w:hAnsi="Times New Roman"/>
          <w:b/>
          <w:spacing w:val="-4"/>
          <w:sz w:val="24"/>
          <w:szCs w:val="24"/>
        </w:rPr>
        <w:t>DI</w:t>
      </w:r>
      <w:proofErr w:type="spellEnd"/>
      <w:r w:rsidRPr="00695A69">
        <w:rPr>
          <w:rFonts w:ascii="Times New Roman" w:hAnsi="Times New Roman"/>
          <w:b/>
          <w:spacing w:val="-4"/>
          <w:sz w:val="24"/>
          <w:szCs w:val="24"/>
        </w:rPr>
        <w:t xml:space="preserve"> RECUPERO</w:t>
      </w:r>
    </w:p>
    <w:p w:rsidR="00047DA0" w:rsidRPr="00695A69" w:rsidRDefault="00047DA0" w:rsidP="00216254">
      <w:pPr>
        <w:widowControl w:val="0"/>
        <w:spacing w:line="240" w:lineRule="auto"/>
        <w:jc w:val="both"/>
        <w:rPr>
          <w:rFonts w:ascii="Times New Roman" w:hAnsi="Times New Roman"/>
          <w:spacing w:val="-4"/>
          <w:sz w:val="24"/>
          <w:szCs w:val="24"/>
        </w:rPr>
      </w:pPr>
      <w:r w:rsidRPr="00695A69">
        <w:rPr>
          <w:rFonts w:ascii="Times New Roman" w:hAnsi="Times New Roman"/>
          <w:spacing w:val="-4"/>
          <w:sz w:val="24"/>
          <w:szCs w:val="24"/>
        </w:rPr>
        <w:t xml:space="preserve">La scuola prevede varie tipologie di intervento: </w:t>
      </w:r>
    </w:p>
    <w:p w:rsidR="00995426" w:rsidRPr="0031414B" w:rsidRDefault="00047DA0" w:rsidP="0031414B">
      <w:pPr>
        <w:pStyle w:val="Paragrafoelenco"/>
        <w:widowControl w:val="0"/>
        <w:numPr>
          <w:ilvl w:val="0"/>
          <w:numId w:val="67"/>
        </w:numPr>
        <w:spacing w:after="0" w:line="240" w:lineRule="auto"/>
        <w:jc w:val="both"/>
        <w:rPr>
          <w:rFonts w:ascii="Times New Roman" w:hAnsi="Times New Roman"/>
          <w:spacing w:val="-4"/>
          <w:sz w:val="24"/>
          <w:szCs w:val="24"/>
        </w:rPr>
      </w:pPr>
      <w:r w:rsidRPr="0031414B">
        <w:rPr>
          <w:rFonts w:ascii="Times New Roman" w:hAnsi="Times New Roman"/>
          <w:spacing w:val="-4"/>
          <w:sz w:val="24"/>
          <w:szCs w:val="24"/>
        </w:rPr>
        <w:t xml:space="preserve">in itinere </w:t>
      </w:r>
    </w:p>
    <w:p w:rsidR="00047DA0" w:rsidRPr="0031414B" w:rsidRDefault="00995426" w:rsidP="0031414B">
      <w:pPr>
        <w:pStyle w:val="Paragrafoelenco"/>
        <w:widowControl w:val="0"/>
        <w:numPr>
          <w:ilvl w:val="0"/>
          <w:numId w:val="67"/>
        </w:numPr>
        <w:spacing w:after="0" w:line="240" w:lineRule="auto"/>
        <w:jc w:val="both"/>
        <w:rPr>
          <w:rFonts w:ascii="Times New Roman" w:hAnsi="Times New Roman"/>
          <w:spacing w:val="-4"/>
          <w:sz w:val="24"/>
          <w:szCs w:val="24"/>
        </w:rPr>
      </w:pPr>
      <w:r w:rsidRPr="0031414B">
        <w:rPr>
          <w:rFonts w:ascii="Times New Roman" w:hAnsi="Times New Roman"/>
          <w:spacing w:val="-4"/>
          <w:sz w:val="24"/>
          <w:szCs w:val="24"/>
        </w:rPr>
        <w:t>tutoraggio</w:t>
      </w:r>
      <w:r w:rsidR="00047DA0" w:rsidRPr="0031414B">
        <w:rPr>
          <w:rFonts w:ascii="Times New Roman" w:hAnsi="Times New Roman"/>
          <w:spacing w:val="-4"/>
          <w:sz w:val="24"/>
          <w:szCs w:val="24"/>
        </w:rPr>
        <w:t xml:space="preserve"> con personale specializzato</w:t>
      </w:r>
      <w:r w:rsidRPr="0031414B">
        <w:rPr>
          <w:rFonts w:ascii="Times New Roman" w:hAnsi="Times New Roman"/>
          <w:spacing w:val="-4"/>
          <w:sz w:val="24"/>
          <w:szCs w:val="24"/>
        </w:rPr>
        <w:t xml:space="preserve"> (Progetto aiuto)</w:t>
      </w:r>
    </w:p>
    <w:p w:rsidR="00047DA0" w:rsidRPr="0031414B" w:rsidRDefault="00047DA0" w:rsidP="0031414B">
      <w:pPr>
        <w:pStyle w:val="Paragrafoelenco"/>
        <w:widowControl w:val="0"/>
        <w:numPr>
          <w:ilvl w:val="0"/>
          <w:numId w:val="67"/>
        </w:numPr>
        <w:spacing w:after="0" w:line="240" w:lineRule="auto"/>
        <w:jc w:val="both"/>
        <w:rPr>
          <w:rFonts w:ascii="Times New Roman" w:hAnsi="Times New Roman"/>
          <w:spacing w:val="-4"/>
          <w:sz w:val="24"/>
          <w:szCs w:val="24"/>
        </w:rPr>
      </w:pPr>
      <w:r w:rsidRPr="0031414B">
        <w:rPr>
          <w:rFonts w:ascii="Times New Roman" w:hAnsi="Times New Roman"/>
          <w:spacing w:val="-4"/>
          <w:sz w:val="24"/>
          <w:szCs w:val="24"/>
        </w:rPr>
        <w:t xml:space="preserve">durante le attività di laboratorio </w:t>
      </w:r>
    </w:p>
    <w:p w:rsidR="00047DA0" w:rsidRPr="0031414B" w:rsidRDefault="00047DA0" w:rsidP="0031414B">
      <w:pPr>
        <w:pStyle w:val="Paragrafoelenco"/>
        <w:widowControl w:val="0"/>
        <w:numPr>
          <w:ilvl w:val="0"/>
          <w:numId w:val="67"/>
        </w:numPr>
        <w:spacing w:after="0" w:line="240" w:lineRule="auto"/>
        <w:jc w:val="both"/>
        <w:rPr>
          <w:rFonts w:ascii="Times New Roman" w:hAnsi="Times New Roman"/>
          <w:spacing w:val="-4"/>
          <w:sz w:val="24"/>
          <w:szCs w:val="24"/>
        </w:rPr>
      </w:pPr>
      <w:r w:rsidRPr="0031414B">
        <w:rPr>
          <w:rFonts w:ascii="Times New Roman" w:hAnsi="Times New Roman"/>
          <w:spacing w:val="-4"/>
          <w:sz w:val="24"/>
          <w:szCs w:val="24"/>
        </w:rPr>
        <w:lastRenderedPageBreak/>
        <w:t xml:space="preserve">riorganizzazione dell’orario curriculare secondo il bisogno </w:t>
      </w:r>
    </w:p>
    <w:p w:rsidR="00047DA0" w:rsidRPr="0031414B" w:rsidRDefault="00047DA0" w:rsidP="0031414B">
      <w:pPr>
        <w:pStyle w:val="Paragrafoelenco"/>
        <w:widowControl w:val="0"/>
        <w:numPr>
          <w:ilvl w:val="0"/>
          <w:numId w:val="67"/>
        </w:numPr>
        <w:spacing w:after="0" w:line="240" w:lineRule="auto"/>
        <w:jc w:val="both"/>
        <w:rPr>
          <w:rFonts w:ascii="Times New Roman" w:hAnsi="Times New Roman"/>
          <w:spacing w:val="-4"/>
          <w:sz w:val="24"/>
          <w:szCs w:val="24"/>
        </w:rPr>
      </w:pPr>
      <w:r w:rsidRPr="0031414B">
        <w:rPr>
          <w:rFonts w:ascii="Times New Roman" w:hAnsi="Times New Roman"/>
          <w:spacing w:val="-4"/>
          <w:sz w:val="24"/>
          <w:szCs w:val="24"/>
        </w:rPr>
        <w:t xml:space="preserve">recupero a gruppi durante l’orario curriculare </w:t>
      </w:r>
    </w:p>
    <w:p w:rsidR="00047DA0" w:rsidRPr="0031414B" w:rsidRDefault="00047DA0" w:rsidP="0031414B">
      <w:pPr>
        <w:pStyle w:val="Paragrafoelenco"/>
        <w:widowControl w:val="0"/>
        <w:numPr>
          <w:ilvl w:val="0"/>
          <w:numId w:val="67"/>
        </w:numPr>
        <w:spacing w:after="0" w:line="240" w:lineRule="auto"/>
        <w:jc w:val="both"/>
        <w:rPr>
          <w:rFonts w:ascii="Times New Roman" w:hAnsi="Times New Roman"/>
          <w:spacing w:val="-4"/>
          <w:sz w:val="24"/>
          <w:szCs w:val="24"/>
        </w:rPr>
      </w:pPr>
      <w:r w:rsidRPr="0031414B">
        <w:rPr>
          <w:rFonts w:ascii="Times New Roman" w:hAnsi="Times New Roman"/>
          <w:spacing w:val="-4"/>
          <w:sz w:val="24"/>
          <w:szCs w:val="24"/>
        </w:rPr>
        <w:t xml:space="preserve">lavoro domestico individualizzato </w:t>
      </w:r>
    </w:p>
    <w:p w:rsidR="00047DA0" w:rsidRPr="00695A69" w:rsidRDefault="00047DA0" w:rsidP="0031414B">
      <w:pPr>
        <w:widowControl w:val="0"/>
        <w:spacing w:line="240" w:lineRule="auto"/>
        <w:jc w:val="both"/>
        <w:rPr>
          <w:rFonts w:ascii="Times New Roman" w:hAnsi="Times New Roman"/>
          <w:spacing w:val="-4"/>
          <w:sz w:val="24"/>
          <w:szCs w:val="24"/>
        </w:rPr>
      </w:pPr>
    </w:p>
    <w:p w:rsidR="00047DA0" w:rsidRPr="00695A69" w:rsidRDefault="00047DA0" w:rsidP="00216254">
      <w:pPr>
        <w:widowControl w:val="0"/>
        <w:spacing w:line="240" w:lineRule="auto"/>
        <w:jc w:val="both"/>
        <w:rPr>
          <w:rFonts w:ascii="Times New Roman" w:hAnsi="Times New Roman"/>
          <w:b/>
          <w:spacing w:val="-4"/>
          <w:sz w:val="24"/>
          <w:szCs w:val="24"/>
        </w:rPr>
      </w:pPr>
      <w:r w:rsidRPr="00695A69">
        <w:rPr>
          <w:rFonts w:ascii="Times New Roman" w:hAnsi="Times New Roman"/>
          <w:b/>
          <w:spacing w:val="-4"/>
          <w:sz w:val="24"/>
          <w:szCs w:val="24"/>
        </w:rPr>
        <w:t>VALIDITÁ DELL’ ANNO SCOLASTICO</w:t>
      </w:r>
    </w:p>
    <w:p w:rsidR="00047DA0" w:rsidRPr="00695A69" w:rsidRDefault="00047DA0" w:rsidP="00216254">
      <w:pPr>
        <w:widowControl w:val="0"/>
        <w:spacing w:line="240" w:lineRule="auto"/>
        <w:jc w:val="both"/>
        <w:rPr>
          <w:rFonts w:ascii="Times New Roman" w:hAnsi="Times New Roman"/>
          <w:spacing w:val="-4"/>
          <w:sz w:val="24"/>
          <w:szCs w:val="24"/>
        </w:rPr>
      </w:pPr>
      <w:r w:rsidRPr="00695A69">
        <w:rPr>
          <w:rFonts w:ascii="Times New Roman" w:hAnsi="Times New Roman"/>
          <w:spacing w:val="-4"/>
          <w:sz w:val="24"/>
          <w:szCs w:val="24"/>
        </w:rPr>
        <w:t>Ai fini della validità dell’anno scolastico è richiesta la frequenza di almeno tre quarti del monte ore annuale personalizzato, che tiene conto delle discipline e degli insegnamenti oggetto di valutazione periodica e finale da parte del consiglio di classe.</w:t>
      </w:r>
    </w:p>
    <w:p w:rsidR="00047DA0" w:rsidRPr="00695A69" w:rsidRDefault="00047DA0" w:rsidP="00216254">
      <w:pPr>
        <w:widowControl w:val="0"/>
        <w:spacing w:line="240" w:lineRule="auto"/>
        <w:jc w:val="both"/>
        <w:rPr>
          <w:rFonts w:ascii="Times New Roman" w:hAnsi="Times New Roman"/>
          <w:spacing w:val="-4"/>
          <w:sz w:val="24"/>
          <w:szCs w:val="24"/>
        </w:rPr>
      </w:pPr>
      <w:r w:rsidRPr="00695A69">
        <w:rPr>
          <w:rFonts w:ascii="Times New Roman" w:hAnsi="Times New Roman"/>
          <w:spacing w:val="-4"/>
          <w:sz w:val="24"/>
          <w:szCs w:val="24"/>
        </w:rPr>
        <w:t>Spetta al collegio dei docenti, con propria delibera, stabilire eventuali deroghe al limite minimo di frequenza previsto per accertare la validità dell’anno scolastico. Tali deroghe possono essere individuate per casi eccezionali, debitamente documentati, a condizione che la frequenza effettuata dall’alunna o dall’alunno consenta al consiglio di classe di acquisire gli elementi necessari per procedere alla valutazione finale.</w:t>
      </w:r>
    </w:p>
    <w:p w:rsidR="00047DA0" w:rsidRPr="00695A69" w:rsidRDefault="00047DA0" w:rsidP="00216254">
      <w:pPr>
        <w:widowControl w:val="0"/>
        <w:spacing w:line="240" w:lineRule="auto"/>
        <w:jc w:val="both"/>
        <w:rPr>
          <w:rFonts w:ascii="Times New Roman" w:hAnsi="Times New Roman"/>
          <w:spacing w:val="-4"/>
          <w:sz w:val="24"/>
          <w:szCs w:val="24"/>
        </w:rPr>
      </w:pPr>
      <w:r w:rsidRPr="00695A69">
        <w:rPr>
          <w:rFonts w:ascii="Times New Roman" w:hAnsi="Times New Roman"/>
          <w:spacing w:val="-4"/>
          <w:sz w:val="24"/>
          <w:szCs w:val="24"/>
        </w:rPr>
        <w:t>All’inizio dell’anno scolastico viene comunicato agli alunni e alle loro famiglie il relativo orario annuale personalizzato e il limite minimo delle ore di presenza che consenta di assicurare la validità dell’anno; inoltre, rende note le deroghe al limite di ore di frequenza deliberare dal collegio dei docenti. Si forniranno prima degli scrutini intermedi e finali informazioni puntuali ad ogni alunna e ad ogni alunno e alle loro famiglie in relazione alle eventuali ore di assenza effettuate. Per le alunne e gli alunni per i quali viene accertata, in sede di scrutinio finale, la non validità dell’anno scolastico, il consiglio di classe non procede alla valutazione degli apprendimenti disponendo la non ammissione alla classe successiva.</w:t>
      </w:r>
    </w:p>
    <w:p w:rsidR="00047DA0" w:rsidRPr="00695A69" w:rsidRDefault="00047DA0" w:rsidP="00216254">
      <w:pPr>
        <w:widowControl w:val="0"/>
        <w:spacing w:line="240" w:lineRule="auto"/>
        <w:jc w:val="both"/>
        <w:rPr>
          <w:rFonts w:ascii="Times New Roman" w:hAnsi="Times New Roman"/>
          <w:spacing w:val="-4"/>
          <w:sz w:val="24"/>
          <w:szCs w:val="24"/>
        </w:rPr>
      </w:pPr>
    </w:p>
    <w:p w:rsidR="00E132E4" w:rsidRPr="00695A69" w:rsidRDefault="00047DA0" w:rsidP="00216254">
      <w:pPr>
        <w:widowControl w:val="0"/>
        <w:spacing w:line="240" w:lineRule="auto"/>
        <w:jc w:val="both"/>
        <w:rPr>
          <w:rFonts w:ascii="Times New Roman" w:hAnsi="Times New Roman"/>
          <w:b/>
          <w:spacing w:val="-4"/>
          <w:sz w:val="24"/>
          <w:szCs w:val="24"/>
        </w:rPr>
      </w:pPr>
      <w:r w:rsidRPr="00695A69">
        <w:rPr>
          <w:rFonts w:ascii="Times New Roman" w:hAnsi="Times New Roman"/>
          <w:b/>
          <w:spacing w:val="-4"/>
          <w:sz w:val="24"/>
          <w:szCs w:val="24"/>
        </w:rPr>
        <w:t>AMMISSIONE ALLA CLASSE SUCCESSIVA</w:t>
      </w:r>
    </w:p>
    <w:p w:rsidR="00047DA0" w:rsidRPr="00695A69" w:rsidRDefault="00995426" w:rsidP="00216254">
      <w:pPr>
        <w:widowControl w:val="0"/>
        <w:spacing w:line="240" w:lineRule="auto"/>
        <w:jc w:val="both"/>
        <w:rPr>
          <w:rFonts w:ascii="Times New Roman" w:hAnsi="Times New Roman"/>
          <w:spacing w:val="-4"/>
          <w:sz w:val="24"/>
          <w:szCs w:val="24"/>
        </w:rPr>
      </w:pPr>
      <w:r w:rsidRPr="00695A69">
        <w:rPr>
          <w:rFonts w:ascii="Times New Roman" w:hAnsi="Times New Roman"/>
          <w:spacing w:val="-4"/>
          <w:sz w:val="24"/>
          <w:szCs w:val="24"/>
        </w:rPr>
        <w:t>L’articolo 3</w:t>
      </w:r>
      <w:r w:rsidR="00047DA0" w:rsidRPr="00695A69">
        <w:rPr>
          <w:rFonts w:ascii="Times New Roman" w:hAnsi="Times New Roman"/>
          <w:spacing w:val="-4"/>
          <w:sz w:val="24"/>
          <w:szCs w:val="24"/>
        </w:rPr>
        <w:t xml:space="preserve"> del decreto legi</w:t>
      </w:r>
      <w:r w:rsidRPr="00695A69">
        <w:rPr>
          <w:rFonts w:ascii="Times New Roman" w:hAnsi="Times New Roman"/>
          <w:spacing w:val="-4"/>
          <w:sz w:val="24"/>
          <w:szCs w:val="24"/>
        </w:rPr>
        <w:t xml:space="preserve">slativo n. 62/2017 interviene sulle modalità </w:t>
      </w:r>
      <w:r w:rsidR="00047DA0" w:rsidRPr="00695A69">
        <w:rPr>
          <w:rFonts w:ascii="Times New Roman" w:hAnsi="Times New Roman"/>
          <w:spacing w:val="-4"/>
          <w:sz w:val="24"/>
          <w:szCs w:val="24"/>
        </w:rPr>
        <w:t xml:space="preserve"> di ammissione alla classe successiva per le alunne e gli alunni che frequentano la </w:t>
      </w:r>
      <w:r w:rsidRPr="00695A69">
        <w:rPr>
          <w:rFonts w:ascii="Times New Roman" w:hAnsi="Times New Roman"/>
          <w:spacing w:val="-4"/>
          <w:sz w:val="24"/>
          <w:szCs w:val="24"/>
        </w:rPr>
        <w:t>scuola primaria</w:t>
      </w:r>
      <w:r w:rsidR="00047DA0" w:rsidRPr="00695A69">
        <w:rPr>
          <w:rFonts w:ascii="Times New Roman" w:hAnsi="Times New Roman"/>
          <w:spacing w:val="-4"/>
          <w:sz w:val="24"/>
          <w:szCs w:val="24"/>
        </w:rPr>
        <w:t xml:space="preserve">. L’ammissione </w:t>
      </w:r>
      <w:r w:rsidRPr="00695A69">
        <w:rPr>
          <w:rFonts w:ascii="Times New Roman" w:hAnsi="Times New Roman"/>
          <w:spacing w:val="-4"/>
          <w:sz w:val="24"/>
          <w:szCs w:val="24"/>
        </w:rPr>
        <w:t>alla classe successiva e alla prima classe della scuola secondaria di primo grado è disposta anche in presenza di livelli di apprendimento parzialmente raggiunti o in via di acquisizione</w:t>
      </w:r>
      <w:r w:rsidR="00047DA0" w:rsidRPr="00695A69">
        <w:rPr>
          <w:rFonts w:ascii="Times New Roman" w:hAnsi="Times New Roman"/>
          <w:spacing w:val="-4"/>
          <w:sz w:val="24"/>
          <w:szCs w:val="24"/>
        </w:rPr>
        <w:t>. Pertanto, l’alunno viene ammesso alla classe successiva anche se in sede di scrutinio finale viene attribuita una valutazione con voto inferiore a 6/10 in una o più discipline da riportare sul documento di valutazione.</w:t>
      </w:r>
    </w:p>
    <w:p w:rsidR="00995426" w:rsidRPr="00695A69" w:rsidRDefault="00047DA0" w:rsidP="00216254">
      <w:pPr>
        <w:widowControl w:val="0"/>
        <w:spacing w:line="240" w:lineRule="auto"/>
        <w:jc w:val="both"/>
        <w:rPr>
          <w:rFonts w:ascii="Times New Roman" w:hAnsi="Times New Roman"/>
          <w:spacing w:val="-4"/>
          <w:sz w:val="24"/>
          <w:szCs w:val="24"/>
        </w:rPr>
      </w:pPr>
      <w:r w:rsidRPr="00695A69">
        <w:rPr>
          <w:rFonts w:ascii="Times New Roman" w:hAnsi="Times New Roman"/>
          <w:spacing w:val="-4"/>
          <w:sz w:val="24"/>
          <w:szCs w:val="24"/>
        </w:rPr>
        <w:t>A seguito della valutazione periodica e finale, la scuola provvede a segnalare tempestivamente ed opportunamente alle famiglie delle alunne e degli alunni eventuali livelli di apprendimento parzialmente raggiunti o in via di prima acquisizione e, nell’ambito della propria autonomia didattica ed organizzativa, attiva specifiche strategie e azioni che consentano il miglioramento dei livelli di apprendimento.</w:t>
      </w:r>
    </w:p>
    <w:p w:rsidR="00995426" w:rsidRPr="00695A69" w:rsidRDefault="00047DA0" w:rsidP="00216254">
      <w:pPr>
        <w:widowControl w:val="0"/>
        <w:spacing w:line="240" w:lineRule="auto"/>
        <w:jc w:val="both"/>
        <w:rPr>
          <w:rFonts w:ascii="Times New Roman" w:hAnsi="Times New Roman"/>
          <w:spacing w:val="-4"/>
          <w:sz w:val="24"/>
          <w:szCs w:val="24"/>
        </w:rPr>
      </w:pPr>
      <w:r w:rsidRPr="00695A69">
        <w:rPr>
          <w:rFonts w:ascii="Times New Roman" w:hAnsi="Times New Roman"/>
          <w:spacing w:val="-4"/>
          <w:sz w:val="24"/>
          <w:szCs w:val="24"/>
        </w:rPr>
        <w:t>In sede di scrutinio finale, presieduto dal dirigente scolastico o da suo delegato, il consiglio di classe, con adeguata motivazione e tenuto conto dei criteri definiti dal collegio dei docenti, può non ammettere l’alunna o l’alunno alla classe successiva</w:t>
      </w:r>
      <w:r w:rsidR="00995426" w:rsidRPr="00695A69">
        <w:rPr>
          <w:rFonts w:ascii="Times New Roman" w:hAnsi="Times New Roman"/>
          <w:spacing w:val="-4"/>
          <w:sz w:val="24"/>
          <w:szCs w:val="24"/>
        </w:rPr>
        <w:t xml:space="preserve">. </w:t>
      </w:r>
      <w:r w:rsidRPr="00695A69">
        <w:rPr>
          <w:rFonts w:ascii="Times New Roman" w:hAnsi="Times New Roman"/>
          <w:spacing w:val="-4"/>
          <w:sz w:val="24"/>
          <w:szCs w:val="24"/>
        </w:rPr>
        <w:t xml:space="preserve"> </w:t>
      </w:r>
      <w:r w:rsidR="00995426" w:rsidRPr="00695A69">
        <w:rPr>
          <w:rFonts w:ascii="Times New Roman" w:hAnsi="Times New Roman"/>
          <w:spacing w:val="-4"/>
          <w:sz w:val="24"/>
          <w:szCs w:val="24"/>
        </w:rPr>
        <w:t xml:space="preserve">La decisione è assunta all’unanimità. </w:t>
      </w:r>
    </w:p>
    <w:p w:rsidR="00047DA0" w:rsidRPr="00275E0C" w:rsidRDefault="00047DA0" w:rsidP="00216254">
      <w:pPr>
        <w:widowControl w:val="0"/>
        <w:spacing w:line="240" w:lineRule="auto"/>
        <w:jc w:val="both"/>
        <w:rPr>
          <w:rFonts w:ascii="Times New Roman" w:hAnsi="Times New Roman"/>
          <w:spacing w:val="-4"/>
          <w:sz w:val="24"/>
          <w:szCs w:val="24"/>
          <w:u w:val="single"/>
        </w:rPr>
      </w:pPr>
      <w:r w:rsidRPr="00275E0C">
        <w:rPr>
          <w:rFonts w:ascii="Times New Roman" w:hAnsi="Times New Roman"/>
          <w:spacing w:val="-4"/>
          <w:sz w:val="24"/>
          <w:szCs w:val="24"/>
          <w:u w:val="single"/>
        </w:rPr>
        <w:t>Criteri di non ammissione alla classe successiva:</w:t>
      </w:r>
      <w:r w:rsidR="00C8633A" w:rsidRPr="00275E0C">
        <w:rPr>
          <w:rFonts w:ascii="Times New Roman" w:hAnsi="Times New Roman"/>
          <w:spacing w:val="-4"/>
          <w:sz w:val="24"/>
          <w:szCs w:val="24"/>
          <w:u w:val="single"/>
        </w:rPr>
        <w:t xml:space="preserve">   </w:t>
      </w:r>
    </w:p>
    <w:p w:rsidR="00047DA0" w:rsidRPr="00695A69" w:rsidRDefault="00047DA0" w:rsidP="00216254">
      <w:pPr>
        <w:widowControl w:val="0"/>
        <w:spacing w:line="240" w:lineRule="auto"/>
        <w:jc w:val="both"/>
        <w:rPr>
          <w:rFonts w:ascii="Times New Roman" w:hAnsi="Times New Roman"/>
          <w:spacing w:val="-4"/>
          <w:sz w:val="24"/>
          <w:szCs w:val="24"/>
        </w:rPr>
      </w:pPr>
      <w:r w:rsidRPr="00695A69">
        <w:rPr>
          <w:rFonts w:ascii="Times New Roman" w:hAnsi="Times New Roman"/>
          <w:spacing w:val="-4"/>
          <w:sz w:val="24"/>
          <w:szCs w:val="24"/>
        </w:rPr>
        <w:t xml:space="preserve">- </w:t>
      </w:r>
      <w:r w:rsidR="00995426" w:rsidRPr="00695A69">
        <w:rPr>
          <w:rFonts w:ascii="Times New Roman" w:hAnsi="Times New Roman"/>
          <w:spacing w:val="-4"/>
          <w:sz w:val="24"/>
          <w:szCs w:val="24"/>
        </w:rPr>
        <w:t>l’alunno presenta un livello di maturazione non adeguato alla frequenza della classe successiva.</w:t>
      </w:r>
    </w:p>
    <w:p w:rsidR="00047DA0" w:rsidRPr="00695A69" w:rsidRDefault="009C1EAF" w:rsidP="00216254">
      <w:pPr>
        <w:widowControl w:val="0"/>
        <w:spacing w:line="240" w:lineRule="auto"/>
        <w:jc w:val="both"/>
        <w:rPr>
          <w:rFonts w:ascii="Times New Roman" w:hAnsi="Times New Roman"/>
          <w:spacing w:val="-4"/>
          <w:sz w:val="24"/>
          <w:szCs w:val="24"/>
        </w:rPr>
      </w:pPr>
      <w:r w:rsidRPr="00695A69">
        <w:rPr>
          <w:rFonts w:ascii="Times New Roman" w:hAnsi="Times New Roman"/>
          <w:spacing w:val="-4"/>
          <w:sz w:val="24"/>
          <w:szCs w:val="24"/>
        </w:rPr>
        <w:t xml:space="preserve">Il </w:t>
      </w:r>
      <w:r w:rsidR="00995426" w:rsidRPr="00695A69">
        <w:rPr>
          <w:rFonts w:ascii="Times New Roman" w:hAnsi="Times New Roman"/>
          <w:spacing w:val="-4"/>
          <w:sz w:val="24"/>
          <w:szCs w:val="24"/>
        </w:rPr>
        <w:t>precedente criterio sottintende</w:t>
      </w:r>
      <w:r w:rsidR="00047DA0" w:rsidRPr="00695A69">
        <w:rPr>
          <w:rFonts w:ascii="Times New Roman" w:hAnsi="Times New Roman"/>
          <w:spacing w:val="-4"/>
          <w:sz w:val="24"/>
          <w:szCs w:val="24"/>
        </w:rPr>
        <w:t xml:space="preserve"> un lavoro di accompagnamento costante da parte della scuola al quale l’alunno non ha adeguatamente corrisposto.</w:t>
      </w:r>
    </w:p>
    <w:p w:rsidR="009C1EAF" w:rsidRPr="00695A69" w:rsidRDefault="009C1EAF" w:rsidP="00216254">
      <w:pPr>
        <w:widowControl w:val="0"/>
        <w:spacing w:line="240" w:lineRule="auto"/>
        <w:jc w:val="both"/>
        <w:rPr>
          <w:rFonts w:ascii="Times New Roman" w:hAnsi="Times New Roman"/>
          <w:spacing w:val="-4"/>
          <w:sz w:val="24"/>
          <w:szCs w:val="24"/>
        </w:rPr>
      </w:pPr>
      <w:r w:rsidRPr="00695A69">
        <w:rPr>
          <w:rFonts w:ascii="Times New Roman" w:hAnsi="Times New Roman"/>
          <w:spacing w:val="-4"/>
          <w:sz w:val="24"/>
          <w:szCs w:val="24"/>
        </w:rPr>
        <w:t>Tale decisione viene comunque presa in accordo con i genitori.</w:t>
      </w:r>
    </w:p>
    <w:p w:rsidR="009C1EAF" w:rsidRPr="00695A69" w:rsidRDefault="009C1EAF" w:rsidP="00216254">
      <w:pPr>
        <w:widowControl w:val="0"/>
        <w:spacing w:line="240" w:lineRule="auto"/>
        <w:jc w:val="both"/>
        <w:rPr>
          <w:rFonts w:ascii="Times New Roman" w:hAnsi="Times New Roman"/>
          <w:spacing w:val="-4"/>
          <w:sz w:val="24"/>
          <w:szCs w:val="24"/>
        </w:rPr>
      </w:pPr>
      <w:r w:rsidRPr="00695A69">
        <w:rPr>
          <w:rFonts w:ascii="Times New Roman" w:hAnsi="Times New Roman"/>
          <w:spacing w:val="-4"/>
          <w:sz w:val="24"/>
          <w:szCs w:val="24"/>
        </w:rPr>
        <w:lastRenderedPageBreak/>
        <w:t>La valutazione periodico finale viene integrata con la descrizione dei processi formativi (sviluppo culturale, personale, sociale) e del livello globale di sviluppo degli apprendimenti conseguito.</w:t>
      </w:r>
    </w:p>
    <w:p w:rsidR="006B773A" w:rsidRDefault="006B773A" w:rsidP="006B773A">
      <w:pPr>
        <w:pStyle w:val="Titolo1"/>
        <w:keepNext w:val="0"/>
        <w:widowControl w:val="0"/>
        <w:spacing w:after="120"/>
        <w:jc w:val="both"/>
        <w:rPr>
          <w:color w:val="000000"/>
        </w:rPr>
      </w:pPr>
      <w:r>
        <w:rPr>
          <w:color w:val="000000"/>
        </w:rPr>
        <w:t>INDICATORI DELLE SINGOLE DISCIPLINE deliberati dalle Commissioni Disciplinari secondo LE INDICAZIONI NAZIONALI PER IL CURRICULO 2012 e inseriti nel registro elettronico</w:t>
      </w:r>
    </w:p>
    <w:p w:rsidR="009C1EAF" w:rsidRPr="006B773A" w:rsidRDefault="006B773A" w:rsidP="00047DA0">
      <w:pPr>
        <w:widowControl w:val="0"/>
        <w:jc w:val="both"/>
        <w:rPr>
          <w:rFonts w:ascii="Times New Roman" w:hAnsi="Times New Roman"/>
          <w:b/>
          <w:spacing w:val="-4"/>
          <w:sz w:val="24"/>
          <w:szCs w:val="24"/>
        </w:rPr>
      </w:pPr>
      <w:r w:rsidRPr="006B773A">
        <w:rPr>
          <w:rFonts w:ascii="Times New Roman" w:hAnsi="Times New Roman"/>
          <w:b/>
          <w:spacing w:val="-4"/>
          <w:sz w:val="24"/>
          <w:szCs w:val="24"/>
        </w:rPr>
        <w:t>CLASSE PRIMA</w:t>
      </w:r>
    </w:p>
    <w:tbl>
      <w:tblPr>
        <w:tblW w:w="5000" w:type="pct"/>
        <w:tblCellMar>
          <w:left w:w="70" w:type="dxa"/>
          <w:right w:w="70" w:type="dxa"/>
        </w:tblCellMar>
        <w:tblLook w:val="04A0"/>
      </w:tblPr>
      <w:tblGrid>
        <w:gridCol w:w="3094"/>
        <w:gridCol w:w="2933"/>
        <w:gridCol w:w="3751"/>
      </w:tblGrid>
      <w:tr w:rsidR="006B773A" w:rsidTr="006B773A">
        <w:trPr>
          <w:trHeight w:val="220"/>
        </w:trPr>
        <w:tc>
          <w:tcPr>
            <w:tcW w:w="1582" w:type="pct"/>
            <w:tcBorders>
              <w:top w:val="single" w:sz="4" w:space="0" w:color="000000"/>
              <w:left w:val="single" w:sz="4" w:space="0" w:color="000000"/>
              <w:bottom w:val="single" w:sz="4" w:space="0" w:color="000000"/>
              <w:right w:val="nil"/>
            </w:tcBorders>
            <w:hideMark/>
          </w:tcPr>
          <w:p w:rsidR="006B773A" w:rsidRDefault="006B773A" w:rsidP="001F42CB">
            <w:pPr>
              <w:jc w:val="center"/>
              <w:rPr>
                <w:b/>
              </w:rPr>
            </w:pPr>
            <w:r>
              <w:rPr>
                <w:b/>
                <w:sz w:val="20"/>
                <w:szCs w:val="20"/>
              </w:rPr>
              <w:t>AMBITO DISCIPLINARE</w:t>
            </w:r>
          </w:p>
        </w:tc>
        <w:tc>
          <w:tcPr>
            <w:tcW w:w="1500" w:type="pct"/>
            <w:tcBorders>
              <w:top w:val="single" w:sz="4" w:space="0" w:color="000000"/>
              <w:left w:val="single" w:sz="4" w:space="0" w:color="000000"/>
              <w:bottom w:val="single" w:sz="4" w:space="0" w:color="000000"/>
              <w:right w:val="nil"/>
            </w:tcBorders>
            <w:hideMark/>
          </w:tcPr>
          <w:p w:rsidR="006B773A" w:rsidRDefault="006B773A" w:rsidP="001F42CB">
            <w:pPr>
              <w:jc w:val="center"/>
              <w:rPr>
                <w:b/>
              </w:rPr>
            </w:pPr>
            <w:r>
              <w:rPr>
                <w:b/>
              </w:rPr>
              <w:t xml:space="preserve">OBIETTIVI </w:t>
            </w:r>
            <w:proofErr w:type="spellStart"/>
            <w:r>
              <w:rPr>
                <w:b/>
              </w:rPr>
              <w:t>DI</w:t>
            </w:r>
            <w:proofErr w:type="spellEnd"/>
            <w:r>
              <w:rPr>
                <w:b/>
              </w:rPr>
              <w:t xml:space="preserve"> APPRENDIMENTO</w:t>
            </w:r>
          </w:p>
        </w:tc>
        <w:tc>
          <w:tcPr>
            <w:tcW w:w="1918" w:type="pct"/>
            <w:tcBorders>
              <w:top w:val="single" w:sz="4" w:space="0" w:color="000000"/>
              <w:left w:val="single" w:sz="4" w:space="0" w:color="000000"/>
              <w:bottom w:val="single" w:sz="4" w:space="0" w:color="000000"/>
              <w:right w:val="single" w:sz="4" w:space="0" w:color="000000"/>
            </w:tcBorders>
          </w:tcPr>
          <w:p w:rsidR="006B773A" w:rsidRDefault="006B773A" w:rsidP="001F42CB">
            <w:pPr>
              <w:jc w:val="center"/>
              <w:rPr>
                <w:b/>
              </w:rPr>
            </w:pPr>
            <w:r>
              <w:rPr>
                <w:b/>
              </w:rPr>
              <w:t xml:space="preserve">INDICATORI SPECIFICI </w:t>
            </w:r>
          </w:p>
          <w:p w:rsidR="006B773A" w:rsidRDefault="006B773A" w:rsidP="001F42CB">
            <w:pPr>
              <w:jc w:val="center"/>
              <w:rPr>
                <w:b/>
              </w:rPr>
            </w:pPr>
          </w:p>
        </w:tc>
      </w:tr>
      <w:tr w:rsidR="006B773A" w:rsidTr="006B773A">
        <w:trPr>
          <w:trHeight w:val="201"/>
        </w:trPr>
        <w:tc>
          <w:tcPr>
            <w:tcW w:w="1582" w:type="pct"/>
            <w:tcBorders>
              <w:top w:val="single" w:sz="4" w:space="0" w:color="000000"/>
              <w:left w:val="single" w:sz="4" w:space="0" w:color="000000"/>
              <w:bottom w:val="single" w:sz="4" w:space="0" w:color="000000"/>
              <w:right w:val="nil"/>
            </w:tcBorders>
          </w:tcPr>
          <w:p w:rsidR="006B773A" w:rsidRDefault="006B773A" w:rsidP="001F42CB">
            <w:pPr>
              <w:snapToGrid w:val="0"/>
              <w:jc w:val="center"/>
              <w:rPr>
                <w:b/>
                <w:sz w:val="20"/>
                <w:szCs w:val="20"/>
              </w:rPr>
            </w:pPr>
          </w:p>
          <w:p w:rsidR="006B773A" w:rsidRDefault="006B773A" w:rsidP="001F42CB">
            <w:pPr>
              <w:jc w:val="center"/>
              <w:rPr>
                <w:b/>
                <w:sz w:val="20"/>
                <w:szCs w:val="20"/>
              </w:rPr>
            </w:pPr>
          </w:p>
          <w:p w:rsidR="006B773A" w:rsidRDefault="006B773A" w:rsidP="001F42CB">
            <w:pPr>
              <w:jc w:val="center"/>
              <w:rPr>
                <w:sz w:val="20"/>
                <w:szCs w:val="20"/>
              </w:rPr>
            </w:pPr>
            <w:r>
              <w:rPr>
                <w:b/>
                <w:sz w:val="20"/>
                <w:szCs w:val="20"/>
              </w:rPr>
              <w:t>ITALIANO</w:t>
            </w:r>
          </w:p>
        </w:tc>
        <w:tc>
          <w:tcPr>
            <w:tcW w:w="1500" w:type="pct"/>
            <w:tcBorders>
              <w:top w:val="single" w:sz="4" w:space="0" w:color="000000"/>
              <w:left w:val="single" w:sz="4" w:space="0" w:color="000000"/>
              <w:bottom w:val="single" w:sz="4" w:space="0" w:color="000000"/>
              <w:right w:val="nil"/>
            </w:tcBorders>
          </w:tcPr>
          <w:p w:rsidR="006B773A" w:rsidRPr="00D82CD7" w:rsidRDefault="006B773A" w:rsidP="00C8633A">
            <w:pPr>
              <w:pStyle w:val="Paragrafoelenco"/>
              <w:numPr>
                <w:ilvl w:val="0"/>
                <w:numId w:val="12"/>
              </w:numPr>
              <w:suppressAutoHyphens/>
              <w:spacing w:after="0" w:line="240" w:lineRule="auto"/>
              <w:contextualSpacing w:val="0"/>
              <w:rPr>
                <w:sz w:val="20"/>
                <w:szCs w:val="20"/>
              </w:rPr>
            </w:pPr>
            <w:r w:rsidRPr="00D82CD7">
              <w:rPr>
                <w:sz w:val="20"/>
                <w:szCs w:val="20"/>
              </w:rPr>
              <w:t>Ascolto e parlato</w:t>
            </w:r>
          </w:p>
          <w:p w:rsidR="006B773A" w:rsidRDefault="006B773A" w:rsidP="001F42CB">
            <w:pPr>
              <w:rPr>
                <w:sz w:val="20"/>
                <w:szCs w:val="20"/>
              </w:rPr>
            </w:pPr>
          </w:p>
          <w:p w:rsidR="006B773A" w:rsidRDefault="006B773A" w:rsidP="001F42CB">
            <w:pPr>
              <w:rPr>
                <w:sz w:val="20"/>
                <w:szCs w:val="20"/>
              </w:rPr>
            </w:pPr>
          </w:p>
          <w:p w:rsidR="006B773A" w:rsidRDefault="006B773A" w:rsidP="001F42CB">
            <w:pPr>
              <w:rPr>
                <w:sz w:val="20"/>
                <w:szCs w:val="20"/>
              </w:rPr>
            </w:pPr>
          </w:p>
          <w:p w:rsidR="006B773A" w:rsidRDefault="006B773A" w:rsidP="001F42CB">
            <w:pPr>
              <w:rPr>
                <w:sz w:val="20"/>
                <w:szCs w:val="20"/>
              </w:rPr>
            </w:pPr>
          </w:p>
          <w:p w:rsidR="006B773A" w:rsidRDefault="006B773A" w:rsidP="001F42CB">
            <w:pPr>
              <w:rPr>
                <w:i/>
                <w:sz w:val="20"/>
                <w:szCs w:val="20"/>
              </w:rPr>
            </w:pPr>
          </w:p>
          <w:p w:rsidR="006B773A" w:rsidRDefault="006B773A" w:rsidP="00C8633A">
            <w:pPr>
              <w:numPr>
                <w:ilvl w:val="0"/>
                <w:numId w:val="8"/>
              </w:numPr>
              <w:suppressAutoHyphens/>
              <w:spacing w:after="0" w:line="240" w:lineRule="auto"/>
              <w:rPr>
                <w:sz w:val="20"/>
                <w:szCs w:val="20"/>
              </w:rPr>
            </w:pPr>
            <w:r>
              <w:rPr>
                <w:sz w:val="20"/>
                <w:szCs w:val="20"/>
              </w:rPr>
              <w:t>Lettura</w:t>
            </w:r>
          </w:p>
          <w:p w:rsidR="006B773A" w:rsidRDefault="006B773A" w:rsidP="001F42CB">
            <w:pPr>
              <w:jc w:val="both"/>
              <w:rPr>
                <w:sz w:val="20"/>
                <w:szCs w:val="20"/>
              </w:rPr>
            </w:pPr>
          </w:p>
          <w:p w:rsidR="006B773A" w:rsidRDefault="006B773A" w:rsidP="001F42CB">
            <w:pPr>
              <w:jc w:val="both"/>
              <w:rPr>
                <w:sz w:val="20"/>
                <w:szCs w:val="20"/>
              </w:rPr>
            </w:pPr>
          </w:p>
          <w:p w:rsidR="006B773A" w:rsidRDefault="006B773A" w:rsidP="001F42CB">
            <w:pPr>
              <w:jc w:val="both"/>
              <w:rPr>
                <w:sz w:val="20"/>
                <w:szCs w:val="20"/>
              </w:rPr>
            </w:pPr>
          </w:p>
          <w:p w:rsidR="006B773A" w:rsidRDefault="006B773A" w:rsidP="001F42CB">
            <w:pPr>
              <w:jc w:val="both"/>
              <w:rPr>
                <w:sz w:val="20"/>
                <w:szCs w:val="20"/>
              </w:rPr>
            </w:pPr>
          </w:p>
          <w:p w:rsidR="006B773A" w:rsidRDefault="006B773A" w:rsidP="001F42CB">
            <w:pPr>
              <w:jc w:val="both"/>
              <w:rPr>
                <w:sz w:val="20"/>
                <w:szCs w:val="20"/>
              </w:rPr>
            </w:pPr>
          </w:p>
          <w:p w:rsidR="006B773A" w:rsidRDefault="006B773A" w:rsidP="001F42CB">
            <w:pPr>
              <w:jc w:val="both"/>
              <w:rPr>
                <w:sz w:val="20"/>
                <w:szCs w:val="20"/>
              </w:rPr>
            </w:pPr>
          </w:p>
          <w:p w:rsidR="006B773A" w:rsidRDefault="006B773A" w:rsidP="001F42CB">
            <w:pPr>
              <w:jc w:val="both"/>
              <w:rPr>
                <w:sz w:val="20"/>
                <w:szCs w:val="20"/>
              </w:rPr>
            </w:pPr>
          </w:p>
          <w:p w:rsidR="006B773A" w:rsidRDefault="006B773A" w:rsidP="00C8633A">
            <w:pPr>
              <w:numPr>
                <w:ilvl w:val="0"/>
                <w:numId w:val="8"/>
              </w:numPr>
              <w:suppressAutoHyphens/>
              <w:spacing w:after="0" w:line="240" w:lineRule="auto"/>
              <w:jc w:val="both"/>
              <w:rPr>
                <w:sz w:val="20"/>
                <w:szCs w:val="20"/>
              </w:rPr>
            </w:pPr>
            <w:r>
              <w:rPr>
                <w:sz w:val="20"/>
                <w:szCs w:val="20"/>
              </w:rPr>
              <w:t>Scrittura</w:t>
            </w:r>
          </w:p>
          <w:p w:rsidR="006B773A" w:rsidRDefault="006B773A" w:rsidP="001F42CB">
            <w:pPr>
              <w:jc w:val="both"/>
              <w:rPr>
                <w:sz w:val="20"/>
                <w:szCs w:val="20"/>
              </w:rPr>
            </w:pPr>
          </w:p>
          <w:p w:rsidR="006B773A" w:rsidRDefault="006B773A" w:rsidP="001F42CB">
            <w:pPr>
              <w:jc w:val="both"/>
              <w:rPr>
                <w:sz w:val="20"/>
                <w:szCs w:val="20"/>
              </w:rPr>
            </w:pPr>
          </w:p>
          <w:p w:rsidR="006B773A" w:rsidRDefault="006B773A" w:rsidP="001F42CB">
            <w:pPr>
              <w:jc w:val="both"/>
              <w:rPr>
                <w:sz w:val="20"/>
                <w:szCs w:val="20"/>
              </w:rPr>
            </w:pPr>
          </w:p>
          <w:p w:rsidR="006B773A" w:rsidRDefault="006B773A" w:rsidP="00C8633A">
            <w:pPr>
              <w:numPr>
                <w:ilvl w:val="0"/>
                <w:numId w:val="8"/>
              </w:numPr>
              <w:suppressAutoHyphens/>
              <w:spacing w:after="0" w:line="240" w:lineRule="auto"/>
              <w:rPr>
                <w:sz w:val="20"/>
                <w:szCs w:val="20"/>
              </w:rPr>
            </w:pPr>
            <w:r>
              <w:rPr>
                <w:sz w:val="20"/>
                <w:szCs w:val="20"/>
              </w:rPr>
              <w:t xml:space="preserve">Elementi di grammatica </w:t>
            </w:r>
          </w:p>
        </w:tc>
        <w:tc>
          <w:tcPr>
            <w:tcW w:w="1918" w:type="pct"/>
            <w:tcBorders>
              <w:top w:val="single" w:sz="4" w:space="0" w:color="000000"/>
              <w:left w:val="single" w:sz="4" w:space="0" w:color="000000"/>
              <w:bottom w:val="single" w:sz="4" w:space="0" w:color="000000"/>
              <w:right w:val="single" w:sz="4" w:space="0" w:color="000000"/>
            </w:tcBorders>
          </w:tcPr>
          <w:p w:rsidR="006B773A" w:rsidRPr="003F6332" w:rsidRDefault="006B773A" w:rsidP="00C8633A">
            <w:pPr>
              <w:pStyle w:val="Paragrafoelenco"/>
              <w:numPr>
                <w:ilvl w:val="0"/>
                <w:numId w:val="8"/>
              </w:numPr>
              <w:suppressAutoHyphens/>
              <w:spacing w:after="0" w:line="240" w:lineRule="auto"/>
              <w:ind w:right="-1"/>
              <w:contextualSpacing w:val="0"/>
              <w:rPr>
                <w:sz w:val="20"/>
                <w:szCs w:val="20"/>
              </w:rPr>
            </w:pPr>
            <w:r w:rsidRPr="003F6332">
              <w:rPr>
                <w:sz w:val="20"/>
                <w:szCs w:val="20"/>
              </w:rPr>
              <w:t>Ascolto di vari tipi di testo cogliendone il significato globale.</w:t>
            </w:r>
          </w:p>
          <w:p w:rsidR="006B773A" w:rsidRPr="003F6332" w:rsidRDefault="006B773A" w:rsidP="00C8633A">
            <w:pPr>
              <w:pStyle w:val="Paragrafoelenco"/>
              <w:numPr>
                <w:ilvl w:val="0"/>
                <w:numId w:val="8"/>
              </w:numPr>
              <w:suppressAutoHyphens/>
              <w:spacing w:after="0" w:line="240" w:lineRule="auto"/>
              <w:ind w:right="-1"/>
              <w:contextualSpacing w:val="0"/>
              <w:rPr>
                <w:sz w:val="20"/>
                <w:szCs w:val="20"/>
              </w:rPr>
            </w:pPr>
            <w:r w:rsidRPr="003F6332">
              <w:rPr>
                <w:sz w:val="20"/>
                <w:szCs w:val="20"/>
              </w:rPr>
              <w:t>Raccontare in modo chiaro esperienze personali, rispettando l’ordine cronologico dei fatti.</w:t>
            </w:r>
          </w:p>
          <w:p w:rsidR="006B773A" w:rsidRPr="003F6332" w:rsidRDefault="006B773A" w:rsidP="00C8633A">
            <w:pPr>
              <w:pStyle w:val="Paragrafoelenco"/>
              <w:numPr>
                <w:ilvl w:val="0"/>
                <w:numId w:val="8"/>
              </w:numPr>
              <w:suppressAutoHyphens/>
              <w:spacing w:after="0" w:line="240" w:lineRule="auto"/>
              <w:ind w:right="-1"/>
              <w:contextualSpacing w:val="0"/>
              <w:rPr>
                <w:sz w:val="20"/>
                <w:szCs w:val="20"/>
              </w:rPr>
            </w:pPr>
            <w:r w:rsidRPr="003F6332">
              <w:rPr>
                <w:sz w:val="20"/>
                <w:szCs w:val="20"/>
              </w:rPr>
              <w:t>Ricostruire verbalmente le fasi di un’esperienza vissuta a scuola o in altri contesti.</w:t>
            </w:r>
          </w:p>
          <w:p w:rsidR="006B773A" w:rsidRDefault="006B773A" w:rsidP="001F42CB">
            <w:pPr>
              <w:tabs>
                <w:tab w:val="num" w:pos="360"/>
              </w:tabs>
              <w:ind w:right="-1"/>
              <w:rPr>
                <w:sz w:val="20"/>
                <w:szCs w:val="20"/>
              </w:rPr>
            </w:pPr>
          </w:p>
          <w:p w:rsidR="006B773A" w:rsidRPr="003F6332" w:rsidRDefault="006B773A" w:rsidP="00C8633A">
            <w:pPr>
              <w:pStyle w:val="Paragrafoelenco"/>
              <w:numPr>
                <w:ilvl w:val="0"/>
                <w:numId w:val="8"/>
              </w:numPr>
              <w:suppressAutoHyphens/>
              <w:spacing w:after="0" w:line="240" w:lineRule="auto"/>
              <w:ind w:right="-1"/>
              <w:contextualSpacing w:val="0"/>
              <w:rPr>
                <w:sz w:val="20"/>
                <w:szCs w:val="20"/>
              </w:rPr>
            </w:pPr>
            <w:r w:rsidRPr="003F6332">
              <w:rPr>
                <w:sz w:val="20"/>
                <w:szCs w:val="20"/>
              </w:rPr>
              <w:t>Riconoscere le lettere affrontate.</w:t>
            </w:r>
          </w:p>
          <w:p w:rsidR="006B773A" w:rsidRPr="003F6332" w:rsidRDefault="006B773A" w:rsidP="00C8633A">
            <w:pPr>
              <w:pStyle w:val="Paragrafoelenco"/>
              <w:numPr>
                <w:ilvl w:val="0"/>
                <w:numId w:val="8"/>
              </w:numPr>
              <w:suppressAutoHyphens/>
              <w:spacing w:after="0" w:line="240" w:lineRule="auto"/>
              <w:ind w:right="-1"/>
              <w:contextualSpacing w:val="0"/>
              <w:rPr>
                <w:sz w:val="20"/>
                <w:szCs w:val="20"/>
              </w:rPr>
            </w:pPr>
            <w:r w:rsidRPr="003F6332">
              <w:rPr>
                <w:sz w:val="20"/>
                <w:szCs w:val="20"/>
              </w:rPr>
              <w:t>Riconoscere le sillabe affrontate.</w:t>
            </w:r>
          </w:p>
          <w:p w:rsidR="006B773A" w:rsidRPr="003F6332" w:rsidRDefault="006B773A" w:rsidP="00C8633A">
            <w:pPr>
              <w:pStyle w:val="Paragrafoelenco"/>
              <w:numPr>
                <w:ilvl w:val="0"/>
                <w:numId w:val="8"/>
              </w:numPr>
              <w:suppressAutoHyphens/>
              <w:spacing w:after="0" w:line="240" w:lineRule="auto"/>
              <w:ind w:right="-1"/>
              <w:contextualSpacing w:val="0"/>
              <w:rPr>
                <w:sz w:val="20"/>
                <w:szCs w:val="20"/>
              </w:rPr>
            </w:pPr>
            <w:r w:rsidRPr="003F6332">
              <w:rPr>
                <w:sz w:val="20"/>
                <w:szCs w:val="20"/>
              </w:rPr>
              <w:t>Lettura di semplici parole.</w:t>
            </w:r>
          </w:p>
          <w:p w:rsidR="006B773A" w:rsidRPr="003F6332" w:rsidRDefault="006B773A" w:rsidP="00C8633A">
            <w:pPr>
              <w:pStyle w:val="Paragrafoelenco"/>
              <w:numPr>
                <w:ilvl w:val="0"/>
                <w:numId w:val="8"/>
              </w:numPr>
              <w:suppressAutoHyphens/>
              <w:spacing w:after="0" w:line="240" w:lineRule="auto"/>
              <w:ind w:right="-1"/>
              <w:contextualSpacing w:val="0"/>
              <w:rPr>
                <w:sz w:val="20"/>
                <w:szCs w:val="20"/>
              </w:rPr>
            </w:pPr>
            <w:r w:rsidRPr="003F6332">
              <w:rPr>
                <w:sz w:val="20"/>
                <w:szCs w:val="20"/>
              </w:rPr>
              <w:t>Lettura di semplici testi.</w:t>
            </w:r>
          </w:p>
          <w:p w:rsidR="006B773A" w:rsidRPr="003F6332" w:rsidRDefault="006B773A" w:rsidP="00C8633A">
            <w:pPr>
              <w:pStyle w:val="Paragrafoelenco"/>
              <w:numPr>
                <w:ilvl w:val="0"/>
                <w:numId w:val="8"/>
              </w:numPr>
              <w:suppressAutoHyphens/>
              <w:spacing w:after="0" w:line="240" w:lineRule="auto"/>
              <w:ind w:right="-1"/>
              <w:contextualSpacing w:val="0"/>
              <w:rPr>
                <w:sz w:val="20"/>
                <w:szCs w:val="20"/>
              </w:rPr>
            </w:pPr>
            <w:r w:rsidRPr="003F6332">
              <w:rPr>
                <w:sz w:val="20"/>
                <w:szCs w:val="20"/>
              </w:rPr>
              <w:t>Prevedere il contenuto di un testo semplice in base ad alcuni elementi come il titolo e le immagini.</w:t>
            </w:r>
          </w:p>
          <w:p w:rsidR="006B773A" w:rsidRPr="003F6332" w:rsidRDefault="006B773A" w:rsidP="00C8633A">
            <w:pPr>
              <w:pStyle w:val="Paragrafoelenco"/>
              <w:numPr>
                <w:ilvl w:val="0"/>
                <w:numId w:val="8"/>
              </w:numPr>
              <w:suppressAutoHyphens/>
              <w:spacing w:after="0" w:line="240" w:lineRule="auto"/>
              <w:ind w:right="-1"/>
              <w:contextualSpacing w:val="0"/>
              <w:rPr>
                <w:sz w:val="20"/>
                <w:szCs w:val="20"/>
              </w:rPr>
            </w:pPr>
            <w:r w:rsidRPr="003F6332">
              <w:rPr>
                <w:sz w:val="20"/>
                <w:szCs w:val="20"/>
              </w:rPr>
              <w:t>Memorizzazione di poesie e filastrocche.</w:t>
            </w:r>
          </w:p>
          <w:p w:rsidR="006B773A" w:rsidRDefault="006B773A" w:rsidP="001F42CB">
            <w:pPr>
              <w:tabs>
                <w:tab w:val="num" w:pos="360"/>
              </w:tabs>
              <w:ind w:right="-1"/>
              <w:rPr>
                <w:sz w:val="20"/>
                <w:szCs w:val="20"/>
              </w:rPr>
            </w:pPr>
          </w:p>
          <w:p w:rsidR="006B773A" w:rsidRPr="003F6332" w:rsidRDefault="006B773A" w:rsidP="00C8633A">
            <w:pPr>
              <w:pStyle w:val="Paragrafoelenco"/>
              <w:numPr>
                <w:ilvl w:val="0"/>
                <w:numId w:val="8"/>
              </w:numPr>
              <w:suppressAutoHyphens/>
              <w:spacing w:after="0" w:line="240" w:lineRule="auto"/>
              <w:ind w:right="-1"/>
              <w:contextualSpacing w:val="0"/>
              <w:rPr>
                <w:sz w:val="20"/>
                <w:szCs w:val="20"/>
              </w:rPr>
            </w:pPr>
            <w:r w:rsidRPr="003F6332">
              <w:rPr>
                <w:sz w:val="20"/>
                <w:szCs w:val="20"/>
              </w:rPr>
              <w:t>Acquisire le capacità manuali, percettive e cognitive necessarie per l’apprendimento della scrittura.</w:t>
            </w:r>
          </w:p>
          <w:p w:rsidR="006B773A" w:rsidRPr="003F6332" w:rsidRDefault="006B773A" w:rsidP="00C8633A">
            <w:pPr>
              <w:pStyle w:val="Paragrafoelenco"/>
              <w:numPr>
                <w:ilvl w:val="0"/>
                <w:numId w:val="8"/>
              </w:numPr>
              <w:suppressAutoHyphens/>
              <w:spacing w:after="0" w:line="240" w:lineRule="auto"/>
              <w:ind w:right="-1"/>
              <w:contextualSpacing w:val="0"/>
              <w:rPr>
                <w:sz w:val="20"/>
                <w:szCs w:val="20"/>
              </w:rPr>
            </w:pPr>
            <w:r w:rsidRPr="003F6332">
              <w:rPr>
                <w:sz w:val="20"/>
                <w:szCs w:val="20"/>
              </w:rPr>
              <w:t>Scrivere sotto dettatura, rispettando le principali regole.</w:t>
            </w:r>
          </w:p>
          <w:p w:rsidR="006B773A" w:rsidRDefault="006B773A" w:rsidP="001F42CB">
            <w:pPr>
              <w:pStyle w:val="Paragrafoelenco"/>
              <w:tabs>
                <w:tab w:val="num" w:pos="360"/>
              </w:tabs>
              <w:ind w:left="1080" w:right="-1"/>
              <w:rPr>
                <w:sz w:val="20"/>
                <w:szCs w:val="20"/>
              </w:rPr>
            </w:pPr>
          </w:p>
          <w:p w:rsidR="006B773A" w:rsidRPr="003F6332" w:rsidRDefault="006B773A" w:rsidP="00C8633A">
            <w:pPr>
              <w:pStyle w:val="Paragrafoelenco"/>
              <w:numPr>
                <w:ilvl w:val="0"/>
                <w:numId w:val="8"/>
              </w:numPr>
              <w:suppressAutoHyphens/>
              <w:spacing w:after="0" w:line="240" w:lineRule="auto"/>
              <w:ind w:right="-1"/>
              <w:contextualSpacing w:val="0"/>
              <w:rPr>
                <w:sz w:val="20"/>
                <w:szCs w:val="20"/>
              </w:rPr>
            </w:pPr>
            <w:r w:rsidRPr="003F6332">
              <w:rPr>
                <w:sz w:val="20"/>
                <w:szCs w:val="20"/>
              </w:rPr>
              <w:t>Riconoscere se una frase ha un senso compiuto.</w:t>
            </w:r>
          </w:p>
          <w:p w:rsidR="006B773A" w:rsidRPr="003F6332" w:rsidRDefault="006B773A" w:rsidP="00C8633A">
            <w:pPr>
              <w:pStyle w:val="Paragrafoelenco"/>
              <w:numPr>
                <w:ilvl w:val="0"/>
                <w:numId w:val="8"/>
              </w:numPr>
              <w:suppressAutoHyphens/>
              <w:spacing w:after="0" w:line="240" w:lineRule="auto"/>
              <w:ind w:right="-1"/>
              <w:contextualSpacing w:val="0"/>
              <w:rPr>
                <w:sz w:val="20"/>
                <w:szCs w:val="20"/>
              </w:rPr>
            </w:pPr>
            <w:r w:rsidRPr="003F6332">
              <w:rPr>
                <w:sz w:val="20"/>
                <w:szCs w:val="20"/>
              </w:rPr>
              <w:t>Riconoscere e classificare i nomi di persona, animale e cosa.</w:t>
            </w:r>
          </w:p>
          <w:p w:rsidR="006B773A" w:rsidRPr="003F6332" w:rsidRDefault="006B773A" w:rsidP="00C8633A">
            <w:pPr>
              <w:pStyle w:val="Paragrafoelenco"/>
              <w:numPr>
                <w:ilvl w:val="0"/>
                <w:numId w:val="8"/>
              </w:numPr>
              <w:suppressAutoHyphens/>
              <w:spacing w:after="0" w:line="240" w:lineRule="auto"/>
              <w:ind w:right="-1"/>
              <w:contextualSpacing w:val="0"/>
              <w:rPr>
                <w:sz w:val="20"/>
                <w:szCs w:val="20"/>
              </w:rPr>
            </w:pPr>
            <w:r w:rsidRPr="003F6332">
              <w:rPr>
                <w:sz w:val="20"/>
                <w:szCs w:val="20"/>
              </w:rPr>
              <w:t>Riconoscere ed utilizzare nomi comuni e propri.</w:t>
            </w:r>
          </w:p>
          <w:p w:rsidR="006B773A" w:rsidRPr="003F6332" w:rsidRDefault="006B773A" w:rsidP="00C8633A">
            <w:pPr>
              <w:pStyle w:val="Paragrafoelenco"/>
              <w:numPr>
                <w:ilvl w:val="0"/>
                <w:numId w:val="8"/>
              </w:numPr>
              <w:tabs>
                <w:tab w:val="num" w:pos="360"/>
              </w:tabs>
              <w:suppressAutoHyphens/>
              <w:spacing w:after="0" w:line="240" w:lineRule="auto"/>
              <w:ind w:right="-1"/>
              <w:contextualSpacing w:val="0"/>
              <w:rPr>
                <w:sz w:val="20"/>
                <w:szCs w:val="20"/>
              </w:rPr>
            </w:pPr>
            <w:r w:rsidRPr="003F6332">
              <w:rPr>
                <w:sz w:val="20"/>
                <w:szCs w:val="20"/>
              </w:rPr>
              <w:t>Riconoscere e formare il maschile e il femminile.</w:t>
            </w:r>
          </w:p>
        </w:tc>
      </w:tr>
      <w:tr w:rsidR="006B773A" w:rsidTr="006B773A">
        <w:trPr>
          <w:trHeight w:val="320"/>
        </w:trPr>
        <w:tc>
          <w:tcPr>
            <w:tcW w:w="1582" w:type="pct"/>
            <w:tcBorders>
              <w:top w:val="single" w:sz="4" w:space="0" w:color="000000"/>
              <w:left w:val="single" w:sz="4" w:space="0" w:color="000000"/>
              <w:bottom w:val="single" w:sz="4" w:space="0" w:color="000000"/>
              <w:right w:val="nil"/>
            </w:tcBorders>
          </w:tcPr>
          <w:p w:rsidR="006B773A" w:rsidRDefault="006B773A" w:rsidP="001F42CB">
            <w:pPr>
              <w:snapToGrid w:val="0"/>
              <w:jc w:val="center"/>
              <w:rPr>
                <w:b/>
                <w:sz w:val="20"/>
                <w:szCs w:val="20"/>
              </w:rPr>
            </w:pPr>
          </w:p>
          <w:p w:rsidR="006B773A" w:rsidRDefault="006B773A" w:rsidP="001F42CB">
            <w:pPr>
              <w:jc w:val="center"/>
              <w:rPr>
                <w:b/>
                <w:sz w:val="20"/>
                <w:szCs w:val="20"/>
              </w:rPr>
            </w:pPr>
          </w:p>
          <w:p w:rsidR="006B773A" w:rsidRPr="003F6332" w:rsidRDefault="006B773A" w:rsidP="001F42CB">
            <w:pPr>
              <w:jc w:val="center"/>
              <w:rPr>
                <w:sz w:val="20"/>
                <w:szCs w:val="20"/>
              </w:rPr>
            </w:pPr>
            <w:r w:rsidRPr="003F6332">
              <w:rPr>
                <w:b/>
                <w:sz w:val="20"/>
                <w:szCs w:val="20"/>
              </w:rPr>
              <w:t>INGLESE</w:t>
            </w:r>
          </w:p>
        </w:tc>
        <w:tc>
          <w:tcPr>
            <w:tcW w:w="1500" w:type="pct"/>
            <w:tcBorders>
              <w:top w:val="single" w:sz="4" w:space="0" w:color="000000"/>
              <w:left w:val="single" w:sz="4" w:space="0" w:color="000000"/>
              <w:bottom w:val="single" w:sz="4" w:space="0" w:color="000000"/>
              <w:right w:val="nil"/>
            </w:tcBorders>
            <w:hideMark/>
          </w:tcPr>
          <w:p w:rsidR="006B773A" w:rsidRDefault="006B773A" w:rsidP="00C8633A">
            <w:pPr>
              <w:pStyle w:val="Paragrafoelenco"/>
              <w:numPr>
                <w:ilvl w:val="0"/>
                <w:numId w:val="14"/>
              </w:numPr>
              <w:suppressAutoHyphens/>
              <w:spacing w:after="0" w:line="240" w:lineRule="auto"/>
              <w:contextualSpacing w:val="0"/>
              <w:rPr>
                <w:sz w:val="20"/>
                <w:szCs w:val="20"/>
              </w:rPr>
            </w:pPr>
            <w:r w:rsidRPr="00971A11">
              <w:rPr>
                <w:sz w:val="20"/>
                <w:szCs w:val="20"/>
              </w:rPr>
              <w:t>Ascolto</w:t>
            </w:r>
          </w:p>
          <w:p w:rsidR="006B773A" w:rsidRDefault="006B773A" w:rsidP="001F42CB">
            <w:pPr>
              <w:rPr>
                <w:sz w:val="20"/>
                <w:szCs w:val="20"/>
              </w:rPr>
            </w:pPr>
          </w:p>
          <w:p w:rsidR="006B773A" w:rsidRDefault="006B773A" w:rsidP="001F42CB">
            <w:pPr>
              <w:rPr>
                <w:sz w:val="20"/>
                <w:szCs w:val="20"/>
              </w:rPr>
            </w:pPr>
          </w:p>
          <w:p w:rsidR="006B773A" w:rsidRDefault="006B773A" w:rsidP="001F42CB">
            <w:pPr>
              <w:rPr>
                <w:sz w:val="20"/>
                <w:szCs w:val="20"/>
              </w:rPr>
            </w:pPr>
          </w:p>
          <w:p w:rsidR="006B773A" w:rsidRPr="00971A11" w:rsidRDefault="006B773A" w:rsidP="00C8633A">
            <w:pPr>
              <w:pStyle w:val="Paragrafoelenco"/>
              <w:numPr>
                <w:ilvl w:val="0"/>
                <w:numId w:val="14"/>
              </w:numPr>
              <w:suppressAutoHyphens/>
              <w:spacing w:after="0" w:line="240" w:lineRule="auto"/>
              <w:contextualSpacing w:val="0"/>
              <w:rPr>
                <w:sz w:val="20"/>
                <w:szCs w:val="20"/>
              </w:rPr>
            </w:pPr>
            <w:r>
              <w:rPr>
                <w:sz w:val="20"/>
                <w:szCs w:val="20"/>
              </w:rPr>
              <w:t>Parlato</w:t>
            </w:r>
          </w:p>
        </w:tc>
        <w:tc>
          <w:tcPr>
            <w:tcW w:w="1918" w:type="pct"/>
            <w:tcBorders>
              <w:top w:val="single" w:sz="4" w:space="0" w:color="000000"/>
              <w:left w:val="single" w:sz="4" w:space="0" w:color="000000"/>
              <w:bottom w:val="single" w:sz="4" w:space="0" w:color="000000"/>
              <w:right w:val="single" w:sz="4" w:space="0" w:color="000000"/>
            </w:tcBorders>
            <w:vAlign w:val="center"/>
            <w:hideMark/>
          </w:tcPr>
          <w:p w:rsidR="006B773A" w:rsidRDefault="006B773A" w:rsidP="00C8633A">
            <w:pPr>
              <w:pStyle w:val="Paragrafoelenco"/>
              <w:numPr>
                <w:ilvl w:val="0"/>
                <w:numId w:val="13"/>
              </w:numPr>
              <w:suppressAutoHyphens/>
              <w:spacing w:after="0" w:line="240" w:lineRule="auto"/>
              <w:contextualSpacing w:val="0"/>
              <w:jc w:val="both"/>
              <w:rPr>
                <w:sz w:val="20"/>
                <w:szCs w:val="20"/>
              </w:rPr>
            </w:pPr>
            <w:r>
              <w:rPr>
                <w:sz w:val="20"/>
                <w:szCs w:val="20"/>
              </w:rPr>
              <w:t xml:space="preserve"> Comprendere vocaboli, istruzioni, espressioni e frasi di uso quotidiano, pronunciati chiaramente e lentamente relativi a se stesso, ai compagni, alla famiglia. </w:t>
            </w:r>
          </w:p>
          <w:p w:rsidR="006B773A" w:rsidRDefault="006B773A" w:rsidP="001F42CB">
            <w:pPr>
              <w:pStyle w:val="Paragrafoelenco"/>
              <w:jc w:val="both"/>
              <w:rPr>
                <w:sz w:val="20"/>
                <w:szCs w:val="20"/>
              </w:rPr>
            </w:pPr>
          </w:p>
          <w:p w:rsidR="006B773A" w:rsidRPr="00971A11" w:rsidRDefault="006B773A" w:rsidP="00C8633A">
            <w:pPr>
              <w:pStyle w:val="Paragrafoelenco"/>
              <w:numPr>
                <w:ilvl w:val="0"/>
                <w:numId w:val="13"/>
              </w:numPr>
              <w:suppressAutoHyphens/>
              <w:spacing w:after="0" w:line="240" w:lineRule="auto"/>
              <w:contextualSpacing w:val="0"/>
              <w:jc w:val="both"/>
              <w:rPr>
                <w:sz w:val="20"/>
                <w:szCs w:val="20"/>
              </w:rPr>
            </w:pPr>
            <w:r>
              <w:rPr>
                <w:sz w:val="20"/>
                <w:szCs w:val="20"/>
              </w:rPr>
              <w:t xml:space="preserve">Produrre frasi significative riferite </w:t>
            </w:r>
            <w:r>
              <w:rPr>
                <w:sz w:val="20"/>
                <w:szCs w:val="20"/>
              </w:rPr>
              <w:lastRenderedPageBreak/>
              <w:t>ad oggetti, luoghi, persone, situazioni note.</w:t>
            </w:r>
          </w:p>
          <w:p w:rsidR="006B773A" w:rsidRPr="00971A11" w:rsidRDefault="006B773A" w:rsidP="00C8633A">
            <w:pPr>
              <w:pStyle w:val="Paragrafoelenco"/>
              <w:numPr>
                <w:ilvl w:val="0"/>
                <w:numId w:val="13"/>
              </w:numPr>
              <w:suppressAutoHyphens/>
              <w:spacing w:after="0" w:line="240" w:lineRule="auto"/>
              <w:contextualSpacing w:val="0"/>
              <w:jc w:val="both"/>
              <w:rPr>
                <w:sz w:val="20"/>
                <w:szCs w:val="20"/>
              </w:rPr>
            </w:pPr>
            <w:r>
              <w:rPr>
                <w:sz w:val="20"/>
                <w:szCs w:val="20"/>
              </w:rPr>
              <w:t>Interagire con un compagno per presentarsi e/o giocare, utilizzando espressioni e frasi memorizzate adatte alla situazione.</w:t>
            </w:r>
          </w:p>
        </w:tc>
      </w:tr>
      <w:tr w:rsidR="006B773A" w:rsidTr="006B773A">
        <w:trPr>
          <w:trHeight w:val="493"/>
        </w:trPr>
        <w:tc>
          <w:tcPr>
            <w:tcW w:w="1582" w:type="pct"/>
            <w:tcBorders>
              <w:top w:val="single" w:sz="4" w:space="0" w:color="000000"/>
              <w:left w:val="single" w:sz="4" w:space="0" w:color="000000"/>
              <w:bottom w:val="single" w:sz="4" w:space="0" w:color="000000"/>
              <w:right w:val="nil"/>
            </w:tcBorders>
          </w:tcPr>
          <w:p w:rsidR="006B773A" w:rsidRDefault="006B773A" w:rsidP="001F42CB">
            <w:pPr>
              <w:jc w:val="center"/>
              <w:rPr>
                <w:caps/>
                <w:sz w:val="20"/>
                <w:szCs w:val="20"/>
              </w:rPr>
            </w:pPr>
            <w:r>
              <w:rPr>
                <w:b/>
                <w:sz w:val="20"/>
                <w:szCs w:val="20"/>
              </w:rPr>
              <w:lastRenderedPageBreak/>
              <w:t>STORIA</w:t>
            </w:r>
          </w:p>
        </w:tc>
        <w:tc>
          <w:tcPr>
            <w:tcW w:w="1500" w:type="pct"/>
            <w:tcBorders>
              <w:top w:val="single" w:sz="4" w:space="0" w:color="000000"/>
              <w:left w:val="single" w:sz="4" w:space="0" w:color="000000"/>
              <w:bottom w:val="single" w:sz="4" w:space="0" w:color="000000"/>
              <w:right w:val="nil"/>
            </w:tcBorders>
          </w:tcPr>
          <w:p w:rsidR="006B773A" w:rsidRPr="00971A11" w:rsidRDefault="006B773A" w:rsidP="00C8633A">
            <w:pPr>
              <w:pStyle w:val="Paragrafoelenco"/>
              <w:numPr>
                <w:ilvl w:val="0"/>
                <w:numId w:val="16"/>
              </w:numPr>
              <w:suppressAutoHyphens/>
              <w:spacing w:after="0" w:line="240" w:lineRule="auto"/>
              <w:contextualSpacing w:val="0"/>
              <w:rPr>
                <w:sz w:val="20"/>
                <w:szCs w:val="20"/>
              </w:rPr>
            </w:pPr>
            <w:r w:rsidRPr="00971A11">
              <w:rPr>
                <w:sz w:val="20"/>
                <w:szCs w:val="20"/>
              </w:rPr>
              <w:t xml:space="preserve">Organizzare le informazioni </w:t>
            </w:r>
          </w:p>
        </w:tc>
        <w:tc>
          <w:tcPr>
            <w:tcW w:w="1918" w:type="pct"/>
            <w:tcBorders>
              <w:top w:val="single" w:sz="4" w:space="0" w:color="000000"/>
              <w:left w:val="single" w:sz="4" w:space="0" w:color="000000"/>
              <w:bottom w:val="single" w:sz="4" w:space="0" w:color="000000"/>
              <w:right w:val="single" w:sz="4" w:space="0" w:color="000000"/>
            </w:tcBorders>
          </w:tcPr>
          <w:p w:rsidR="006B773A" w:rsidRPr="00971A11" w:rsidRDefault="006B773A" w:rsidP="00C8633A">
            <w:pPr>
              <w:pStyle w:val="Paragrafoelenco"/>
              <w:numPr>
                <w:ilvl w:val="0"/>
                <w:numId w:val="15"/>
              </w:numPr>
              <w:suppressAutoHyphens/>
              <w:spacing w:after="0" w:line="240" w:lineRule="auto"/>
              <w:contextualSpacing w:val="0"/>
              <w:rPr>
                <w:sz w:val="20"/>
                <w:szCs w:val="20"/>
              </w:rPr>
            </w:pPr>
            <w:r>
              <w:rPr>
                <w:sz w:val="20"/>
                <w:szCs w:val="20"/>
              </w:rPr>
              <w:t>Raccontare verbalmente le attività, i fatti vissuti e narrati.</w:t>
            </w:r>
          </w:p>
        </w:tc>
      </w:tr>
      <w:tr w:rsidR="006B773A" w:rsidTr="006B773A">
        <w:trPr>
          <w:trHeight w:val="493"/>
        </w:trPr>
        <w:tc>
          <w:tcPr>
            <w:tcW w:w="1582" w:type="pct"/>
            <w:tcBorders>
              <w:top w:val="single" w:sz="4" w:space="0" w:color="000000"/>
              <w:left w:val="single" w:sz="4" w:space="0" w:color="000000"/>
              <w:bottom w:val="single" w:sz="4" w:space="0" w:color="000000"/>
              <w:right w:val="nil"/>
            </w:tcBorders>
          </w:tcPr>
          <w:p w:rsidR="006B773A" w:rsidRDefault="006B773A" w:rsidP="001F42CB">
            <w:pPr>
              <w:snapToGrid w:val="0"/>
              <w:jc w:val="center"/>
              <w:rPr>
                <w:b/>
                <w:sz w:val="20"/>
                <w:szCs w:val="20"/>
              </w:rPr>
            </w:pPr>
          </w:p>
          <w:p w:rsidR="006B773A" w:rsidRDefault="006B773A" w:rsidP="001F42CB">
            <w:pPr>
              <w:jc w:val="center"/>
              <w:rPr>
                <w:b/>
                <w:sz w:val="20"/>
                <w:szCs w:val="20"/>
              </w:rPr>
            </w:pPr>
          </w:p>
          <w:p w:rsidR="006B773A" w:rsidRDefault="006B773A" w:rsidP="001F42CB">
            <w:pPr>
              <w:jc w:val="center"/>
              <w:rPr>
                <w:b/>
                <w:sz w:val="20"/>
                <w:szCs w:val="20"/>
              </w:rPr>
            </w:pPr>
            <w:r>
              <w:rPr>
                <w:b/>
                <w:sz w:val="20"/>
                <w:szCs w:val="20"/>
              </w:rPr>
              <w:t xml:space="preserve"> GEOGRAFIA</w:t>
            </w:r>
          </w:p>
          <w:p w:rsidR="006B773A" w:rsidRDefault="006B773A" w:rsidP="001F42CB">
            <w:pPr>
              <w:jc w:val="center"/>
              <w:rPr>
                <w:b/>
                <w:sz w:val="20"/>
                <w:szCs w:val="20"/>
              </w:rPr>
            </w:pPr>
          </w:p>
          <w:p w:rsidR="006B773A" w:rsidRDefault="006B773A" w:rsidP="001F42CB">
            <w:pPr>
              <w:jc w:val="center"/>
              <w:rPr>
                <w:b/>
                <w:sz w:val="20"/>
                <w:szCs w:val="20"/>
              </w:rPr>
            </w:pPr>
          </w:p>
          <w:p w:rsidR="006B773A" w:rsidRDefault="006B773A" w:rsidP="001F42CB">
            <w:pPr>
              <w:jc w:val="center"/>
              <w:rPr>
                <w:b/>
                <w:sz w:val="20"/>
                <w:szCs w:val="20"/>
              </w:rPr>
            </w:pPr>
          </w:p>
          <w:p w:rsidR="006B773A" w:rsidRDefault="006B773A" w:rsidP="001F42CB">
            <w:pPr>
              <w:jc w:val="center"/>
              <w:rPr>
                <w:sz w:val="20"/>
                <w:szCs w:val="20"/>
              </w:rPr>
            </w:pPr>
            <w:r>
              <w:rPr>
                <w:b/>
                <w:sz w:val="20"/>
                <w:szCs w:val="20"/>
              </w:rPr>
              <w:t>MATEMATICA</w:t>
            </w:r>
          </w:p>
        </w:tc>
        <w:tc>
          <w:tcPr>
            <w:tcW w:w="1500" w:type="pct"/>
            <w:tcBorders>
              <w:top w:val="single" w:sz="4" w:space="0" w:color="000000"/>
              <w:left w:val="single" w:sz="4" w:space="0" w:color="000000"/>
              <w:bottom w:val="single" w:sz="4" w:space="0" w:color="000000"/>
              <w:right w:val="nil"/>
            </w:tcBorders>
            <w:hideMark/>
          </w:tcPr>
          <w:p w:rsidR="006B773A" w:rsidRDefault="006B773A" w:rsidP="00C8633A">
            <w:pPr>
              <w:pStyle w:val="Paragrafoelenco"/>
              <w:numPr>
                <w:ilvl w:val="0"/>
                <w:numId w:val="15"/>
              </w:numPr>
              <w:suppressAutoHyphens/>
              <w:spacing w:after="0" w:line="240" w:lineRule="auto"/>
              <w:ind w:right="-1"/>
              <w:contextualSpacing w:val="0"/>
              <w:rPr>
                <w:sz w:val="20"/>
                <w:szCs w:val="20"/>
              </w:rPr>
            </w:pPr>
            <w:r w:rsidRPr="00971A11">
              <w:rPr>
                <w:sz w:val="20"/>
                <w:szCs w:val="20"/>
              </w:rPr>
              <w:t>Orientamento</w:t>
            </w:r>
          </w:p>
          <w:p w:rsidR="006B773A" w:rsidRDefault="006B773A" w:rsidP="001F42CB">
            <w:pPr>
              <w:ind w:right="-1"/>
              <w:rPr>
                <w:sz w:val="20"/>
                <w:szCs w:val="20"/>
              </w:rPr>
            </w:pPr>
          </w:p>
          <w:p w:rsidR="006B773A" w:rsidRDefault="006B773A" w:rsidP="001F42CB">
            <w:pPr>
              <w:ind w:right="-1"/>
              <w:rPr>
                <w:sz w:val="20"/>
                <w:szCs w:val="20"/>
              </w:rPr>
            </w:pPr>
          </w:p>
          <w:p w:rsidR="006B773A" w:rsidRDefault="006B773A" w:rsidP="00C8633A">
            <w:pPr>
              <w:pStyle w:val="Paragrafoelenco"/>
              <w:numPr>
                <w:ilvl w:val="0"/>
                <w:numId w:val="15"/>
              </w:numPr>
              <w:suppressAutoHyphens/>
              <w:spacing w:after="0" w:line="240" w:lineRule="auto"/>
              <w:ind w:right="-1"/>
              <w:contextualSpacing w:val="0"/>
              <w:rPr>
                <w:sz w:val="20"/>
                <w:szCs w:val="20"/>
              </w:rPr>
            </w:pPr>
            <w:r>
              <w:rPr>
                <w:sz w:val="20"/>
                <w:szCs w:val="20"/>
              </w:rPr>
              <w:t>Paesaggio</w:t>
            </w:r>
          </w:p>
          <w:p w:rsidR="006B773A" w:rsidRDefault="006B773A" w:rsidP="001F42CB">
            <w:pPr>
              <w:ind w:right="-1"/>
              <w:rPr>
                <w:sz w:val="20"/>
                <w:szCs w:val="20"/>
              </w:rPr>
            </w:pPr>
          </w:p>
          <w:p w:rsidR="006B773A" w:rsidRPr="00AD09B2" w:rsidRDefault="006B773A" w:rsidP="00C8633A">
            <w:pPr>
              <w:pStyle w:val="Paragrafoelenco"/>
              <w:numPr>
                <w:ilvl w:val="0"/>
                <w:numId w:val="15"/>
              </w:numPr>
              <w:suppressAutoHyphens/>
              <w:spacing w:after="0" w:line="240" w:lineRule="auto"/>
              <w:ind w:right="-1"/>
              <w:contextualSpacing w:val="0"/>
              <w:rPr>
                <w:sz w:val="20"/>
                <w:szCs w:val="20"/>
              </w:rPr>
            </w:pPr>
            <w:r>
              <w:rPr>
                <w:sz w:val="20"/>
                <w:szCs w:val="20"/>
              </w:rPr>
              <w:t>Il numero</w:t>
            </w:r>
          </w:p>
          <w:p w:rsidR="006B773A" w:rsidRDefault="006B773A" w:rsidP="001F42CB">
            <w:pPr>
              <w:ind w:right="-1"/>
              <w:rPr>
                <w:sz w:val="20"/>
                <w:szCs w:val="20"/>
              </w:rPr>
            </w:pPr>
          </w:p>
          <w:p w:rsidR="006B773A" w:rsidRDefault="006B773A" w:rsidP="001F42CB">
            <w:pPr>
              <w:ind w:right="-1"/>
              <w:rPr>
                <w:sz w:val="20"/>
                <w:szCs w:val="20"/>
              </w:rPr>
            </w:pPr>
          </w:p>
          <w:p w:rsidR="006B773A" w:rsidRDefault="006B773A" w:rsidP="001F42CB">
            <w:pPr>
              <w:ind w:right="-1"/>
              <w:rPr>
                <w:sz w:val="20"/>
                <w:szCs w:val="20"/>
              </w:rPr>
            </w:pPr>
          </w:p>
          <w:p w:rsidR="006B773A" w:rsidRDefault="006B773A" w:rsidP="001F42CB">
            <w:pPr>
              <w:ind w:right="-1"/>
              <w:rPr>
                <w:sz w:val="20"/>
                <w:szCs w:val="20"/>
              </w:rPr>
            </w:pPr>
          </w:p>
          <w:p w:rsidR="006B773A" w:rsidRDefault="006B773A" w:rsidP="001F42CB">
            <w:pPr>
              <w:ind w:right="-1"/>
              <w:rPr>
                <w:sz w:val="20"/>
                <w:szCs w:val="20"/>
              </w:rPr>
            </w:pPr>
          </w:p>
          <w:p w:rsidR="006B773A" w:rsidRDefault="006B773A" w:rsidP="001F42CB">
            <w:pPr>
              <w:ind w:right="-1"/>
              <w:rPr>
                <w:sz w:val="20"/>
                <w:szCs w:val="20"/>
              </w:rPr>
            </w:pPr>
          </w:p>
          <w:p w:rsidR="006B773A" w:rsidRDefault="006B773A" w:rsidP="001F42CB">
            <w:pPr>
              <w:ind w:right="-1"/>
              <w:rPr>
                <w:sz w:val="20"/>
                <w:szCs w:val="20"/>
              </w:rPr>
            </w:pPr>
          </w:p>
          <w:p w:rsidR="006B773A" w:rsidRDefault="006B773A" w:rsidP="001F42CB">
            <w:pPr>
              <w:ind w:right="-1"/>
              <w:rPr>
                <w:sz w:val="20"/>
                <w:szCs w:val="20"/>
              </w:rPr>
            </w:pPr>
          </w:p>
          <w:p w:rsidR="006B773A" w:rsidRDefault="006B773A" w:rsidP="001F42CB">
            <w:pPr>
              <w:ind w:right="-1"/>
              <w:rPr>
                <w:sz w:val="20"/>
                <w:szCs w:val="20"/>
              </w:rPr>
            </w:pPr>
          </w:p>
          <w:p w:rsidR="006B773A" w:rsidRPr="00AD09B2" w:rsidRDefault="006B773A" w:rsidP="00C8633A">
            <w:pPr>
              <w:pStyle w:val="Paragrafoelenco"/>
              <w:numPr>
                <w:ilvl w:val="0"/>
                <w:numId w:val="15"/>
              </w:numPr>
              <w:suppressAutoHyphens/>
              <w:spacing w:after="0" w:line="240" w:lineRule="auto"/>
              <w:ind w:right="-1"/>
              <w:contextualSpacing w:val="0"/>
              <w:rPr>
                <w:sz w:val="20"/>
                <w:szCs w:val="20"/>
              </w:rPr>
            </w:pPr>
            <w:r>
              <w:rPr>
                <w:sz w:val="20"/>
                <w:szCs w:val="20"/>
              </w:rPr>
              <w:t>Spazio e figure</w:t>
            </w:r>
          </w:p>
        </w:tc>
        <w:tc>
          <w:tcPr>
            <w:tcW w:w="1918" w:type="pct"/>
            <w:tcBorders>
              <w:top w:val="single" w:sz="4" w:space="0" w:color="000000"/>
              <w:left w:val="single" w:sz="4" w:space="0" w:color="000000"/>
              <w:bottom w:val="single" w:sz="4" w:space="0" w:color="000000"/>
              <w:right w:val="single" w:sz="4" w:space="0" w:color="000000"/>
            </w:tcBorders>
          </w:tcPr>
          <w:p w:rsidR="006B773A" w:rsidRDefault="006B773A" w:rsidP="00C8633A">
            <w:pPr>
              <w:pStyle w:val="Paragrafoelenco"/>
              <w:numPr>
                <w:ilvl w:val="0"/>
                <w:numId w:val="15"/>
              </w:numPr>
              <w:suppressAutoHyphens/>
              <w:spacing w:after="0" w:line="240" w:lineRule="auto"/>
              <w:contextualSpacing w:val="0"/>
              <w:rPr>
                <w:sz w:val="20"/>
                <w:szCs w:val="20"/>
              </w:rPr>
            </w:pPr>
            <w:r>
              <w:rPr>
                <w:sz w:val="20"/>
                <w:szCs w:val="20"/>
              </w:rPr>
              <w:t>Muoversi consapevolmente nello spazio e con le mappe, utilizzando gli indicatori topografici (avanti/indietro/destra/sinistra …).</w:t>
            </w:r>
          </w:p>
          <w:p w:rsidR="006B773A" w:rsidRDefault="006B773A" w:rsidP="001F42CB">
            <w:pPr>
              <w:pStyle w:val="Paragrafoelenco"/>
              <w:rPr>
                <w:sz w:val="20"/>
                <w:szCs w:val="20"/>
              </w:rPr>
            </w:pPr>
          </w:p>
          <w:p w:rsidR="006B773A" w:rsidRDefault="006B773A" w:rsidP="00C8633A">
            <w:pPr>
              <w:pStyle w:val="Paragrafoelenco"/>
              <w:numPr>
                <w:ilvl w:val="0"/>
                <w:numId w:val="15"/>
              </w:numPr>
              <w:suppressAutoHyphens/>
              <w:spacing w:after="0" w:line="240" w:lineRule="auto"/>
              <w:contextualSpacing w:val="0"/>
              <w:rPr>
                <w:sz w:val="20"/>
                <w:szCs w:val="20"/>
              </w:rPr>
            </w:pPr>
            <w:r>
              <w:rPr>
                <w:sz w:val="20"/>
                <w:szCs w:val="20"/>
              </w:rPr>
              <w:t>Individuare e descrivere gli elementi fisici e antropici che caratterizzano i paesaggi dell’ambiente.</w:t>
            </w:r>
          </w:p>
          <w:p w:rsidR="006B773A" w:rsidRDefault="006B773A" w:rsidP="00C8633A">
            <w:pPr>
              <w:pStyle w:val="Paragrafoelenco"/>
              <w:numPr>
                <w:ilvl w:val="0"/>
                <w:numId w:val="15"/>
              </w:numPr>
              <w:suppressAutoHyphens/>
              <w:spacing w:after="0" w:line="240" w:lineRule="auto"/>
              <w:contextualSpacing w:val="0"/>
              <w:rPr>
                <w:sz w:val="20"/>
                <w:szCs w:val="20"/>
              </w:rPr>
            </w:pPr>
            <w:r>
              <w:rPr>
                <w:sz w:val="20"/>
                <w:szCs w:val="20"/>
              </w:rPr>
              <w:t>Contare oggetti a voce e mentalmente in senso progressivo e regressivo da 0 a 20.</w:t>
            </w:r>
          </w:p>
          <w:p w:rsidR="006B773A" w:rsidRDefault="006B773A" w:rsidP="00C8633A">
            <w:pPr>
              <w:pStyle w:val="Paragrafoelenco"/>
              <w:numPr>
                <w:ilvl w:val="0"/>
                <w:numId w:val="15"/>
              </w:numPr>
              <w:suppressAutoHyphens/>
              <w:spacing w:after="0" w:line="240" w:lineRule="auto"/>
              <w:contextualSpacing w:val="0"/>
              <w:rPr>
                <w:sz w:val="20"/>
                <w:szCs w:val="20"/>
              </w:rPr>
            </w:pPr>
            <w:r>
              <w:rPr>
                <w:sz w:val="20"/>
                <w:szCs w:val="20"/>
              </w:rPr>
              <w:t>Riconoscere e scrivere i numeri naturali 0,1,2,3,4,5,6,7,8,9.</w:t>
            </w:r>
          </w:p>
          <w:p w:rsidR="006B773A" w:rsidRDefault="006B773A" w:rsidP="00C8633A">
            <w:pPr>
              <w:pStyle w:val="Paragrafoelenco"/>
              <w:numPr>
                <w:ilvl w:val="0"/>
                <w:numId w:val="15"/>
              </w:numPr>
              <w:suppressAutoHyphens/>
              <w:spacing w:after="0" w:line="240" w:lineRule="auto"/>
              <w:contextualSpacing w:val="0"/>
              <w:rPr>
                <w:sz w:val="20"/>
                <w:szCs w:val="20"/>
              </w:rPr>
            </w:pPr>
            <w:r>
              <w:rPr>
                <w:sz w:val="20"/>
                <w:szCs w:val="20"/>
              </w:rPr>
              <w:t>Leggere e scrivere i numeri naturali in notazione decimale, confrontarli e ordinarli, usando rette e abaco.</w:t>
            </w:r>
          </w:p>
          <w:p w:rsidR="006B773A" w:rsidRDefault="006B773A" w:rsidP="00C8633A">
            <w:pPr>
              <w:pStyle w:val="Paragrafoelenco"/>
              <w:numPr>
                <w:ilvl w:val="0"/>
                <w:numId w:val="15"/>
              </w:numPr>
              <w:suppressAutoHyphens/>
              <w:spacing w:after="0" w:line="240" w:lineRule="auto"/>
              <w:contextualSpacing w:val="0"/>
              <w:rPr>
                <w:sz w:val="20"/>
                <w:szCs w:val="20"/>
              </w:rPr>
            </w:pPr>
            <w:r>
              <w:rPr>
                <w:sz w:val="20"/>
                <w:szCs w:val="20"/>
              </w:rPr>
              <w:t>Eseguire semplici addizioni con l’uso delle dita, sulla linea dei numeri.</w:t>
            </w:r>
          </w:p>
          <w:p w:rsidR="006B773A" w:rsidRDefault="006B773A" w:rsidP="00C8633A">
            <w:pPr>
              <w:pStyle w:val="Paragrafoelenco"/>
              <w:numPr>
                <w:ilvl w:val="0"/>
                <w:numId w:val="15"/>
              </w:numPr>
              <w:suppressAutoHyphens/>
              <w:spacing w:after="0" w:line="240" w:lineRule="auto"/>
              <w:contextualSpacing w:val="0"/>
              <w:rPr>
                <w:sz w:val="20"/>
                <w:szCs w:val="20"/>
              </w:rPr>
            </w:pPr>
            <w:r>
              <w:rPr>
                <w:sz w:val="20"/>
                <w:szCs w:val="20"/>
              </w:rPr>
              <w:t>Conoscere e saper rappresentare la decina.</w:t>
            </w:r>
          </w:p>
          <w:p w:rsidR="006B773A" w:rsidRDefault="006B773A" w:rsidP="00C8633A">
            <w:pPr>
              <w:pStyle w:val="Paragrafoelenco"/>
              <w:numPr>
                <w:ilvl w:val="0"/>
                <w:numId w:val="15"/>
              </w:numPr>
              <w:suppressAutoHyphens/>
              <w:spacing w:after="0" w:line="240" w:lineRule="auto"/>
              <w:contextualSpacing w:val="0"/>
              <w:rPr>
                <w:sz w:val="20"/>
                <w:szCs w:val="20"/>
              </w:rPr>
            </w:pPr>
            <w:r>
              <w:rPr>
                <w:sz w:val="20"/>
                <w:szCs w:val="20"/>
              </w:rPr>
              <w:t>Riconoscere e scrivere i numeri naturali entro il 20.</w:t>
            </w:r>
          </w:p>
          <w:p w:rsidR="006B773A" w:rsidRDefault="006B773A" w:rsidP="00C8633A">
            <w:pPr>
              <w:pStyle w:val="Paragrafoelenco"/>
              <w:numPr>
                <w:ilvl w:val="0"/>
                <w:numId w:val="15"/>
              </w:numPr>
              <w:suppressAutoHyphens/>
              <w:spacing w:after="0" w:line="240" w:lineRule="auto"/>
              <w:contextualSpacing w:val="0"/>
              <w:rPr>
                <w:sz w:val="20"/>
                <w:szCs w:val="20"/>
              </w:rPr>
            </w:pPr>
            <w:r>
              <w:rPr>
                <w:sz w:val="20"/>
                <w:szCs w:val="20"/>
              </w:rPr>
              <w:t>Saper risolvere semplici problemi con l’uso di addizioni e sottrazioni.</w:t>
            </w:r>
          </w:p>
          <w:p w:rsidR="006B773A" w:rsidRDefault="006B773A" w:rsidP="001F42CB">
            <w:pPr>
              <w:rPr>
                <w:sz w:val="20"/>
                <w:szCs w:val="20"/>
              </w:rPr>
            </w:pPr>
          </w:p>
          <w:p w:rsidR="006B773A" w:rsidRPr="00D079A0" w:rsidRDefault="006B773A" w:rsidP="00C8633A">
            <w:pPr>
              <w:pStyle w:val="Paragrafoelenco"/>
              <w:numPr>
                <w:ilvl w:val="0"/>
                <w:numId w:val="15"/>
              </w:numPr>
              <w:suppressAutoHyphens/>
              <w:spacing w:after="0" w:line="240" w:lineRule="auto"/>
              <w:contextualSpacing w:val="0"/>
              <w:rPr>
                <w:sz w:val="20"/>
                <w:szCs w:val="20"/>
              </w:rPr>
            </w:pPr>
            <w:r>
              <w:rPr>
                <w:sz w:val="20"/>
                <w:szCs w:val="20"/>
              </w:rPr>
              <w:t>Percepire la propria posizione e la posizione degli oggetti nello spazio, usando termini adeguati (sopra/sotto, davanti/dietro, destra/sinistra, dentro/fuori).</w:t>
            </w:r>
          </w:p>
          <w:p w:rsidR="006B773A" w:rsidRDefault="006B773A" w:rsidP="00C8633A">
            <w:pPr>
              <w:pStyle w:val="Paragrafoelenco"/>
              <w:numPr>
                <w:ilvl w:val="0"/>
                <w:numId w:val="15"/>
              </w:numPr>
              <w:suppressAutoHyphens/>
              <w:spacing w:after="0" w:line="240" w:lineRule="auto"/>
              <w:contextualSpacing w:val="0"/>
              <w:rPr>
                <w:sz w:val="20"/>
                <w:szCs w:val="20"/>
              </w:rPr>
            </w:pPr>
            <w:r>
              <w:rPr>
                <w:sz w:val="20"/>
                <w:szCs w:val="20"/>
              </w:rPr>
              <w:t>Riconoscere regione interna, esterna, confine.</w:t>
            </w:r>
          </w:p>
          <w:p w:rsidR="006B773A" w:rsidRPr="00AD09B2" w:rsidRDefault="006B773A" w:rsidP="00C8633A">
            <w:pPr>
              <w:pStyle w:val="Paragrafoelenco"/>
              <w:numPr>
                <w:ilvl w:val="0"/>
                <w:numId w:val="15"/>
              </w:numPr>
              <w:suppressAutoHyphens/>
              <w:spacing w:after="0" w:line="240" w:lineRule="auto"/>
              <w:contextualSpacing w:val="0"/>
              <w:rPr>
                <w:sz w:val="20"/>
                <w:szCs w:val="20"/>
              </w:rPr>
            </w:pPr>
            <w:r>
              <w:rPr>
                <w:sz w:val="20"/>
                <w:szCs w:val="20"/>
              </w:rPr>
              <w:t>Riconoscere, disegnare, denominare e descrivere alcune figure geometriche (triangolo, rettangolo, quadrato, cerchio).</w:t>
            </w:r>
          </w:p>
        </w:tc>
      </w:tr>
      <w:tr w:rsidR="006B773A" w:rsidTr="006B773A">
        <w:trPr>
          <w:trHeight w:val="401"/>
        </w:trPr>
        <w:tc>
          <w:tcPr>
            <w:tcW w:w="1582" w:type="pct"/>
            <w:tcBorders>
              <w:top w:val="single" w:sz="4" w:space="0" w:color="000000"/>
              <w:left w:val="single" w:sz="4" w:space="0" w:color="000000"/>
              <w:bottom w:val="single" w:sz="4" w:space="0" w:color="000000"/>
              <w:right w:val="nil"/>
            </w:tcBorders>
          </w:tcPr>
          <w:p w:rsidR="006B773A" w:rsidRDefault="006B773A" w:rsidP="001F42CB">
            <w:pPr>
              <w:snapToGrid w:val="0"/>
              <w:jc w:val="center"/>
              <w:rPr>
                <w:b/>
                <w:sz w:val="20"/>
                <w:szCs w:val="20"/>
              </w:rPr>
            </w:pPr>
          </w:p>
          <w:p w:rsidR="006B773A" w:rsidRDefault="006B773A" w:rsidP="001F42CB">
            <w:pPr>
              <w:jc w:val="center"/>
              <w:rPr>
                <w:b/>
                <w:sz w:val="20"/>
                <w:szCs w:val="20"/>
              </w:rPr>
            </w:pPr>
          </w:p>
          <w:p w:rsidR="006B773A" w:rsidRDefault="006B773A" w:rsidP="001F42CB">
            <w:pPr>
              <w:jc w:val="center"/>
              <w:rPr>
                <w:caps/>
                <w:sz w:val="20"/>
                <w:szCs w:val="20"/>
              </w:rPr>
            </w:pPr>
            <w:r>
              <w:rPr>
                <w:b/>
                <w:sz w:val="20"/>
                <w:szCs w:val="20"/>
              </w:rPr>
              <w:t>SCIENZE</w:t>
            </w:r>
          </w:p>
        </w:tc>
        <w:tc>
          <w:tcPr>
            <w:tcW w:w="1500" w:type="pct"/>
            <w:tcBorders>
              <w:top w:val="single" w:sz="4" w:space="0" w:color="000000"/>
              <w:left w:val="single" w:sz="4" w:space="0" w:color="000000"/>
              <w:bottom w:val="single" w:sz="4" w:space="0" w:color="000000"/>
              <w:right w:val="nil"/>
            </w:tcBorders>
          </w:tcPr>
          <w:p w:rsidR="006B773A" w:rsidRDefault="006B773A" w:rsidP="001F42CB">
            <w:pPr>
              <w:rPr>
                <w:sz w:val="20"/>
                <w:szCs w:val="20"/>
              </w:rPr>
            </w:pPr>
          </w:p>
          <w:p w:rsidR="006B773A" w:rsidRDefault="006B773A" w:rsidP="00C8633A">
            <w:pPr>
              <w:numPr>
                <w:ilvl w:val="0"/>
                <w:numId w:val="9"/>
              </w:numPr>
              <w:suppressAutoHyphens/>
              <w:spacing w:after="0" w:line="240" w:lineRule="auto"/>
              <w:rPr>
                <w:sz w:val="20"/>
                <w:szCs w:val="20"/>
              </w:rPr>
            </w:pPr>
            <w:r>
              <w:rPr>
                <w:sz w:val="20"/>
                <w:szCs w:val="20"/>
              </w:rPr>
              <w:t>Esplorare e descrivere oggetti materiali</w:t>
            </w:r>
          </w:p>
          <w:p w:rsidR="006B773A" w:rsidRDefault="006B773A" w:rsidP="001F42CB">
            <w:pPr>
              <w:rPr>
                <w:sz w:val="20"/>
                <w:szCs w:val="20"/>
              </w:rPr>
            </w:pPr>
          </w:p>
          <w:p w:rsidR="006B773A" w:rsidRDefault="006B773A" w:rsidP="00C8633A">
            <w:pPr>
              <w:pStyle w:val="Paragrafoelenco"/>
              <w:numPr>
                <w:ilvl w:val="0"/>
                <w:numId w:val="9"/>
              </w:numPr>
              <w:suppressAutoHyphens/>
              <w:spacing w:after="0" w:line="240" w:lineRule="auto"/>
              <w:contextualSpacing w:val="0"/>
              <w:rPr>
                <w:sz w:val="20"/>
                <w:szCs w:val="20"/>
              </w:rPr>
            </w:pPr>
            <w:r>
              <w:rPr>
                <w:sz w:val="20"/>
                <w:szCs w:val="20"/>
              </w:rPr>
              <w:t>Osservare e sperimentare sul campo</w:t>
            </w:r>
          </w:p>
          <w:p w:rsidR="006B773A" w:rsidRDefault="006B773A" w:rsidP="001F42CB">
            <w:pPr>
              <w:pStyle w:val="Paragrafoelenco"/>
              <w:rPr>
                <w:sz w:val="20"/>
                <w:szCs w:val="20"/>
              </w:rPr>
            </w:pPr>
          </w:p>
          <w:p w:rsidR="006B773A" w:rsidRPr="00D079A0" w:rsidRDefault="006B773A" w:rsidP="001F42CB">
            <w:pPr>
              <w:pStyle w:val="Paragrafoelenco"/>
              <w:rPr>
                <w:sz w:val="20"/>
                <w:szCs w:val="20"/>
              </w:rPr>
            </w:pPr>
          </w:p>
          <w:p w:rsidR="006B773A" w:rsidRPr="00D079A0" w:rsidRDefault="006B773A" w:rsidP="00C8633A">
            <w:pPr>
              <w:pStyle w:val="Paragrafoelenco"/>
              <w:numPr>
                <w:ilvl w:val="0"/>
                <w:numId w:val="9"/>
              </w:numPr>
              <w:suppressAutoHyphens/>
              <w:spacing w:after="0" w:line="240" w:lineRule="auto"/>
              <w:contextualSpacing w:val="0"/>
              <w:rPr>
                <w:sz w:val="20"/>
                <w:szCs w:val="20"/>
              </w:rPr>
            </w:pPr>
            <w:r>
              <w:rPr>
                <w:sz w:val="20"/>
                <w:szCs w:val="20"/>
              </w:rPr>
              <w:lastRenderedPageBreak/>
              <w:t>L’uomo, i viventi e l’ambiente</w:t>
            </w:r>
          </w:p>
        </w:tc>
        <w:tc>
          <w:tcPr>
            <w:tcW w:w="1918" w:type="pct"/>
            <w:tcBorders>
              <w:top w:val="single" w:sz="4" w:space="0" w:color="000000"/>
              <w:left w:val="single" w:sz="4" w:space="0" w:color="000000"/>
              <w:bottom w:val="single" w:sz="4" w:space="0" w:color="000000"/>
              <w:right w:val="single" w:sz="4" w:space="0" w:color="000000"/>
            </w:tcBorders>
          </w:tcPr>
          <w:p w:rsidR="006B773A" w:rsidRDefault="006B773A" w:rsidP="00C8633A">
            <w:pPr>
              <w:pStyle w:val="Paragrafoelenco"/>
              <w:numPr>
                <w:ilvl w:val="0"/>
                <w:numId w:val="9"/>
              </w:numPr>
              <w:suppressAutoHyphens/>
              <w:spacing w:after="0" w:line="240" w:lineRule="auto"/>
              <w:contextualSpacing w:val="0"/>
              <w:rPr>
                <w:sz w:val="20"/>
                <w:szCs w:val="20"/>
              </w:rPr>
            </w:pPr>
            <w:r>
              <w:rPr>
                <w:sz w:val="20"/>
                <w:szCs w:val="20"/>
              </w:rPr>
              <w:lastRenderedPageBreak/>
              <w:t>Individuare, attraverso la conoscenza diretta la struttura di oggetti semplici, analizzarne la qualità e la proprietà.</w:t>
            </w:r>
          </w:p>
          <w:p w:rsidR="006B773A" w:rsidRDefault="006B773A" w:rsidP="001F42CB">
            <w:pPr>
              <w:rPr>
                <w:sz w:val="20"/>
                <w:szCs w:val="20"/>
              </w:rPr>
            </w:pPr>
          </w:p>
          <w:p w:rsidR="006B773A" w:rsidRDefault="006B773A" w:rsidP="00C8633A">
            <w:pPr>
              <w:pStyle w:val="Paragrafoelenco"/>
              <w:numPr>
                <w:ilvl w:val="0"/>
                <w:numId w:val="9"/>
              </w:numPr>
              <w:suppressAutoHyphens/>
              <w:spacing w:after="0" w:line="240" w:lineRule="auto"/>
              <w:contextualSpacing w:val="0"/>
              <w:rPr>
                <w:sz w:val="20"/>
                <w:szCs w:val="20"/>
              </w:rPr>
            </w:pPr>
            <w:r>
              <w:rPr>
                <w:sz w:val="20"/>
                <w:szCs w:val="20"/>
              </w:rPr>
              <w:t>Osservare i momenti significativi della vita delle piante, individuarne somiglianze e differenze nei percorsi di sviluppo.</w:t>
            </w:r>
          </w:p>
          <w:p w:rsidR="006B773A" w:rsidRPr="00D079A0" w:rsidRDefault="006B773A" w:rsidP="001F42CB">
            <w:pPr>
              <w:pStyle w:val="Paragrafoelenco"/>
              <w:rPr>
                <w:sz w:val="20"/>
                <w:szCs w:val="20"/>
              </w:rPr>
            </w:pPr>
          </w:p>
          <w:p w:rsidR="006B773A" w:rsidRDefault="006B773A" w:rsidP="00C8633A">
            <w:pPr>
              <w:pStyle w:val="Paragrafoelenco"/>
              <w:numPr>
                <w:ilvl w:val="0"/>
                <w:numId w:val="9"/>
              </w:numPr>
              <w:suppressAutoHyphens/>
              <w:spacing w:after="0" w:line="240" w:lineRule="auto"/>
              <w:contextualSpacing w:val="0"/>
              <w:rPr>
                <w:sz w:val="20"/>
                <w:szCs w:val="20"/>
              </w:rPr>
            </w:pPr>
            <w:r>
              <w:rPr>
                <w:sz w:val="20"/>
                <w:szCs w:val="20"/>
              </w:rPr>
              <w:t>Riconoscere e descrivere le caratteristiche del proprio ambiente.</w:t>
            </w:r>
          </w:p>
          <w:p w:rsidR="006B773A" w:rsidRPr="00D079A0" w:rsidRDefault="006B773A" w:rsidP="00C8633A">
            <w:pPr>
              <w:pStyle w:val="Paragrafoelenco"/>
              <w:numPr>
                <w:ilvl w:val="0"/>
                <w:numId w:val="9"/>
              </w:numPr>
              <w:suppressAutoHyphens/>
              <w:spacing w:after="0" w:line="240" w:lineRule="auto"/>
              <w:contextualSpacing w:val="0"/>
              <w:rPr>
                <w:sz w:val="20"/>
                <w:szCs w:val="20"/>
              </w:rPr>
            </w:pPr>
            <w:r>
              <w:rPr>
                <w:sz w:val="20"/>
                <w:szCs w:val="20"/>
              </w:rPr>
              <w:t>Osservare e prestare attenzione al funzionamento del proprio corpo.</w:t>
            </w:r>
          </w:p>
        </w:tc>
      </w:tr>
      <w:tr w:rsidR="006B773A" w:rsidTr="006B773A">
        <w:trPr>
          <w:trHeight w:val="493"/>
        </w:trPr>
        <w:tc>
          <w:tcPr>
            <w:tcW w:w="1582" w:type="pct"/>
            <w:tcBorders>
              <w:top w:val="single" w:sz="4" w:space="0" w:color="000000"/>
              <w:left w:val="single" w:sz="4" w:space="0" w:color="000000"/>
              <w:bottom w:val="single" w:sz="4" w:space="0" w:color="000000"/>
              <w:right w:val="nil"/>
            </w:tcBorders>
          </w:tcPr>
          <w:p w:rsidR="006B773A" w:rsidRDefault="006B773A" w:rsidP="001F42CB">
            <w:pPr>
              <w:snapToGrid w:val="0"/>
              <w:jc w:val="center"/>
              <w:rPr>
                <w:b/>
                <w:sz w:val="20"/>
                <w:szCs w:val="20"/>
              </w:rPr>
            </w:pPr>
          </w:p>
          <w:p w:rsidR="006B773A" w:rsidRDefault="006B773A" w:rsidP="001F42CB">
            <w:pPr>
              <w:jc w:val="center"/>
              <w:rPr>
                <w:b/>
                <w:sz w:val="20"/>
                <w:szCs w:val="20"/>
              </w:rPr>
            </w:pPr>
          </w:p>
          <w:p w:rsidR="006B773A" w:rsidRDefault="006B773A" w:rsidP="001F42CB">
            <w:pPr>
              <w:jc w:val="center"/>
              <w:rPr>
                <w:color w:val="FF6600"/>
                <w:sz w:val="20"/>
                <w:szCs w:val="20"/>
              </w:rPr>
            </w:pPr>
            <w:proofErr w:type="spellStart"/>
            <w:r>
              <w:rPr>
                <w:b/>
                <w:sz w:val="20"/>
                <w:szCs w:val="20"/>
              </w:rPr>
              <w:t>I.R.C.</w:t>
            </w:r>
            <w:proofErr w:type="spellEnd"/>
          </w:p>
        </w:tc>
        <w:tc>
          <w:tcPr>
            <w:tcW w:w="1500" w:type="pct"/>
            <w:tcBorders>
              <w:top w:val="single" w:sz="4" w:space="0" w:color="000000"/>
              <w:left w:val="single" w:sz="4" w:space="0" w:color="000000"/>
              <w:bottom w:val="single" w:sz="4" w:space="0" w:color="000000"/>
              <w:right w:val="nil"/>
            </w:tcBorders>
            <w:hideMark/>
          </w:tcPr>
          <w:p w:rsidR="006B773A" w:rsidRDefault="006B773A" w:rsidP="00C8633A">
            <w:pPr>
              <w:numPr>
                <w:ilvl w:val="0"/>
                <w:numId w:val="11"/>
              </w:numPr>
              <w:suppressAutoHyphens/>
              <w:spacing w:after="0" w:line="240" w:lineRule="auto"/>
              <w:rPr>
                <w:sz w:val="20"/>
                <w:szCs w:val="20"/>
              </w:rPr>
            </w:pPr>
            <w:r>
              <w:rPr>
                <w:sz w:val="20"/>
                <w:szCs w:val="20"/>
              </w:rPr>
              <w:t>Dio e l’uomo</w:t>
            </w:r>
          </w:p>
          <w:p w:rsidR="006B773A" w:rsidRDefault="006B773A" w:rsidP="001F42CB">
            <w:pPr>
              <w:rPr>
                <w:sz w:val="20"/>
                <w:szCs w:val="20"/>
              </w:rPr>
            </w:pPr>
          </w:p>
          <w:p w:rsidR="006B773A" w:rsidRDefault="006B773A" w:rsidP="001F42CB">
            <w:pPr>
              <w:rPr>
                <w:sz w:val="20"/>
                <w:szCs w:val="20"/>
              </w:rPr>
            </w:pPr>
          </w:p>
          <w:p w:rsidR="006B773A" w:rsidRDefault="006B773A" w:rsidP="001F42CB">
            <w:pPr>
              <w:rPr>
                <w:sz w:val="20"/>
                <w:szCs w:val="20"/>
              </w:rPr>
            </w:pPr>
          </w:p>
          <w:p w:rsidR="006B773A" w:rsidRDefault="006B773A" w:rsidP="001F42CB">
            <w:pPr>
              <w:rPr>
                <w:sz w:val="20"/>
                <w:szCs w:val="20"/>
              </w:rPr>
            </w:pPr>
          </w:p>
          <w:p w:rsidR="006B773A" w:rsidRDefault="006B773A" w:rsidP="00C8633A">
            <w:pPr>
              <w:pStyle w:val="Paragrafoelenco"/>
              <w:numPr>
                <w:ilvl w:val="0"/>
                <w:numId w:val="11"/>
              </w:numPr>
              <w:suppressAutoHyphens/>
              <w:spacing w:after="0" w:line="240" w:lineRule="auto"/>
              <w:contextualSpacing w:val="0"/>
              <w:rPr>
                <w:sz w:val="20"/>
                <w:szCs w:val="20"/>
              </w:rPr>
            </w:pPr>
            <w:r>
              <w:rPr>
                <w:sz w:val="20"/>
                <w:szCs w:val="20"/>
              </w:rPr>
              <w:t>La Bibbia e le altre fonti</w:t>
            </w:r>
          </w:p>
          <w:p w:rsidR="006B773A" w:rsidRDefault="006B773A" w:rsidP="001F42CB">
            <w:pPr>
              <w:rPr>
                <w:sz w:val="20"/>
                <w:szCs w:val="20"/>
              </w:rPr>
            </w:pPr>
          </w:p>
          <w:p w:rsidR="006B773A" w:rsidRDefault="006B773A" w:rsidP="001F42CB">
            <w:pPr>
              <w:rPr>
                <w:sz w:val="20"/>
                <w:szCs w:val="20"/>
              </w:rPr>
            </w:pPr>
          </w:p>
          <w:p w:rsidR="006B773A" w:rsidRDefault="006B773A" w:rsidP="001F42CB">
            <w:pPr>
              <w:rPr>
                <w:sz w:val="20"/>
                <w:szCs w:val="20"/>
              </w:rPr>
            </w:pPr>
          </w:p>
          <w:p w:rsidR="006B773A" w:rsidRDefault="006B773A" w:rsidP="001F42CB">
            <w:pPr>
              <w:rPr>
                <w:sz w:val="20"/>
                <w:szCs w:val="20"/>
              </w:rPr>
            </w:pPr>
          </w:p>
          <w:p w:rsidR="006B773A" w:rsidRPr="00D3092F" w:rsidRDefault="006B773A" w:rsidP="00C8633A">
            <w:pPr>
              <w:pStyle w:val="Paragrafoelenco"/>
              <w:numPr>
                <w:ilvl w:val="0"/>
                <w:numId w:val="11"/>
              </w:numPr>
              <w:suppressAutoHyphens/>
              <w:spacing w:after="0" w:line="240" w:lineRule="auto"/>
              <w:contextualSpacing w:val="0"/>
              <w:rPr>
                <w:sz w:val="20"/>
                <w:szCs w:val="20"/>
              </w:rPr>
            </w:pPr>
            <w:r>
              <w:rPr>
                <w:sz w:val="20"/>
                <w:szCs w:val="20"/>
              </w:rPr>
              <w:t>Il linguaggio religioso</w:t>
            </w:r>
          </w:p>
        </w:tc>
        <w:tc>
          <w:tcPr>
            <w:tcW w:w="1918" w:type="pct"/>
            <w:tcBorders>
              <w:top w:val="single" w:sz="4" w:space="0" w:color="000000"/>
              <w:left w:val="single" w:sz="4" w:space="0" w:color="000000"/>
              <w:bottom w:val="single" w:sz="4" w:space="0" w:color="000000"/>
              <w:right w:val="single" w:sz="4" w:space="0" w:color="000000"/>
            </w:tcBorders>
            <w:vAlign w:val="center"/>
            <w:hideMark/>
          </w:tcPr>
          <w:p w:rsidR="006B773A" w:rsidRPr="00D079A0" w:rsidRDefault="006B773A" w:rsidP="00C8633A">
            <w:pPr>
              <w:pStyle w:val="Paragrafoelenco"/>
              <w:numPr>
                <w:ilvl w:val="0"/>
                <w:numId w:val="11"/>
              </w:numPr>
              <w:suppressAutoHyphens/>
              <w:spacing w:after="0" w:line="240" w:lineRule="auto"/>
              <w:contextualSpacing w:val="0"/>
              <w:rPr>
                <w:sz w:val="20"/>
                <w:szCs w:val="20"/>
              </w:rPr>
            </w:pPr>
            <w:r w:rsidRPr="00D079A0">
              <w:rPr>
                <w:sz w:val="20"/>
                <w:szCs w:val="20"/>
              </w:rPr>
              <w:t>Scoprire che per la religione cristiana Dio è Creatore e Padre e che fin dalle origini ha voluto stabilire un’alleanza con l’uomo.</w:t>
            </w:r>
          </w:p>
          <w:p w:rsidR="006B773A" w:rsidRDefault="006B773A" w:rsidP="00C8633A">
            <w:pPr>
              <w:pStyle w:val="Paragrafoelenco"/>
              <w:numPr>
                <w:ilvl w:val="0"/>
                <w:numId w:val="11"/>
              </w:numPr>
              <w:suppressAutoHyphens/>
              <w:spacing w:after="0" w:line="240" w:lineRule="auto"/>
              <w:contextualSpacing w:val="0"/>
              <w:rPr>
                <w:sz w:val="20"/>
                <w:szCs w:val="20"/>
              </w:rPr>
            </w:pPr>
            <w:r>
              <w:rPr>
                <w:sz w:val="20"/>
                <w:szCs w:val="20"/>
              </w:rPr>
              <w:t xml:space="preserve">Conoscere Gesù di </w:t>
            </w:r>
            <w:proofErr w:type="spellStart"/>
            <w:r>
              <w:rPr>
                <w:sz w:val="20"/>
                <w:szCs w:val="20"/>
              </w:rPr>
              <w:t>Nazharet</w:t>
            </w:r>
            <w:proofErr w:type="spellEnd"/>
            <w:r>
              <w:rPr>
                <w:sz w:val="20"/>
                <w:szCs w:val="20"/>
              </w:rPr>
              <w:t xml:space="preserve">, </w:t>
            </w:r>
            <w:proofErr w:type="spellStart"/>
            <w:r>
              <w:rPr>
                <w:sz w:val="20"/>
                <w:szCs w:val="20"/>
              </w:rPr>
              <w:t>Emmanuele</w:t>
            </w:r>
            <w:proofErr w:type="spellEnd"/>
            <w:r>
              <w:rPr>
                <w:sz w:val="20"/>
                <w:szCs w:val="20"/>
              </w:rPr>
              <w:t xml:space="preserve"> e Messia, Crocifisso e Risorto e come tale testimoniato da Cristiani.</w:t>
            </w:r>
          </w:p>
          <w:p w:rsidR="006B773A" w:rsidRDefault="006B773A" w:rsidP="001F42CB">
            <w:pPr>
              <w:rPr>
                <w:sz w:val="20"/>
                <w:szCs w:val="20"/>
              </w:rPr>
            </w:pPr>
          </w:p>
          <w:p w:rsidR="006B773A" w:rsidRDefault="006B773A" w:rsidP="00C8633A">
            <w:pPr>
              <w:pStyle w:val="Paragrafoelenco"/>
              <w:numPr>
                <w:ilvl w:val="0"/>
                <w:numId w:val="11"/>
              </w:numPr>
              <w:suppressAutoHyphens/>
              <w:spacing w:after="0" w:line="240" w:lineRule="auto"/>
              <w:contextualSpacing w:val="0"/>
              <w:rPr>
                <w:sz w:val="20"/>
                <w:szCs w:val="20"/>
              </w:rPr>
            </w:pPr>
            <w:r>
              <w:rPr>
                <w:sz w:val="20"/>
                <w:szCs w:val="20"/>
              </w:rPr>
              <w:t>Ascoltare, leggere e saper riferire circa alcune pagine bibliche fondamentali, tra cui i racconti della Creazione, le vicende e le figure principali del popolo di Israele, gli episodi chiave dei racconti evangelici e degli Atti degli apostoli.</w:t>
            </w:r>
          </w:p>
          <w:p w:rsidR="006B773A" w:rsidRPr="00D3092F" w:rsidRDefault="006B773A" w:rsidP="001F42CB">
            <w:pPr>
              <w:pStyle w:val="Paragrafoelenco"/>
              <w:rPr>
                <w:sz w:val="20"/>
                <w:szCs w:val="20"/>
              </w:rPr>
            </w:pPr>
          </w:p>
          <w:p w:rsidR="006B773A" w:rsidRPr="00D3092F" w:rsidRDefault="006B773A" w:rsidP="00C8633A">
            <w:pPr>
              <w:pStyle w:val="Paragrafoelenco"/>
              <w:numPr>
                <w:ilvl w:val="0"/>
                <w:numId w:val="11"/>
              </w:numPr>
              <w:suppressAutoHyphens/>
              <w:spacing w:after="0" w:line="240" w:lineRule="auto"/>
              <w:contextualSpacing w:val="0"/>
              <w:rPr>
                <w:sz w:val="20"/>
                <w:szCs w:val="20"/>
              </w:rPr>
            </w:pPr>
            <w:r w:rsidRPr="00D3092F">
              <w:rPr>
                <w:sz w:val="20"/>
                <w:szCs w:val="20"/>
              </w:rPr>
              <w:t>Riconoscere i segni cristiani, in particolare del Natale e della Pasqua, nell’ambiente, nelle celebrazioni e nella tradizione popolare.</w:t>
            </w:r>
          </w:p>
          <w:p w:rsidR="006B773A" w:rsidRPr="00D3092F" w:rsidRDefault="006B773A" w:rsidP="00C8633A">
            <w:pPr>
              <w:pStyle w:val="Paragrafoelenco"/>
              <w:numPr>
                <w:ilvl w:val="0"/>
                <w:numId w:val="11"/>
              </w:numPr>
              <w:suppressAutoHyphens/>
              <w:spacing w:after="0" w:line="240" w:lineRule="auto"/>
              <w:contextualSpacing w:val="0"/>
              <w:rPr>
                <w:sz w:val="20"/>
                <w:szCs w:val="20"/>
              </w:rPr>
            </w:pPr>
            <w:r>
              <w:rPr>
                <w:sz w:val="20"/>
                <w:szCs w:val="20"/>
              </w:rPr>
              <w:t>Conoscere il significato di gesti e segni liturgici propri della religione cattolica (modi di pregare, di celebrare …)</w:t>
            </w:r>
          </w:p>
        </w:tc>
      </w:tr>
      <w:tr w:rsidR="006B773A" w:rsidTr="006B773A">
        <w:trPr>
          <w:trHeight w:val="363"/>
        </w:trPr>
        <w:tc>
          <w:tcPr>
            <w:tcW w:w="1582" w:type="pct"/>
            <w:tcBorders>
              <w:top w:val="single" w:sz="4" w:space="0" w:color="000000"/>
              <w:left w:val="single" w:sz="4" w:space="0" w:color="000000"/>
              <w:bottom w:val="single" w:sz="4" w:space="0" w:color="000000"/>
              <w:right w:val="nil"/>
            </w:tcBorders>
            <w:hideMark/>
          </w:tcPr>
          <w:p w:rsidR="006B773A" w:rsidRPr="007F0FE9" w:rsidRDefault="006B773A" w:rsidP="001F42CB">
            <w:pPr>
              <w:jc w:val="center"/>
              <w:rPr>
                <w:sz w:val="20"/>
                <w:szCs w:val="20"/>
              </w:rPr>
            </w:pPr>
            <w:r w:rsidRPr="007F0FE9">
              <w:rPr>
                <w:b/>
                <w:sz w:val="20"/>
                <w:szCs w:val="20"/>
              </w:rPr>
              <w:t>TECNOLOGIA E INFORMATICA</w:t>
            </w:r>
          </w:p>
        </w:tc>
        <w:tc>
          <w:tcPr>
            <w:tcW w:w="1500" w:type="pct"/>
            <w:tcBorders>
              <w:top w:val="single" w:sz="4" w:space="0" w:color="000000"/>
              <w:left w:val="single" w:sz="4" w:space="0" w:color="000000"/>
              <w:bottom w:val="single" w:sz="4" w:space="0" w:color="000000"/>
              <w:right w:val="nil"/>
            </w:tcBorders>
          </w:tcPr>
          <w:p w:rsidR="006B773A" w:rsidRDefault="006B773A" w:rsidP="00C8633A">
            <w:pPr>
              <w:pStyle w:val="Paragrafoelenco"/>
              <w:numPr>
                <w:ilvl w:val="0"/>
                <w:numId w:val="10"/>
              </w:numPr>
              <w:suppressAutoHyphens/>
              <w:snapToGrid w:val="0"/>
              <w:spacing w:after="0" w:line="240" w:lineRule="auto"/>
              <w:contextualSpacing w:val="0"/>
              <w:rPr>
                <w:sz w:val="20"/>
                <w:szCs w:val="20"/>
              </w:rPr>
            </w:pPr>
            <w:r>
              <w:rPr>
                <w:sz w:val="20"/>
                <w:szCs w:val="20"/>
              </w:rPr>
              <w:t>Approccio all’uso del PC</w:t>
            </w:r>
          </w:p>
          <w:p w:rsidR="006B773A" w:rsidRDefault="006B773A" w:rsidP="001F42CB">
            <w:pPr>
              <w:snapToGrid w:val="0"/>
              <w:rPr>
                <w:sz w:val="20"/>
                <w:szCs w:val="20"/>
              </w:rPr>
            </w:pPr>
          </w:p>
          <w:p w:rsidR="006B773A" w:rsidRPr="007F0FE9" w:rsidRDefault="006B773A" w:rsidP="00C8633A">
            <w:pPr>
              <w:pStyle w:val="Paragrafoelenco"/>
              <w:numPr>
                <w:ilvl w:val="0"/>
                <w:numId w:val="10"/>
              </w:numPr>
              <w:suppressAutoHyphens/>
              <w:snapToGrid w:val="0"/>
              <w:spacing w:after="0" w:line="240" w:lineRule="auto"/>
              <w:contextualSpacing w:val="0"/>
              <w:rPr>
                <w:sz w:val="20"/>
                <w:szCs w:val="20"/>
              </w:rPr>
            </w:pPr>
            <w:r>
              <w:rPr>
                <w:sz w:val="20"/>
                <w:szCs w:val="20"/>
              </w:rPr>
              <w:t>Approccio all’uso dei programmi</w:t>
            </w:r>
          </w:p>
          <w:p w:rsidR="006B773A" w:rsidRPr="007F0FE9" w:rsidRDefault="006B773A" w:rsidP="00C8633A">
            <w:pPr>
              <w:pStyle w:val="Paragrafoelenco"/>
              <w:numPr>
                <w:ilvl w:val="0"/>
                <w:numId w:val="10"/>
              </w:numPr>
              <w:suppressAutoHyphens/>
              <w:snapToGrid w:val="0"/>
              <w:spacing w:after="0" w:line="240" w:lineRule="auto"/>
              <w:contextualSpacing w:val="0"/>
              <w:rPr>
                <w:sz w:val="20"/>
                <w:szCs w:val="20"/>
              </w:rPr>
            </w:pPr>
            <w:r>
              <w:rPr>
                <w:sz w:val="20"/>
                <w:szCs w:val="20"/>
              </w:rPr>
              <w:t>Laboratorio interdisciplinare</w:t>
            </w:r>
          </w:p>
        </w:tc>
        <w:tc>
          <w:tcPr>
            <w:tcW w:w="1918" w:type="pct"/>
            <w:tcBorders>
              <w:top w:val="single" w:sz="4" w:space="0" w:color="000000"/>
              <w:left w:val="single" w:sz="4" w:space="0" w:color="000000"/>
              <w:bottom w:val="single" w:sz="4" w:space="0" w:color="000000"/>
              <w:right w:val="single" w:sz="4" w:space="0" w:color="000000"/>
            </w:tcBorders>
            <w:vAlign w:val="center"/>
            <w:hideMark/>
          </w:tcPr>
          <w:p w:rsidR="006B773A" w:rsidRPr="007F0FE9" w:rsidRDefault="006B773A" w:rsidP="00C8633A">
            <w:pPr>
              <w:pStyle w:val="Paragrafoelenco"/>
              <w:numPr>
                <w:ilvl w:val="0"/>
                <w:numId w:val="10"/>
              </w:numPr>
              <w:suppressAutoHyphens/>
              <w:spacing w:after="0" w:line="240" w:lineRule="auto"/>
              <w:contextualSpacing w:val="0"/>
            </w:pPr>
            <w:r w:rsidRPr="007F0FE9">
              <w:rPr>
                <w:sz w:val="20"/>
                <w:szCs w:val="20"/>
              </w:rPr>
              <w:t>.</w:t>
            </w:r>
            <w:r w:rsidRPr="007F0FE9">
              <w:t xml:space="preserve"> </w:t>
            </w:r>
            <w:r w:rsidRPr="007F0FE9">
              <w:rPr>
                <w:sz w:val="20"/>
                <w:szCs w:val="20"/>
              </w:rPr>
              <w:t>Approccio all´uso del PC in relazione alla programmazione scolastica.</w:t>
            </w:r>
          </w:p>
          <w:p w:rsidR="006B773A" w:rsidRPr="007F0FE9" w:rsidRDefault="006B773A" w:rsidP="001F42CB">
            <w:pPr>
              <w:rPr>
                <w:sz w:val="20"/>
                <w:szCs w:val="20"/>
              </w:rPr>
            </w:pPr>
          </w:p>
          <w:p w:rsidR="006B773A" w:rsidRDefault="006B773A" w:rsidP="00C8633A">
            <w:pPr>
              <w:pStyle w:val="Paragrafoelenco"/>
              <w:numPr>
                <w:ilvl w:val="0"/>
                <w:numId w:val="10"/>
              </w:numPr>
              <w:suppressAutoHyphens/>
              <w:spacing w:after="0" w:line="240" w:lineRule="auto"/>
              <w:contextualSpacing w:val="0"/>
            </w:pPr>
            <w:r w:rsidRPr="007F0FE9">
              <w:rPr>
                <w:sz w:val="20"/>
                <w:szCs w:val="20"/>
              </w:rPr>
              <w:t xml:space="preserve">Uso dei programmi </w:t>
            </w:r>
            <w:proofErr w:type="spellStart"/>
            <w:r w:rsidRPr="007F0FE9">
              <w:rPr>
                <w:sz w:val="20"/>
                <w:szCs w:val="20"/>
              </w:rPr>
              <w:t>paint</w:t>
            </w:r>
            <w:proofErr w:type="spellEnd"/>
            <w:r w:rsidRPr="007F0FE9">
              <w:rPr>
                <w:sz w:val="20"/>
                <w:szCs w:val="20"/>
              </w:rPr>
              <w:t xml:space="preserve"> per disegno e word per la video scrittura</w:t>
            </w:r>
            <w:r>
              <w:rPr>
                <w:sz w:val="20"/>
                <w:szCs w:val="20"/>
              </w:rPr>
              <w:t>.</w:t>
            </w:r>
          </w:p>
          <w:p w:rsidR="006B773A" w:rsidRPr="007F0FE9" w:rsidRDefault="006B773A" w:rsidP="00C8633A">
            <w:pPr>
              <w:pStyle w:val="Paragrafoelenco"/>
              <w:numPr>
                <w:ilvl w:val="0"/>
                <w:numId w:val="10"/>
              </w:numPr>
              <w:suppressAutoHyphens/>
              <w:spacing w:after="0" w:line="240" w:lineRule="auto"/>
              <w:contextualSpacing w:val="0"/>
              <w:rPr>
                <w:sz w:val="20"/>
                <w:szCs w:val="20"/>
              </w:rPr>
            </w:pPr>
            <w:r w:rsidRPr="007F0FE9">
              <w:rPr>
                <w:sz w:val="20"/>
                <w:szCs w:val="20"/>
              </w:rPr>
              <w:t>Effettuare prove e creare biglietti augurali.</w:t>
            </w:r>
          </w:p>
          <w:p w:rsidR="006B773A" w:rsidRDefault="006B773A" w:rsidP="001F42CB"/>
        </w:tc>
      </w:tr>
      <w:tr w:rsidR="006B773A" w:rsidTr="006B773A">
        <w:trPr>
          <w:trHeight w:val="158"/>
        </w:trPr>
        <w:tc>
          <w:tcPr>
            <w:tcW w:w="1582" w:type="pct"/>
            <w:tcBorders>
              <w:top w:val="single" w:sz="4" w:space="0" w:color="000000"/>
              <w:left w:val="single" w:sz="4" w:space="0" w:color="000000"/>
              <w:bottom w:val="single" w:sz="4" w:space="0" w:color="000000"/>
              <w:right w:val="nil"/>
            </w:tcBorders>
          </w:tcPr>
          <w:p w:rsidR="006B773A" w:rsidRDefault="006B773A" w:rsidP="001F42CB">
            <w:pPr>
              <w:rPr>
                <w:b/>
                <w:sz w:val="20"/>
                <w:szCs w:val="20"/>
              </w:rPr>
            </w:pPr>
          </w:p>
          <w:p w:rsidR="006B773A" w:rsidRDefault="006B773A" w:rsidP="001F42CB">
            <w:pPr>
              <w:jc w:val="center"/>
              <w:rPr>
                <w:sz w:val="20"/>
                <w:szCs w:val="20"/>
              </w:rPr>
            </w:pPr>
            <w:r>
              <w:rPr>
                <w:b/>
                <w:sz w:val="20"/>
                <w:szCs w:val="20"/>
              </w:rPr>
              <w:t>MUSICA</w:t>
            </w:r>
          </w:p>
        </w:tc>
        <w:tc>
          <w:tcPr>
            <w:tcW w:w="1500" w:type="pct"/>
            <w:tcBorders>
              <w:top w:val="single" w:sz="4" w:space="0" w:color="000000"/>
              <w:left w:val="single" w:sz="4" w:space="0" w:color="000000"/>
              <w:bottom w:val="single" w:sz="4" w:space="0" w:color="000000"/>
              <w:right w:val="nil"/>
            </w:tcBorders>
          </w:tcPr>
          <w:p w:rsidR="006B773A" w:rsidRPr="00D3092F" w:rsidRDefault="006B773A" w:rsidP="00C8633A">
            <w:pPr>
              <w:pStyle w:val="Paragrafoelenco"/>
              <w:numPr>
                <w:ilvl w:val="0"/>
                <w:numId w:val="18"/>
              </w:numPr>
              <w:suppressAutoHyphens/>
              <w:spacing w:after="0" w:line="240" w:lineRule="auto"/>
              <w:contextualSpacing w:val="0"/>
              <w:rPr>
                <w:caps/>
                <w:sz w:val="20"/>
                <w:szCs w:val="20"/>
              </w:rPr>
            </w:pPr>
            <w:r w:rsidRPr="00D3092F">
              <w:rPr>
                <w:sz w:val="20"/>
                <w:szCs w:val="20"/>
              </w:rPr>
              <w:t>Saper eseguire brani musicali con la voc</w:t>
            </w:r>
            <w:r>
              <w:rPr>
                <w:sz w:val="20"/>
                <w:szCs w:val="20"/>
              </w:rPr>
              <w:t>e</w:t>
            </w:r>
          </w:p>
          <w:p w:rsidR="006B773A" w:rsidRDefault="006B773A" w:rsidP="001F42CB">
            <w:pPr>
              <w:rPr>
                <w:caps/>
                <w:sz w:val="20"/>
                <w:szCs w:val="20"/>
              </w:rPr>
            </w:pPr>
          </w:p>
          <w:p w:rsidR="006B773A" w:rsidRDefault="006B773A" w:rsidP="001F42CB">
            <w:pPr>
              <w:rPr>
                <w:caps/>
                <w:sz w:val="20"/>
                <w:szCs w:val="20"/>
              </w:rPr>
            </w:pPr>
          </w:p>
          <w:p w:rsidR="006B773A" w:rsidRDefault="006B773A" w:rsidP="001F42CB">
            <w:pPr>
              <w:rPr>
                <w:sz w:val="20"/>
                <w:szCs w:val="20"/>
              </w:rPr>
            </w:pPr>
          </w:p>
        </w:tc>
        <w:tc>
          <w:tcPr>
            <w:tcW w:w="1918" w:type="pct"/>
            <w:tcBorders>
              <w:top w:val="single" w:sz="4" w:space="0" w:color="000000"/>
              <w:left w:val="single" w:sz="4" w:space="0" w:color="000000"/>
              <w:bottom w:val="single" w:sz="4" w:space="0" w:color="000000"/>
              <w:right w:val="single" w:sz="4" w:space="0" w:color="000000"/>
            </w:tcBorders>
            <w:vAlign w:val="center"/>
          </w:tcPr>
          <w:p w:rsidR="006B773A" w:rsidRPr="00E21FBA" w:rsidRDefault="006B773A" w:rsidP="00C8633A">
            <w:pPr>
              <w:pStyle w:val="Paragrafoelenco"/>
              <w:numPr>
                <w:ilvl w:val="0"/>
                <w:numId w:val="18"/>
              </w:numPr>
              <w:suppressAutoHyphens/>
              <w:spacing w:after="0" w:line="240" w:lineRule="auto"/>
              <w:contextualSpacing w:val="0"/>
              <w:rPr>
                <w:sz w:val="20"/>
                <w:szCs w:val="20"/>
              </w:rPr>
            </w:pPr>
            <w:r w:rsidRPr="00E21FBA">
              <w:rPr>
                <w:sz w:val="20"/>
                <w:szCs w:val="20"/>
              </w:rPr>
              <w:t>Eseguire collettivamente  brani vocali.</w:t>
            </w:r>
          </w:p>
          <w:p w:rsidR="006B773A" w:rsidRPr="00D3092F" w:rsidRDefault="006B773A" w:rsidP="00C8633A">
            <w:pPr>
              <w:pStyle w:val="Paragrafoelenco"/>
              <w:numPr>
                <w:ilvl w:val="0"/>
                <w:numId w:val="17"/>
              </w:numPr>
              <w:suppressAutoHyphens/>
              <w:spacing w:after="0" w:line="240" w:lineRule="auto"/>
              <w:contextualSpacing w:val="0"/>
              <w:rPr>
                <w:sz w:val="20"/>
                <w:szCs w:val="20"/>
              </w:rPr>
            </w:pPr>
            <w:r>
              <w:rPr>
                <w:sz w:val="20"/>
                <w:szCs w:val="20"/>
              </w:rPr>
              <w:t>Usare il proprio corpo e la propria voce in rappresentazioni teatrali.</w:t>
            </w:r>
          </w:p>
        </w:tc>
      </w:tr>
      <w:tr w:rsidR="006B773A" w:rsidTr="006B773A">
        <w:trPr>
          <w:trHeight w:val="239"/>
        </w:trPr>
        <w:tc>
          <w:tcPr>
            <w:tcW w:w="1582" w:type="pct"/>
            <w:tcBorders>
              <w:top w:val="single" w:sz="4" w:space="0" w:color="000000"/>
              <w:left w:val="single" w:sz="4" w:space="0" w:color="000000"/>
              <w:bottom w:val="single" w:sz="4" w:space="0" w:color="000000"/>
              <w:right w:val="nil"/>
            </w:tcBorders>
          </w:tcPr>
          <w:p w:rsidR="006B773A" w:rsidRDefault="006B773A" w:rsidP="001F42CB">
            <w:pPr>
              <w:snapToGrid w:val="0"/>
              <w:jc w:val="center"/>
              <w:rPr>
                <w:b/>
                <w:sz w:val="20"/>
                <w:szCs w:val="20"/>
              </w:rPr>
            </w:pPr>
          </w:p>
          <w:p w:rsidR="006B773A" w:rsidRDefault="006B773A" w:rsidP="001F42CB">
            <w:pPr>
              <w:rPr>
                <w:sz w:val="20"/>
                <w:szCs w:val="20"/>
              </w:rPr>
            </w:pPr>
            <w:r>
              <w:rPr>
                <w:b/>
                <w:color w:val="000000"/>
                <w:sz w:val="20"/>
                <w:szCs w:val="20"/>
              </w:rPr>
              <w:lastRenderedPageBreak/>
              <w:t xml:space="preserve">   ARTE E     IMMAGINE</w:t>
            </w:r>
          </w:p>
        </w:tc>
        <w:tc>
          <w:tcPr>
            <w:tcW w:w="1500" w:type="pct"/>
            <w:tcBorders>
              <w:top w:val="single" w:sz="4" w:space="0" w:color="000000"/>
              <w:left w:val="single" w:sz="4" w:space="0" w:color="000000"/>
              <w:bottom w:val="single" w:sz="4" w:space="0" w:color="000000"/>
              <w:right w:val="nil"/>
            </w:tcBorders>
          </w:tcPr>
          <w:p w:rsidR="006B773A" w:rsidRPr="00D3092F" w:rsidRDefault="006B773A" w:rsidP="00C8633A">
            <w:pPr>
              <w:pStyle w:val="Paragrafoelenco"/>
              <w:numPr>
                <w:ilvl w:val="0"/>
                <w:numId w:val="17"/>
              </w:numPr>
              <w:suppressAutoHyphens/>
              <w:spacing w:after="0" w:line="240" w:lineRule="auto"/>
              <w:contextualSpacing w:val="0"/>
              <w:rPr>
                <w:sz w:val="20"/>
                <w:szCs w:val="20"/>
              </w:rPr>
            </w:pPr>
            <w:r>
              <w:rPr>
                <w:sz w:val="20"/>
                <w:szCs w:val="20"/>
              </w:rPr>
              <w:lastRenderedPageBreak/>
              <w:t>Esprimersi e comunicare</w:t>
            </w:r>
          </w:p>
        </w:tc>
        <w:tc>
          <w:tcPr>
            <w:tcW w:w="1918" w:type="pct"/>
            <w:tcBorders>
              <w:top w:val="single" w:sz="4" w:space="0" w:color="000000"/>
              <w:left w:val="single" w:sz="4" w:space="0" w:color="000000"/>
              <w:bottom w:val="single" w:sz="4" w:space="0" w:color="000000"/>
              <w:right w:val="single" w:sz="4" w:space="0" w:color="000000"/>
            </w:tcBorders>
            <w:vAlign w:val="center"/>
            <w:hideMark/>
          </w:tcPr>
          <w:p w:rsidR="006B773A" w:rsidRDefault="006B773A" w:rsidP="00C8633A">
            <w:pPr>
              <w:pStyle w:val="Paragrafoelenco"/>
              <w:numPr>
                <w:ilvl w:val="0"/>
                <w:numId w:val="17"/>
              </w:numPr>
              <w:suppressAutoHyphens/>
              <w:spacing w:after="0" w:line="240" w:lineRule="auto"/>
              <w:contextualSpacing w:val="0"/>
              <w:rPr>
                <w:sz w:val="20"/>
                <w:szCs w:val="20"/>
              </w:rPr>
            </w:pPr>
            <w:r>
              <w:rPr>
                <w:sz w:val="20"/>
                <w:szCs w:val="20"/>
              </w:rPr>
              <w:t>Imparare a conoscere ed usare i colori (primari/secondari …).</w:t>
            </w:r>
          </w:p>
          <w:p w:rsidR="006B773A" w:rsidRPr="00D3092F" w:rsidRDefault="006B773A" w:rsidP="00C8633A">
            <w:pPr>
              <w:pStyle w:val="Paragrafoelenco"/>
              <w:numPr>
                <w:ilvl w:val="0"/>
                <w:numId w:val="17"/>
              </w:numPr>
              <w:suppressAutoHyphens/>
              <w:spacing w:after="0" w:line="240" w:lineRule="auto"/>
              <w:contextualSpacing w:val="0"/>
              <w:rPr>
                <w:sz w:val="20"/>
                <w:szCs w:val="20"/>
              </w:rPr>
            </w:pPr>
            <w:r>
              <w:rPr>
                <w:sz w:val="20"/>
                <w:szCs w:val="20"/>
              </w:rPr>
              <w:t xml:space="preserve">Elaborare creativamente </w:t>
            </w:r>
            <w:r>
              <w:rPr>
                <w:sz w:val="20"/>
                <w:szCs w:val="20"/>
              </w:rPr>
              <w:lastRenderedPageBreak/>
              <w:t>produzioni personali per esprimere sensazioni  ed emozioni.</w:t>
            </w:r>
          </w:p>
        </w:tc>
      </w:tr>
      <w:tr w:rsidR="006B773A" w:rsidTr="006B773A">
        <w:trPr>
          <w:trHeight w:val="493"/>
        </w:trPr>
        <w:tc>
          <w:tcPr>
            <w:tcW w:w="1582" w:type="pct"/>
            <w:tcBorders>
              <w:top w:val="single" w:sz="4" w:space="0" w:color="000000"/>
              <w:left w:val="single" w:sz="4" w:space="0" w:color="000000"/>
              <w:bottom w:val="single" w:sz="4" w:space="0" w:color="000000"/>
              <w:right w:val="nil"/>
            </w:tcBorders>
          </w:tcPr>
          <w:p w:rsidR="006B773A" w:rsidRDefault="006B773A" w:rsidP="001F42CB">
            <w:pPr>
              <w:rPr>
                <w:b/>
                <w:sz w:val="20"/>
                <w:szCs w:val="20"/>
              </w:rPr>
            </w:pPr>
          </w:p>
          <w:p w:rsidR="006B773A" w:rsidRPr="00A16E49" w:rsidRDefault="006B773A" w:rsidP="001F42CB">
            <w:pPr>
              <w:jc w:val="center"/>
              <w:rPr>
                <w:sz w:val="20"/>
                <w:szCs w:val="20"/>
              </w:rPr>
            </w:pPr>
            <w:r w:rsidRPr="00A16E49">
              <w:rPr>
                <w:b/>
                <w:sz w:val="20"/>
                <w:szCs w:val="20"/>
              </w:rPr>
              <w:t>SCIENZE MOTORIE E SPORTIVE</w:t>
            </w:r>
          </w:p>
        </w:tc>
        <w:tc>
          <w:tcPr>
            <w:tcW w:w="1500" w:type="pct"/>
            <w:tcBorders>
              <w:top w:val="single" w:sz="4" w:space="0" w:color="000000"/>
              <w:left w:val="single" w:sz="4" w:space="0" w:color="000000"/>
              <w:bottom w:val="single" w:sz="4" w:space="0" w:color="000000"/>
              <w:right w:val="nil"/>
            </w:tcBorders>
            <w:hideMark/>
          </w:tcPr>
          <w:p w:rsidR="006B773A" w:rsidRDefault="006B773A" w:rsidP="00C8633A">
            <w:pPr>
              <w:pStyle w:val="Paragrafoelenco"/>
              <w:numPr>
                <w:ilvl w:val="0"/>
                <w:numId w:val="19"/>
              </w:numPr>
              <w:suppressAutoHyphens/>
              <w:spacing w:after="0" w:line="240" w:lineRule="auto"/>
              <w:contextualSpacing w:val="0"/>
              <w:jc w:val="both"/>
              <w:rPr>
                <w:sz w:val="20"/>
                <w:szCs w:val="20"/>
              </w:rPr>
            </w:pPr>
            <w:r>
              <w:rPr>
                <w:sz w:val="20"/>
                <w:szCs w:val="20"/>
              </w:rPr>
              <w:t>Il corpo e la sua relazione con lo spazio e il tempo</w:t>
            </w:r>
          </w:p>
          <w:p w:rsidR="006B773A" w:rsidRDefault="006B773A" w:rsidP="001F42CB">
            <w:pPr>
              <w:jc w:val="both"/>
              <w:rPr>
                <w:sz w:val="20"/>
                <w:szCs w:val="20"/>
              </w:rPr>
            </w:pPr>
          </w:p>
          <w:p w:rsidR="006B773A" w:rsidRDefault="006B773A" w:rsidP="001F42CB">
            <w:pPr>
              <w:jc w:val="both"/>
              <w:rPr>
                <w:sz w:val="20"/>
                <w:szCs w:val="20"/>
              </w:rPr>
            </w:pPr>
          </w:p>
          <w:p w:rsidR="006B773A" w:rsidRDefault="006B773A" w:rsidP="001F42CB">
            <w:pPr>
              <w:jc w:val="both"/>
              <w:rPr>
                <w:sz w:val="20"/>
                <w:szCs w:val="20"/>
              </w:rPr>
            </w:pPr>
          </w:p>
          <w:p w:rsidR="006B773A" w:rsidRDefault="006B773A" w:rsidP="001F42CB">
            <w:pPr>
              <w:jc w:val="both"/>
              <w:rPr>
                <w:sz w:val="20"/>
                <w:szCs w:val="20"/>
              </w:rPr>
            </w:pPr>
          </w:p>
          <w:p w:rsidR="006B773A" w:rsidRDefault="006B773A" w:rsidP="001F42CB">
            <w:pPr>
              <w:jc w:val="both"/>
              <w:rPr>
                <w:sz w:val="20"/>
                <w:szCs w:val="20"/>
              </w:rPr>
            </w:pPr>
          </w:p>
          <w:p w:rsidR="006B773A" w:rsidRDefault="006B773A" w:rsidP="001F42CB">
            <w:pPr>
              <w:jc w:val="both"/>
              <w:rPr>
                <w:sz w:val="20"/>
                <w:szCs w:val="20"/>
              </w:rPr>
            </w:pPr>
          </w:p>
          <w:p w:rsidR="006B773A" w:rsidRDefault="006B773A" w:rsidP="001F42CB">
            <w:pPr>
              <w:jc w:val="both"/>
              <w:rPr>
                <w:sz w:val="20"/>
                <w:szCs w:val="20"/>
              </w:rPr>
            </w:pPr>
          </w:p>
          <w:p w:rsidR="006B773A" w:rsidRDefault="006B773A" w:rsidP="00C8633A">
            <w:pPr>
              <w:pStyle w:val="Paragrafoelenco"/>
              <w:numPr>
                <w:ilvl w:val="0"/>
                <w:numId w:val="19"/>
              </w:numPr>
              <w:suppressAutoHyphens/>
              <w:spacing w:after="0" w:line="240" w:lineRule="auto"/>
              <w:contextualSpacing w:val="0"/>
              <w:jc w:val="both"/>
              <w:rPr>
                <w:sz w:val="20"/>
                <w:szCs w:val="20"/>
              </w:rPr>
            </w:pPr>
            <w:r>
              <w:rPr>
                <w:sz w:val="20"/>
                <w:szCs w:val="20"/>
              </w:rPr>
              <w:t xml:space="preserve">Il linguaggio del corpo come modalità </w:t>
            </w:r>
            <w:proofErr w:type="spellStart"/>
            <w:r>
              <w:rPr>
                <w:sz w:val="20"/>
                <w:szCs w:val="20"/>
              </w:rPr>
              <w:t>comunicativo-espressiva</w:t>
            </w:r>
            <w:proofErr w:type="spellEnd"/>
          </w:p>
          <w:p w:rsidR="006B773A" w:rsidRDefault="006B773A" w:rsidP="001F42CB">
            <w:pPr>
              <w:jc w:val="both"/>
              <w:rPr>
                <w:sz w:val="20"/>
                <w:szCs w:val="20"/>
              </w:rPr>
            </w:pPr>
          </w:p>
          <w:p w:rsidR="006B773A" w:rsidRDefault="006B773A" w:rsidP="001F42CB">
            <w:pPr>
              <w:jc w:val="both"/>
              <w:rPr>
                <w:sz w:val="20"/>
                <w:szCs w:val="20"/>
              </w:rPr>
            </w:pPr>
          </w:p>
          <w:p w:rsidR="006B773A" w:rsidRDefault="006B773A" w:rsidP="001F42CB">
            <w:pPr>
              <w:jc w:val="both"/>
              <w:rPr>
                <w:sz w:val="20"/>
                <w:szCs w:val="20"/>
              </w:rPr>
            </w:pPr>
          </w:p>
          <w:p w:rsidR="006B773A" w:rsidRDefault="006B773A" w:rsidP="001F42CB">
            <w:pPr>
              <w:jc w:val="both"/>
              <w:rPr>
                <w:sz w:val="20"/>
                <w:szCs w:val="20"/>
              </w:rPr>
            </w:pPr>
          </w:p>
          <w:p w:rsidR="006B773A" w:rsidRPr="00A16E49" w:rsidRDefault="006B773A" w:rsidP="00C8633A">
            <w:pPr>
              <w:pStyle w:val="Paragrafoelenco"/>
              <w:numPr>
                <w:ilvl w:val="0"/>
                <w:numId w:val="19"/>
              </w:numPr>
              <w:suppressAutoHyphens/>
              <w:spacing w:after="0" w:line="240" w:lineRule="auto"/>
              <w:contextualSpacing w:val="0"/>
              <w:jc w:val="both"/>
              <w:rPr>
                <w:sz w:val="20"/>
                <w:szCs w:val="20"/>
              </w:rPr>
            </w:pPr>
            <w:r>
              <w:rPr>
                <w:sz w:val="20"/>
                <w:szCs w:val="20"/>
              </w:rPr>
              <w:t>Il gioco, lo sport, le regole e il fair play</w:t>
            </w:r>
          </w:p>
        </w:tc>
        <w:tc>
          <w:tcPr>
            <w:tcW w:w="1918" w:type="pct"/>
            <w:tcBorders>
              <w:top w:val="single" w:sz="4" w:space="0" w:color="000000"/>
              <w:left w:val="single" w:sz="4" w:space="0" w:color="000000"/>
              <w:bottom w:val="single" w:sz="4" w:space="0" w:color="000000"/>
              <w:right w:val="single" w:sz="4" w:space="0" w:color="000000"/>
            </w:tcBorders>
            <w:vAlign w:val="center"/>
            <w:hideMark/>
          </w:tcPr>
          <w:p w:rsidR="006B773A" w:rsidRDefault="006B773A" w:rsidP="00C8633A">
            <w:pPr>
              <w:pStyle w:val="Paragrafoelenco"/>
              <w:numPr>
                <w:ilvl w:val="0"/>
                <w:numId w:val="19"/>
              </w:numPr>
              <w:suppressAutoHyphens/>
              <w:spacing w:after="0" w:line="240" w:lineRule="auto"/>
              <w:contextualSpacing w:val="0"/>
              <w:rPr>
                <w:sz w:val="20"/>
                <w:szCs w:val="20"/>
              </w:rPr>
            </w:pPr>
            <w:r>
              <w:rPr>
                <w:sz w:val="20"/>
                <w:szCs w:val="20"/>
              </w:rPr>
              <w:t>Coordinare e utilizzare diversi schemi motori combinati tra loro inizialmente in forma successiva e poi in forma simultanea (correre/saltare, afferrare/lanciare, ecc.)</w:t>
            </w:r>
          </w:p>
          <w:p w:rsidR="006B773A" w:rsidRDefault="006B773A" w:rsidP="00C8633A">
            <w:pPr>
              <w:pStyle w:val="Paragrafoelenco"/>
              <w:numPr>
                <w:ilvl w:val="0"/>
                <w:numId w:val="19"/>
              </w:numPr>
              <w:suppressAutoHyphens/>
              <w:spacing w:after="0" w:line="240" w:lineRule="auto"/>
              <w:contextualSpacing w:val="0"/>
              <w:rPr>
                <w:sz w:val="20"/>
                <w:szCs w:val="20"/>
              </w:rPr>
            </w:pPr>
            <w:r>
              <w:rPr>
                <w:sz w:val="20"/>
                <w:szCs w:val="20"/>
              </w:rPr>
              <w:t>Riconoscere e valutare traiettorie, distanze, ritmi esecutivi e successioni temporali delle azioni motorie, sapendo organizzare il proprio movimento nello spazio in relazione a sé, agli oggetti, agli altri.</w:t>
            </w:r>
          </w:p>
          <w:p w:rsidR="006B773A" w:rsidRPr="00E21FBA" w:rsidRDefault="006B773A" w:rsidP="001F42CB">
            <w:pPr>
              <w:rPr>
                <w:sz w:val="20"/>
                <w:szCs w:val="20"/>
              </w:rPr>
            </w:pPr>
          </w:p>
          <w:p w:rsidR="006B773A" w:rsidRPr="00E21FBA" w:rsidRDefault="006B773A" w:rsidP="001F42CB">
            <w:pPr>
              <w:pStyle w:val="Paragrafoelenco"/>
              <w:rPr>
                <w:sz w:val="20"/>
                <w:szCs w:val="20"/>
              </w:rPr>
            </w:pPr>
          </w:p>
          <w:p w:rsidR="006B773A" w:rsidRDefault="006B773A" w:rsidP="00C8633A">
            <w:pPr>
              <w:pStyle w:val="Paragrafoelenco"/>
              <w:numPr>
                <w:ilvl w:val="0"/>
                <w:numId w:val="19"/>
              </w:numPr>
              <w:suppressAutoHyphens/>
              <w:spacing w:after="0" w:line="240" w:lineRule="auto"/>
              <w:contextualSpacing w:val="0"/>
              <w:rPr>
                <w:sz w:val="20"/>
                <w:szCs w:val="20"/>
              </w:rPr>
            </w:pPr>
            <w:r>
              <w:rPr>
                <w:sz w:val="20"/>
                <w:szCs w:val="20"/>
              </w:rPr>
              <w:t>Utilizzare in forma originale e creativa modalità espressive e corporee anche attraverso forme di drammatizzazione e danza, sapendo trasmettere nel contempo contenuti emozionali.</w:t>
            </w:r>
          </w:p>
          <w:p w:rsidR="006B773A" w:rsidRDefault="006B773A" w:rsidP="00C8633A">
            <w:pPr>
              <w:pStyle w:val="Paragrafoelenco"/>
              <w:numPr>
                <w:ilvl w:val="0"/>
                <w:numId w:val="19"/>
              </w:numPr>
              <w:suppressAutoHyphens/>
              <w:spacing w:after="0" w:line="240" w:lineRule="auto"/>
              <w:contextualSpacing w:val="0"/>
              <w:rPr>
                <w:sz w:val="20"/>
                <w:szCs w:val="20"/>
              </w:rPr>
            </w:pPr>
            <w:r>
              <w:rPr>
                <w:sz w:val="20"/>
                <w:szCs w:val="20"/>
              </w:rPr>
              <w:t>Elaborare ed eseguire semplici sequenze di movimento o semplici coreografie individuali e collettive.</w:t>
            </w:r>
          </w:p>
          <w:p w:rsidR="006B773A" w:rsidRDefault="006B773A" w:rsidP="001F42CB">
            <w:pPr>
              <w:rPr>
                <w:sz w:val="20"/>
                <w:szCs w:val="20"/>
              </w:rPr>
            </w:pPr>
          </w:p>
          <w:p w:rsidR="006B773A" w:rsidRDefault="006B773A" w:rsidP="00C8633A">
            <w:pPr>
              <w:pStyle w:val="Paragrafoelenco"/>
              <w:numPr>
                <w:ilvl w:val="0"/>
                <w:numId w:val="19"/>
              </w:numPr>
              <w:suppressAutoHyphens/>
              <w:spacing w:after="0" w:line="240" w:lineRule="auto"/>
              <w:contextualSpacing w:val="0"/>
              <w:rPr>
                <w:sz w:val="20"/>
                <w:szCs w:val="20"/>
              </w:rPr>
            </w:pPr>
            <w:r>
              <w:rPr>
                <w:sz w:val="20"/>
                <w:szCs w:val="20"/>
              </w:rPr>
              <w:t>Conoscere e applicare correttamente modalità esecutive di diverse proposte di gioco sport.</w:t>
            </w:r>
          </w:p>
          <w:p w:rsidR="006B773A" w:rsidRDefault="006B773A" w:rsidP="00C8633A">
            <w:pPr>
              <w:pStyle w:val="Paragrafoelenco"/>
              <w:numPr>
                <w:ilvl w:val="0"/>
                <w:numId w:val="19"/>
              </w:numPr>
              <w:suppressAutoHyphens/>
              <w:spacing w:after="0" w:line="240" w:lineRule="auto"/>
              <w:contextualSpacing w:val="0"/>
              <w:rPr>
                <w:sz w:val="20"/>
                <w:szCs w:val="20"/>
              </w:rPr>
            </w:pPr>
            <w:r>
              <w:rPr>
                <w:sz w:val="20"/>
                <w:szCs w:val="20"/>
              </w:rPr>
              <w:t>Saper utilizzare numerosi giochi derivanti dalla tradizione popolare applicandone indicazioni e regole.</w:t>
            </w:r>
          </w:p>
          <w:p w:rsidR="006B773A" w:rsidRDefault="006B773A" w:rsidP="00C8633A">
            <w:pPr>
              <w:pStyle w:val="Paragrafoelenco"/>
              <w:numPr>
                <w:ilvl w:val="0"/>
                <w:numId w:val="19"/>
              </w:numPr>
              <w:suppressAutoHyphens/>
              <w:spacing w:after="0" w:line="240" w:lineRule="auto"/>
              <w:contextualSpacing w:val="0"/>
              <w:rPr>
                <w:sz w:val="20"/>
                <w:szCs w:val="20"/>
              </w:rPr>
            </w:pPr>
            <w:r>
              <w:rPr>
                <w:sz w:val="20"/>
                <w:szCs w:val="20"/>
              </w:rPr>
              <w:t>Partecipare attivamente alle varie forme di gioco, organizzate anche in forma di gara, collaborando con gli altri.</w:t>
            </w:r>
          </w:p>
          <w:p w:rsidR="006B773A" w:rsidRPr="00A16E49" w:rsidRDefault="006B773A" w:rsidP="00C8633A">
            <w:pPr>
              <w:pStyle w:val="Paragrafoelenco"/>
              <w:numPr>
                <w:ilvl w:val="0"/>
                <w:numId w:val="19"/>
              </w:numPr>
              <w:suppressAutoHyphens/>
              <w:spacing w:after="0" w:line="240" w:lineRule="auto"/>
              <w:contextualSpacing w:val="0"/>
              <w:rPr>
                <w:sz w:val="20"/>
                <w:szCs w:val="20"/>
              </w:rPr>
            </w:pPr>
            <w:r>
              <w:rPr>
                <w:sz w:val="20"/>
                <w:szCs w:val="20"/>
              </w:rPr>
              <w:t>Rispettare le regole nella competizione sportiva; saper accettare la sconfitta con equilibrio e vivere la vittoria esprimendo rispetto nel confronto dei perdenti, accettando le diversità e manifestando senso di responsabilità.</w:t>
            </w:r>
          </w:p>
        </w:tc>
      </w:tr>
    </w:tbl>
    <w:p w:rsidR="00047DA0" w:rsidRDefault="00047DA0" w:rsidP="00047DA0">
      <w:pPr>
        <w:widowControl w:val="0"/>
        <w:jc w:val="both"/>
        <w:rPr>
          <w:b/>
          <w:spacing w:val="-4"/>
        </w:rPr>
      </w:pPr>
    </w:p>
    <w:p w:rsidR="006B773A" w:rsidRPr="00E132E4" w:rsidRDefault="006B773A" w:rsidP="00047DA0">
      <w:pPr>
        <w:widowControl w:val="0"/>
        <w:jc w:val="both"/>
        <w:rPr>
          <w:rFonts w:ascii="Times New Roman" w:hAnsi="Times New Roman"/>
          <w:b/>
          <w:spacing w:val="-4"/>
          <w:sz w:val="24"/>
          <w:szCs w:val="24"/>
        </w:rPr>
      </w:pPr>
      <w:r w:rsidRPr="00E132E4">
        <w:rPr>
          <w:rFonts w:ascii="Times New Roman" w:hAnsi="Times New Roman"/>
          <w:b/>
          <w:spacing w:val="-4"/>
          <w:sz w:val="24"/>
          <w:szCs w:val="24"/>
        </w:rPr>
        <w:t>CLASSE SECONDA</w:t>
      </w:r>
    </w:p>
    <w:tbl>
      <w:tblPr>
        <w:tblW w:w="5000" w:type="pct"/>
        <w:tblCellMar>
          <w:left w:w="70" w:type="dxa"/>
          <w:right w:w="70" w:type="dxa"/>
        </w:tblCellMar>
        <w:tblLook w:val="04A0"/>
      </w:tblPr>
      <w:tblGrid>
        <w:gridCol w:w="1341"/>
        <w:gridCol w:w="3693"/>
        <w:gridCol w:w="4744"/>
      </w:tblGrid>
      <w:tr w:rsidR="006B773A" w:rsidTr="006B773A">
        <w:trPr>
          <w:trHeight w:val="220"/>
        </w:trPr>
        <w:tc>
          <w:tcPr>
            <w:tcW w:w="619" w:type="pct"/>
            <w:tcBorders>
              <w:top w:val="single" w:sz="4" w:space="0" w:color="000000"/>
              <w:left w:val="single" w:sz="4" w:space="0" w:color="000000"/>
              <w:bottom w:val="single" w:sz="4" w:space="0" w:color="000000"/>
              <w:right w:val="nil"/>
            </w:tcBorders>
            <w:hideMark/>
          </w:tcPr>
          <w:p w:rsidR="006B773A" w:rsidRDefault="006B773A" w:rsidP="001F42CB">
            <w:pPr>
              <w:jc w:val="center"/>
              <w:rPr>
                <w:b/>
              </w:rPr>
            </w:pPr>
            <w:r>
              <w:rPr>
                <w:b/>
                <w:sz w:val="20"/>
                <w:szCs w:val="20"/>
              </w:rPr>
              <w:t>AMBITO DISCIPLINARE</w:t>
            </w:r>
          </w:p>
        </w:tc>
        <w:tc>
          <w:tcPr>
            <w:tcW w:w="1922" w:type="pct"/>
            <w:tcBorders>
              <w:top w:val="single" w:sz="4" w:space="0" w:color="000000"/>
              <w:left w:val="single" w:sz="4" w:space="0" w:color="000000"/>
              <w:bottom w:val="single" w:sz="4" w:space="0" w:color="000000"/>
              <w:right w:val="nil"/>
            </w:tcBorders>
            <w:hideMark/>
          </w:tcPr>
          <w:p w:rsidR="006B773A" w:rsidRDefault="006B773A" w:rsidP="001F42CB">
            <w:pPr>
              <w:jc w:val="center"/>
              <w:rPr>
                <w:b/>
              </w:rPr>
            </w:pPr>
            <w:r>
              <w:rPr>
                <w:b/>
              </w:rPr>
              <w:t xml:space="preserve">OBIETTIVI </w:t>
            </w:r>
            <w:proofErr w:type="spellStart"/>
            <w:r>
              <w:rPr>
                <w:b/>
              </w:rPr>
              <w:t>DI</w:t>
            </w:r>
            <w:proofErr w:type="spellEnd"/>
            <w:r>
              <w:rPr>
                <w:b/>
              </w:rPr>
              <w:t xml:space="preserve"> APPRENDIMENTO</w:t>
            </w:r>
          </w:p>
        </w:tc>
        <w:tc>
          <w:tcPr>
            <w:tcW w:w="2459" w:type="pct"/>
            <w:tcBorders>
              <w:top w:val="single" w:sz="4" w:space="0" w:color="000000"/>
              <w:left w:val="single" w:sz="4" w:space="0" w:color="000000"/>
              <w:bottom w:val="single" w:sz="4" w:space="0" w:color="000000"/>
              <w:right w:val="single" w:sz="4" w:space="0" w:color="000000"/>
            </w:tcBorders>
          </w:tcPr>
          <w:p w:rsidR="006B773A" w:rsidRDefault="006B773A" w:rsidP="001F42CB">
            <w:pPr>
              <w:jc w:val="center"/>
              <w:rPr>
                <w:b/>
              </w:rPr>
            </w:pPr>
            <w:r>
              <w:rPr>
                <w:b/>
              </w:rPr>
              <w:t xml:space="preserve">INDICATORI SPECIFICI </w:t>
            </w:r>
          </w:p>
          <w:p w:rsidR="006B773A" w:rsidRDefault="006B773A" w:rsidP="001F42CB">
            <w:pPr>
              <w:jc w:val="center"/>
              <w:rPr>
                <w:b/>
              </w:rPr>
            </w:pPr>
          </w:p>
        </w:tc>
      </w:tr>
      <w:tr w:rsidR="006B773A" w:rsidTr="006B773A">
        <w:trPr>
          <w:trHeight w:val="201"/>
        </w:trPr>
        <w:tc>
          <w:tcPr>
            <w:tcW w:w="619" w:type="pct"/>
            <w:tcBorders>
              <w:top w:val="single" w:sz="4" w:space="0" w:color="000000"/>
              <w:left w:val="single" w:sz="4" w:space="0" w:color="000000"/>
              <w:bottom w:val="single" w:sz="4" w:space="0" w:color="000000"/>
              <w:right w:val="nil"/>
            </w:tcBorders>
          </w:tcPr>
          <w:p w:rsidR="006B773A" w:rsidRDefault="006B773A" w:rsidP="001F42CB">
            <w:pPr>
              <w:rPr>
                <w:b/>
                <w:sz w:val="20"/>
                <w:szCs w:val="20"/>
              </w:rPr>
            </w:pPr>
          </w:p>
          <w:p w:rsidR="006B773A" w:rsidRDefault="006B773A" w:rsidP="001F42CB">
            <w:pPr>
              <w:jc w:val="center"/>
              <w:rPr>
                <w:sz w:val="20"/>
                <w:szCs w:val="20"/>
              </w:rPr>
            </w:pPr>
            <w:r>
              <w:rPr>
                <w:b/>
                <w:sz w:val="20"/>
                <w:szCs w:val="20"/>
              </w:rPr>
              <w:lastRenderedPageBreak/>
              <w:t>ITALIANO</w:t>
            </w:r>
          </w:p>
        </w:tc>
        <w:tc>
          <w:tcPr>
            <w:tcW w:w="1922" w:type="pct"/>
            <w:tcBorders>
              <w:top w:val="single" w:sz="4" w:space="0" w:color="000000"/>
              <w:left w:val="single" w:sz="4" w:space="0" w:color="000000"/>
              <w:bottom w:val="single" w:sz="4" w:space="0" w:color="000000"/>
              <w:right w:val="nil"/>
            </w:tcBorders>
          </w:tcPr>
          <w:p w:rsidR="006B773A" w:rsidRDefault="006B773A" w:rsidP="00C8633A">
            <w:pPr>
              <w:pStyle w:val="Paragrafoelenco"/>
              <w:numPr>
                <w:ilvl w:val="0"/>
                <w:numId w:val="20"/>
              </w:numPr>
              <w:suppressAutoHyphens/>
              <w:spacing w:after="0"/>
              <w:contextualSpacing w:val="0"/>
              <w:rPr>
                <w:sz w:val="20"/>
                <w:szCs w:val="20"/>
              </w:rPr>
            </w:pPr>
            <w:r>
              <w:rPr>
                <w:sz w:val="20"/>
                <w:szCs w:val="20"/>
              </w:rPr>
              <w:lastRenderedPageBreak/>
              <w:t>Conoscere e rispettare le convenzioni ortografiche</w:t>
            </w:r>
          </w:p>
          <w:p w:rsidR="006B773A" w:rsidRDefault="006B773A" w:rsidP="001F42CB">
            <w:pPr>
              <w:pStyle w:val="Paragrafoelenco"/>
              <w:ind w:left="1080"/>
              <w:rPr>
                <w:sz w:val="20"/>
                <w:szCs w:val="20"/>
              </w:rPr>
            </w:pPr>
          </w:p>
          <w:p w:rsidR="006B773A" w:rsidRDefault="006B773A" w:rsidP="001F42CB">
            <w:pPr>
              <w:pStyle w:val="Paragrafoelenco"/>
              <w:ind w:left="1080"/>
              <w:rPr>
                <w:sz w:val="20"/>
                <w:szCs w:val="20"/>
              </w:rPr>
            </w:pPr>
          </w:p>
          <w:p w:rsidR="006B773A" w:rsidRDefault="006B773A" w:rsidP="001F42CB">
            <w:pPr>
              <w:pStyle w:val="Paragrafoelenco"/>
              <w:ind w:left="1080"/>
              <w:rPr>
                <w:sz w:val="20"/>
                <w:szCs w:val="20"/>
              </w:rPr>
            </w:pPr>
          </w:p>
          <w:p w:rsidR="006B773A" w:rsidRDefault="006B773A" w:rsidP="001F42CB">
            <w:pPr>
              <w:pStyle w:val="Paragrafoelenco"/>
              <w:ind w:left="1080"/>
              <w:rPr>
                <w:sz w:val="20"/>
                <w:szCs w:val="20"/>
              </w:rPr>
            </w:pPr>
          </w:p>
          <w:p w:rsidR="006B773A" w:rsidRDefault="006B773A" w:rsidP="001F42CB">
            <w:pPr>
              <w:pStyle w:val="Paragrafoelenco"/>
              <w:ind w:left="1080"/>
              <w:rPr>
                <w:sz w:val="20"/>
                <w:szCs w:val="20"/>
              </w:rPr>
            </w:pPr>
          </w:p>
          <w:p w:rsidR="006B773A" w:rsidRDefault="006B773A" w:rsidP="001F42CB">
            <w:pPr>
              <w:rPr>
                <w:sz w:val="20"/>
                <w:szCs w:val="20"/>
              </w:rPr>
            </w:pPr>
          </w:p>
          <w:p w:rsidR="006B773A" w:rsidRDefault="006B773A" w:rsidP="001F42CB">
            <w:pPr>
              <w:rPr>
                <w:sz w:val="20"/>
                <w:szCs w:val="20"/>
              </w:rPr>
            </w:pPr>
          </w:p>
          <w:p w:rsidR="006B773A" w:rsidRDefault="006B773A" w:rsidP="00C8633A">
            <w:pPr>
              <w:pStyle w:val="Paragrafoelenco"/>
              <w:numPr>
                <w:ilvl w:val="0"/>
                <w:numId w:val="20"/>
              </w:numPr>
              <w:suppressAutoHyphens/>
              <w:spacing w:after="0"/>
              <w:contextualSpacing w:val="0"/>
              <w:rPr>
                <w:sz w:val="20"/>
                <w:szCs w:val="20"/>
              </w:rPr>
            </w:pPr>
            <w:r>
              <w:rPr>
                <w:sz w:val="20"/>
                <w:szCs w:val="20"/>
              </w:rPr>
              <w:t>Conoscere le strutture morfologiche della lingua</w:t>
            </w:r>
          </w:p>
          <w:p w:rsidR="006B773A" w:rsidRDefault="006B773A" w:rsidP="001F42CB">
            <w:pPr>
              <w:pStyle w:val="Paragrafoelenco"/>
              <w:rPr>
                <w:sz w:val="20"/>
                <w:szCs w:val="20"/>
              </w:rPr>
            </w:pPr>
          </w:p>
          <w:p w:rsidR="006B773A" w:rsidRDefault="006B773A" w:rsidP="001F42CB">
            <w:pPr>
              <w:pStyle w:val="Paragrafoelenco"/>
              <w:rPr>
                <w:sz w:val="20"/>
                <w:szCs w:val="20"/>
              </w:rPr>
            </w:pPr>
          </w:p>
          <w:p w:rsidR="006B773A" w:rsidRDefault="006B773A" w:rsidP="001F42CB">
            <w:pPr>
              <w:pStyle w:val="Paragrafoelenco"/>
              <w:rPr>
                <w:sz w:val="20"/>
                <w:szCs w:val="20"/>
              </w:rPr>
            </w:pPr>
          </w:p>
          <w:p w:rsidR="006B773A" w:rsidRDefault="006B773A" w:rsidP="001F42CB">
            <w:pPr>
              <w:pStyle w:val="Paragrafoelenco"/>
              <w:rPr>
                <w:sz w:val="20"/>
                <w:szCs w:val="20"/>
              </w:rPr>
            </w:pPr>
          </w:p>
          <w:p w:rsidR="006B773A" w:rsidRDefault="006B773A" w:rsidP="001F42CB">
            <w:pPr>
              <w:pStyle w:val="Paragrafoelenco"/>
              <w:rPr>
                <w:sz w:val="20"/>
                <w:szCs w:val="20"/>
              </w:rPr>
            </w:pPr>
          </w:p>
          <w:p w:rsidR="006B773A" w:rsidRDefault="006B773A" w:rsidP="001F42CB">
            <w:pPr>
              <w:rPr>
                <w:sz w:val="20"/>
                <w:szCs w:val="20"/>
              </w:rPr>
            </w:pPr>
          </w:p>
          <w:p w:rsidR="006B773A" w:rsidRDefault="006B773A" w:rsidP="001F42CB">
            <w:pPr>
              <w:pStyle w:val="Paragrafoelenco"/>
              <w:rPr>
                <w:sz w:val="20"/>
                <w:szCs w:val="20"/>
              </w:rPr>
            </w:pPr>
          </w:p>
          <w:p w:rsidR="006B773A" w:rsidRDefault="006B773A" w:rsidP="001F42CB">
            <w:pPr>
              <w:pStyle w:val="Paragrafoelenco"/>
              <w:rPr>
                <w:sz w:val="20"/>
                <w:szCs w:val="20"/>
              </w:rPr>
            </w:pPr>
          </w:p>
          <w:p w:rsidR="006B773A" w:rsidRDefault="006B773A" w:rsidP="001F42CB">
            <w:pPr>
              <w:pStyle w:val="Paragrafoelenco"/>
              <w:rPr>
                <w:sz w:val="20"/>
                <w:szCs w:val="20"/>
              </w:rPr>
            </w:pPr>
          </w:p>
          <w:p w:rsidR="006B773A" w:rsidRDefault="006B773A" w:rsidP="00C8633A">
            <w:pPr>
              <w:pStyle w:val="Paragrafoelenco"/>
              <w:numPr>
                <w:ilvl w:val="0"/>
                <w:numId w:val="20"/>
              </w:numPr>
              <w:suppressAutoHyphens/>
              <w:spacing w:after="0"/>
              <w:contextualSpacing w:val="0"/>
              <w:rPr>
                <w:sz w:val="20"/>
                <w:szCs w:val="20"/>
              </w:rPr>
            </w:pPr>
            <w:r>
              <w:rPr>
                <w:sz w:val="20"/>
                <w:szCs w:val="20"/>
              </w:rPr>
              <w:t>Conoscere le strutture sintattiche della lingua</w:t>
            </w:r>
          </w:p>
          <w:p w:rsidR="006B773A" w:rsidRDefault="006B773A" w:rsidP="001F42CB">
            <w:pPr>
              <w:pStyle w:val="Paragrafoelenco"/>
              <w:rPr>
                <w:sz w:val="20"/>
                <w:szCs w:val="20"/>
              </w:rPr>
            </w:pPr>
          </w:p>
          <w:p w:rsidR="006B773A" w:rsidRDefault="006B773A" w:rsidP="001F42CB">
            <w:pPr>
              <w:pStyle w:val="Paragrafoelenco"/>
              <w:rPr>
                <w:sz w:val="20"/>
                <w:szCs w:val="20"/>
              </w:rPr>
            </w:pPr>
          </w:p>
          <w:p w:rsidR="006B773A" w:rsidRDefault="006B773A" w:rsidP="00C8633A">
            <w:pPr>
              <w:pStyle w:val="Paragrafoelenco"/>
              <w:numPr>
                <w:ilvl w:val="0"/>
                <w:numId w:val="20"/>
              </w:numPr>
              <w:suppressAutoHyphens/>
              <w:spacing w:after="0"/>
              <w:contextualSpacing w:val="0"/>
              <w:rPr>
                <w:sz w:val="20"/>
                <w:szCs w:val="20"/>
              </w:rPr>
            </w:pPr>
            <w:r>
              <w:rPr>
                <w:sz w:val="20"/>
                <w:szCs w:val="20"/>
              </w:rPr>
              <w:t>Leggere e comprendere</w:t>
            </w:r>
          </w:p>
        </w:tc>
        <w:tc>
          <w:tcPr>
            <w:tcW w:w="2459" w:type="pct"/>
            <w:tcBorders>
              <w:top w:val="single" w:sz="4" w:space="0" w:color="000000"/>
              <w:left w:val="single" w:sz="4" w:space="0" w:color="000000"/>
              <w:bottom w:val="single" w:sz="4" w:space="0" w:color="000000"/>
              <w:right w:val="single" w:sz="4" w:space="0" w:color="000000"/>
            </w:tcBorders>
          </w:tcPr>
          <w:p w:rsidR="006B773A" w:rsidRDefault="006B773A" w:rsidP="00C8633A">
            <w:pPr>
              <w:pStyle w:val="Paragrafoelenco"/>
              <w:numPr>
                <w:ilvl w:val="0"/>
                <w:numId w:val="20"/>
              </w:numPr>
              <w:suppressAutoHyphens/>
              <w:spacing w:after="0"/>
              <w:ind w:right="-1"/>
              <w:contextualSpacing w:val="0"/>
              <w:rPr>
                <w:sz w:val="20"/>
                <w:szCs w:val="20"/>
              </w:rPr>
            </w:pPr>
            <w:r>
              <w:rPr>
                <w:sz w:val="20"/>
                <w:szCs w:val="20"/>
              </w:rPr>
              <w:lastRenderedPageBreak/>
              <w:t>Conoscere e scrivere suoni simili (P/B; F/V; D/T; S/Z …)</w:t>
            </w:r>
          </w:p>
          <w:p w:rsidR="006B773A" w:rsidRDefault="006B773A" w:rsidP="00C8633A">
            <w:pPr>
              <w:pStyle w:val="Paragrafoelenco"/>
              <w:numPr>
                <w:ilvl w:val="0"/>
                <w:numId w:val="20"/>
              </w:numPr>
              <w:suppressAutoHyphens/>
              <w:spacing w:after="0"/>
              <w:ind w:right="-1"/>
              <w:contextualSpacing w:val="0"/>
              <w:rPr>
                <w:sz w:val="20"/>
                <w:szCs w:val="20"/>
              </w:rPr>
            </w:pPr>
            <w:r>
              <w:rPr>
                <w:sz w:val="20"/>
                <w:szCs w:val="20"/>
              </w:rPr>
              <w:lastRenderedPageBreak/>
              <w:t>Riconoscere ed usare le doppie</w:t>
            </w:r>
          </w:p>
          <w:p w:rsidR="006B773A" w:rsidRDefault="006B773A" w:rsidP="00C8633A">
            <w:pPr>
              <w:pStyle w:val="Paragrafoelenco"/>
              <w:numPr>
                <w:ilvl w:val="0"/>
                <w:numId w:val="20"/>
              </w:numPr>
              <w:suppressAutoHyphens/>
              <w:spacing w:after="0"/>
              <w:ind w:right="-1"/>
              <w:contextualSpacing w:val="0"/>
              <w:rPr>
                <w:sz w:val="20"/>
                <w:szCs w:val="20"/>
              </w:rPr>
            </w:pPr>
            <w:r>
              <w:rPr>
                <w:sz w:val="20"/>
                <w:szCs w:val="20"/>
              </w:rPr>
              <w:t>Distinguere ed usare digrammi e trigrammi ( GN; GL; CQU; SPR …)</w:t>
            </w:r>
          </w:p>
          <w:p w:rsidR="006B773A" w:rsidRDefault="006B773A" w:rsidP="00C8633A">
            <w:pPr>
              <w:pStyle w:val="Paragrafoelenco"/>
              <w:numPr>
                <w:ilvl w:val="0"/>
                <w:numId w:val="20"/>
              </w:numPr>
              <w:suppressAutoHyphens/>
              <w:spacing w:after="0"/>
              <w:ind w:right="-1"/>
              <w:contextualSpacing w:val="0"/>
              <w:rPr>
                <w:sz w:val="20"/>
                <w:szCs w:val="20"/>
              </w:rPr>
            </w:pPr>
            <w:r>
              <w:rPr>
                <w:sz w:val="20"/>
                <w:szCs w:val="20"/>
              </w:rPr>
              <w:t>Dividere in sillabe</w:t>
            </w:r>
          </w:p>
          <w:p w:rsidR="006B773A" w:rsidRDefault="006B773A" w:rsidP="00C8633A">
            <w:pPr>
              <w:pStyle w:val="Paragrafoelenco"/>
              <w:numPr>
                <w:ilvl w:val="0"/>
                <w:numId w:val="20"/>
              </w:numPr>
              <w:suppressAutoHyphens/>
              <w:spacing w:after="0"/>
              <w:ind w:right="-1"/>
              <w:contextualSpacing w:val="0"/>
              <w:rPr>
                <w:sz w:val="20"/>
                <w:szCs w:val="20"/>
              </w:rPr>
            </w:pPr>
            <w:r>
              <w:rPr>
                <w:sz w:val="20"/>
                <w:szCs w:val="20"/>
              </w:rPr>
              <w:t>Usare accento e distinguere E/È</w:t>
            </w:r>
          </w:p>
          <w:p w:rsidR="006B773A" w:rsidRDefault="006B773A" w:rsidP="00C8633A">
            <w:pPr>
              <w:pStyle w:val="Paragrafoelenco"/>
              <w:numPr>
                <w:ilvl w:val="0"/>
                <w:numId w:val="20"/>
              </w:numPr>
              <w:suppressAutoHyphens/>
              <w:spacing w:after="0"/>
              <w:ind w:right="-1"/>
              <w:contextualSpacing w:val="0"/>
              <w:rPr>
                <w:sz w:val="20"/>
                <w:szCs w:val="20"/>
              </w:rPr>
            </w:pPr>
            <w:r>
              <w:rPr>
                <w:sz w:val="20"/>
                <w:szCs w:val="20"/>
              </w:rPr>
              <w:t>Usare l’apostrofo</w:t>
            </w:r>
          </w:p>
          <w:p w:rsidR="006B773A" w:rsidRDefault="006B773A" w:rsidP="00C8633A">
            <w:pPr>
              <w:pStyle w:val="Paragrafoelenco"/>
              <w:numPr>
                <w:ilvl w:val="0"/>
                <w:numId w:val="20"/>
              </w:numPr>
              <w:suppressAutoHyphens/>
              <w:spacing w:after="0"/>
              <w:ind w:right="-1"/>
              <w:contextualSpacing w:val="0"/>
              <w:rPr>
                <w:sz w:val="20"/>
                <w:szCs w:val="20"/>
              </w:rPr>
            </w:pPr>
            <w:r>
              <w:rPr>
                <w:sz w:val="20"/>
                <w:szCs w:val="20"/>
              </w:rPr>
              <w:t>Usare l’H (avere, sentire, possedere)</w:t>
            </w:r>
          </w:p>
          <w:p w:rsidR="006B773A" w:rsidRDefault="006B773A" w:rsidP="001F42CB">
            <w:pPr>
              <w:pStyle w:val="Paragrafoelenco"/>
              <w:ind w:right="-1"/>
              <w:rPr>
                <w:sz w:val="20"/>
                <w:szCs w:val="20"/>
              </w:rPr>
            </w:pPr>
          </w:p>
          <w:p w:rsidR="006B773A" w:rsidRDefault="006B773A" w:rsidP="00C8633A">
            <w:pPr>
              <w:pStyle w:val="Paragrafoelenco"/>
              <w:numPr>
                <w:ilvl w:val="0"/>
                <w:numId w:val="20"/>
              </w:numPr>
              <w:suppressAutoHyphens/>
              <w:spacing w:after="0"/>
              <w:ind w:right="-1"/>
              <w:contextualSpacing w:val="0"/>
              <w:rPr>
                <w:sz w:val="20"/>
                <w:szCs w:val="20"/>
              </w:rPr>
            </w:pPr>
            <w:r>
              <w:rPr>
                <w:sz w:val="20"/>
                <w:szCs w:val="20"/>
              </w:rPr>
              <w:t>Riconoscere e classificare nomi di persona, animale e cosa</w:t>
            </w:r>
          </w:p>
          <w:p w:rsidR="006B773A" w:rsidRDefault="006B773A" w:rsidP="00C8633A">
            <w:pPr>
              <w:pStyle w:val="Paragrafoelenco"/>
              <w:numPr>
                <w:ilvl w:val="0"/>
                <w:numId w:val="20"/>
              </w:numPr>
              <w:suppressAutoHyphens/>
              <w:spacing w:after="0"/>
              <w:ind w:right="-1"/>
              <w:contextualSpacing w:val="0"/>
              <w:rPr>
                <w:sz w:val="20"/>
                <w:szCs w:val="20"/>
              </w:rPr>
            </w:pPr>
            <w:r>
              <w:rPr>
                <w:sz w:val="20"/>
                <w:szCs w:val="20"/>
              </w:rPr>
              <w:t>Riconoscere e utilizzare nomi comuni e propri</w:t>
            </w:r>
          </w:p>
          <w:p w:rsidR="006B773A" w:rsidRDefault="006B773A" w:rsidP="00C8633A">
            <w:pPr>
              <w:pStyle w:val="Paragrafoelenco"/>
              <w:numPr>
                <w:ilvl w:val="0"/>
                <w:numId w:val="20"/>
              </w:numPr>
              <w:suppressAutoHyphens/>
              <w:spacing w:after="0"/>
              <w:ind w:right="-1"/>
              <w:contextualSpacing w:val="0"/>
              <w:rPr>
                <w:sz w:val="20"/>
                <w:szCs w:val="20"/>
              </w:rPr>
            </w:pPr>
            <w:r>
              <w:rPr>
                <w:sz w:val="20"/>
                <w:szCs w:val="20"/>
              </w:rPr>
              <w:t>Riconoscere e formare il maschile e il femminile dei nomi</w:t>
            </w:r>
          </w:p>
          <w:p w:rsidR="006B773A" w:rsidRDefault="006B773A" w:rsidP="00C8633A">
            <w:pPr>
              <w:pStyle w:val="Paragrafoelenco"/>
              <w:numPr>
                <w:ilvl w:val="0"/>
                <w:numId w:val="20"/>
              </w:numPr>
              <w:suppressAutoHyphens/>
              <w:spacing w:after="0"/>
              <w:ind w:right="-1"/>
              <w:contextualSpacing w:val="0"/>
              <w:rPr>
                <w:sz w:val="20"/>
                <w:szCs w:val="20"/>
              </w:rPr>
            </w:pPr>
            <w:r>
              <w:rPr>
                <w:sz w:val="20"/>
                <w:szCs w:val="20"/>
              </w:rPr>
              <w:t>Riconoscere ed usare il singolare e il plurale dei nomi</w:t>
            </w:r>
          </w:p>
          <w:p w:rsidR="006B773A" w:rsidRDefault="006B773A" w:rsidP="00C8633A">
            <w:pPr>
              <w:pStyle w:val="Paragrafoelenco"/>
              <w:numPr>
                <w:ilvl w:val="0"/>
                <w:numId w:val="20"/>
              </w:numPr>
              <w:suppressAutoHyphens/>
              <w:spacing w:after="0"/>
              <w:ind w:right="-1"/>
              <w:contextualSpacing w:val="0"/>
              <w:rPr>
                <w:sz w:val="20"/>
                <w:szCs w:val="20"/>
              </w:rPr>
            </w:pPr>
            <w:r>
              <w:rPr>
                <w:sz w:val="20"/>
                <w:szCs w:val="20"/>
              </w:rPr>
              <w:t>Riconoscere ed usare articoli determinativi ed indeterminativi</w:t>
            </w:r>
          </w:p>
          <w:p w:rsidR="006B773A" w:rsidRDefault="006B773A" w:rsidP="00C8633A">
            <w:pPr>
              <w:pStyle w:val="Paragrafoelenco"/>
              <w:numPr>
                <w:ilvl w:val="0"/>
                <w:numId w:val="20"/>
              </w:numPr>
              <w:suppressAutoHyphens/>
              <w:spacing w:after="0"/>
              <w:ind w:right="-1"/>
              <w:contextualSpacing w:val="0"/>
              <w:rPr>
                <w:sz w:val="20"/>
                <w:szCs w:val="20"/>
              </w:rPr>
            </w:pPr>
            <w:r>
              <w:rPr>
                <w:sz w:val="20"/>
                <w:szCs w:val="20"/>
              </w:rPr>
              <w:t>Riconoscere ed usare gli aggettivi qualificativi</w:t>
            </w:r>
          </w:p>
          <w:p w:rsidR="006B773A" w:rsidRDefault="006B773A" w:rsidP="00C8633A">
            <w:pPr>
              <w:pStyle w:val="Paragrafoelenco"/>
              <w:numPr>
                <w:ilvl w:val="0"/>
                <w:numId w:val="20"/>
              </w:numPr>
              <w:suppressAutoHyphens/>
              <w:spacing w:after="0"/>
              <w:ind w:right="-1"/>
              <w:contextualSpacing w:val="0"/>
              <w:rPr>
                <w:sz w:val="20"/>
                <w:szCs w:val="20"/>
              </w:rPr>
            </w:pPr>
            <w:r>
              <w:rPr>
                <w:sz w:val="20"/>
                <w:szCs w:val="20"/>
              </w:rPr>
              <w:t>Verbo essere e avere</w:t>
            </w:r>
          </w:p>
          <w:p w:rsidR="006B773A" w:rsidRDefault="006B773A" w:rsidP="00C8633A">
            <w:pPr>
              <w:pStyle w:val="Paragrafoelenco"/>
              <w:numPr>
                <w:ilvl w:val="0"/>
                <w:numId w:val="20"/>
              </w:numPr>
              <w:suppressAutoHyphens/>
              <w:spacing w:after="0"/>
              <w:ind w:right="-1"/>
              <w:contextualSpacing w:val="0"/>
              <w:rPr>
                <w:sz w:val="20"/>
                <w:szCs w:val="20"/>
              </w:rPr>
            </w:pPr>
            <w:r>
              <w:rPr>
                <w:sz w:val="20"/>
                <w:szCs w:val="20"/>
              </w:rPr>
              <w:t>Distinguere il verbo al passato, presente e futuro</w:t>
            </w:r>
          </w:p>
          <w:p w:rsidR="006B773A" w:rsidRDefault="006B773A" w:rsidP="001F42CB">
            <w:pPr>
              <w:pStyle w:val="Paragrafoelenco"/>
              <w:ind w:right="-1"/>
              <w:rPr>
                <w:sz w:val="20"/>
                <w:szCs w:val="20"/>
              </w:rPr>
            </w:pPr>
          </w:p>
          <w:p w:rsidR="006B773A" w:rsidRDefault="006B773A" w:rsidP="001F42CB">
            <w:pPr>
              <w:pStyle w:val="Paragrafoelenco"/>
              <w:ind w:right="-1"/>
              <w:rPr>
                <w:sz w:val="20"/>
                <w:szCs w:val="20"/>
              </w:rPr>
            </w:pPr>
          </w:p>
          <w:p w:rsidR="006B773A" w:rsidRDefault="006B773A" w:rsidP="00C8633A">
            <w:pPr>
              <w:pStyle w:val="Paragrafoelenco"/>
              <w:numPr>
                <w:ilvl w:val="0"/>
                <w:numId w:val="20"/>
              </w:numPr>
              <w:suppressAutoHyphens/>
              <w:spacing w:after="0"/>
              <w:ind w:right="-1"/>
              <w:contextualSpacing w:val="0"/>
              <w:rPr>
                <w:sz w:val="20"/>
                <w:szCs w:val="20"/>
              </w:rPr>
            </w:pPr>
            <w:r>
              <w:rPr>
                <w:sz w:val="20"/>
                <w:szCs w:val="20"/>
              </w:rPr>
              <w:t>Formare frasi di senso compiuto (sintagmi logici)</w:t>
            </w:r>
          </w:p>
          <w:p w:rsidR="006B773A" w:rsidRDefault="006B773A" w:rsidP="00C8633A">
            <w:pPr>
              <w:pStyle w:val="Paragrafoelenco"/>
              <w:numPr>
                <w:ilvl w:val="0"/>
                <w:numId w:val="20"/>
              </w:numPr>
              <w:suppressAutoHyphens/>
              <w:spacing w:after="0"/>
              <w:ind w:right="-1"/>
              <w:contextualSpacing w:val="0"/>
              <w:rPr>
                <w:sz w:val="20"/>
                <w:szCs w:val="20"/>
              </w:rPr>
            </w:pPr>
            <w:r>
              <w:rPr>
                <w:sz w:val="20"/>
                <w:szCs w:val="20"/>
              </w:rPr>
              <w:t>Individuare il soggetto e il predicato all’interno della frase</w:t>
            </w:r>
          </w:p>
          <w:p w:rsidR="006B773A" w:rsidRDefault="006B773A" w:rsidP="001F42CB">
            <w:pPr>
              <w:ind w:right="-1"/>
              <w:rPr>
                <w:sz w:val="20"/>
                <w:szCs w:val="20"/>
              </w:rPr>
            </w:pPr>
          </w:p>
          <w:p w:rsidR="006B773A" w:rsidRDefault="006B773A" w:rsidP="00C8633A">
            <w:pPr>
              <w:pStyle w:val="Paragrafoelenco"/>
              <w:numPr>
                <w:ilvl w:val="0"/>
                <w:numId w:val="20"/>
              </w:numPr>
              <w:suppressAutoHyphens/>
              <w:spacing w:after="0"/>
              <w:ind w:right="-1"/>
              <w:contextualSpacing w:val="0"/>
              <w:rPr>
                <w:sz w:val="20"/>
                <w:szCs w:val="20"/>
              </w:rPr>
            </w:pPr>
            <w:r>
              <w:rPr>
                <w:sz w:val="20"/>
                <w:szCs w:val="20"/>
              </w:rPr>
              <w:t>Saper leggere con senso brani di vario genere</w:t>
            </w:r>
          </w:p>
          <w:p w:rsidR="006B773A" w:rsidRDefault="006B773A" w:rsidP="00C8633A">
            <w:pPr>
              <w:pStyle w:val="Paragrafoelenco"/>
              <w:numPr>
                <w:ilvl w:val="0"/>
                <w:numId w:val="20"/>
              </w:numPr>
              <w:suppressAutoHyphens/>
              <w:spacing w:after="0"/>
              <w:ind w:right="-1"/>
              <w:contextualSpacing w:val="0"/>
              <w:rPr>
                <w:sz w:val="20"/>
                <w:szCs w:val="20"/>
              </w:rPr>
            </w:pPr>
            <w:r>
              <w:rPr>
                <w:sz w:val="20"/>
                <w:szCs w:val="20"/>
              </w:rPr>
              <w:t>Comprendere brani letti</w:t>
            </w:r>
          </w:p>
          <w:p w:rsidR="006B773A" w:rsidRDefault="006B773A" w:rsidP="00C8633A">
            <w:pPr>
              <w:pStyle w:val="Paragrafoelenco"/>
              <w:numPr>
                <w:ilvl w:val="0"/>
                <w:numId w:val="20"/>
              </w:numPr>
              <w:suppressAutoHyphens/>
              <w:spacing w:after="0"/>
              <w:ind w:right="-1"/>
              <w:contextualSpacing w:val="0"/>
              <w:rPr>
                <w:sz w:val="20"/>
                <w:szCs w:val="20"/>
              </w:rPr>
            </w:pPr>
            <w:r>
              <w:rPr>
                <w:sz w:val="20"/>
                <w:szCs w:val="20"/>
              </w:rPr>
              <w:t>Memorizzazione di poesie e filastrocche</w:t>
            </w:r>
          </w:p>
        </w:tc>
      </w:tr>
      <w:tr w:rsidR="006B773A" w:rsidTr="006B773A">
        <w:trPr>
          <w:trHeight w:val="320"/>
        </w:trPr>
        <w:tc>
          <w:tcPr>
            <w:tcW w:w="619" w:type="pct"/>
            <w:tcBorders>
              <w:top w:val="single" w:sz="4" w:space="0" w:color="000000"/>
              <w:left w:val="single" w:sz="4" w:space="0" w:color="000000"/>
              <w:bottom w:val="single" w:sz="4" w:space="0" w:color="000000"/>
              <w:right w:val="nil"/>
            </w:tcBorders>
          </w:tcPr>
          <w:p w:rsidR="006B773A" w:rsidRDefault="006B773A" w:rsidP="001F42CB">
            <w:pPr>
              <w:rPr>
                <w:b/>
                <w:sz w:val="20"/>
                <w:szCs w:val="20"/>
              </w:rPr>
            </w:pPr>
          </w:p>
          <w:p w:rsidR="006B773A" w:rsidRDefault="006B773A" w:rsidP="001F42CB">
            <w:pPr>
              <w:jc w:val="center"/>
              <w:rPr>
                <w:sz w:val="20"/>
                <w:szCs w:val="20"/>
              </w:rPr>
            </w:pPr>
            <w:r>
              <w:rPr>
                <w:b/>
                <w:sz w:val="20"/>
                <w:szCs w:val="20"/>
              </w:rPr>
              <w:t>INGLESE</w:t>
            </w:r>
          </w:p>
        </w:tc>
        <w:tc>
          <w:tcPr>
            <w:tcW w:w="1922" w:type="pct"/>
            <w:tcBorders>
              <w:top w:val="single" w:sz="4" w:space="0" w:color="000000"/>
              <w:left w:val="single" w:sz="4" w:space="0" w:color="000000"/>
              <w:bottom w:val="single" w:sz="4" w:space="0" w:color="000000"/>
              <w:right w:val="nil"/>
            </w:tcBorders>
          </w:tcPr>
          <w:p w:rsidR="006B773A" w:rsidRDefault="006B773A" w:rsidP="00C8633A">
            <w:pPr>
              <w:pStyle w:val="Paragrafoelenco"/>
              <w:numPr>
                <w:ilvl w:val="0"/>
                <w:numId w:val="20"/>
              </w:numPr>
              <w:suppressAutoHyphens/>
              <w:spacing w:after="0"/>
              <w:contextualSpacing w:val="0"/>
              <w:rPr>
                <w:sz w:val="20"/>
                <w:szCs w:val="20"/>
              </w:rPr>
            </w:pPr>
            <w:r>
              <w:rPr>
                <w:sz w:val="20"/>
                <w:szCs w:val="20"/>
              </w:rPr>
              <w:t>Ascolto (comprensione orale)</w:t>
            </w:r>
          </w:p>
          <w:p w:rsidR="006B773A" w:rsidRDefault="006B773A" w:rsidP="001F42CB">
            <w:pPr>
              <w:rPr>
                <w:sz w:val="20"/>
                <w:szCs w:val="20"/>
              </w:rPr>
            </w:pPr>
          </w:p>
          <w:p w:rsidR="006B773A" w:rsidRDefault="006B773A" w:rsidP="001F42CB">
            <w:pPr>
              <w:rPr>
                <w:sz w:val="20"/>
                <w:szCs w:val="20"/>
              </w:rPr>
            </w:pPr>
          </w:p>
          <w:p w:rsidR="006B773A" w:rsidRDefault="006B773A" w:rsidP="001F42CB">
            <w:pPr>
              <w:rPr>
                <w:sz w:val="20"/>
                <w:szCs w:val="20"/>
              </w:rPr>
            </w:pPr>
          </w:p>
          <w:p w:rsidR="006B773A" w:rsidRDefault="006B773A" w:rsidP="00C8633A">
            <w:pPr>
              <w:pStyle w:val="Paragrafoelenco"/>
              <w:numPr>
                <w:ilvl w:val="0"/>
                <w:numId w:val="20"/>
              </w:numPr>
              <w:suppressAutoHyphens/>
              <w:spacing w:after="0"/>
              <w:contextualSpacing w:val="0"/>
              <w:rPr>
                <w:sz w:val="20"/>
                <w:szCs w:val="20"/>
              </w:rPr>
            </w:pPr>
            <w:r>
              <w:rPr>
                <w:sz w:val="20"/>
                <w:szCs w:val="20"/>
              </w:rPr>
              <w:t>Parlato (produzione e interazione orale)</w:t>
            </w:r>
          </w:p>
          <w:p w:rsidR="006B773A" w:rsidRDefault="006B773A" w:rsidP="001F42CB">
            <w:pPr>
              <w:rPr>
                <w:sz w:val="20"/>
                <w:szCs w:val="20"/>
              </w:rPr>
            </w:pPr>
          </w:p>
          <w:p w:rsidR="006B773A" w:rsidRDefault="006B773A" w:rsidP="001F42CB">
            <w:pPr>
              <w:rPr>
                <w:sz w:val="20"/>
                <w:szCs w:val="20"/>
              </w:rPr>
            </w:pPr>
          </w:p>
          <w:p w:rsidR="006B773A" w:rsidRDefault="006B773A" w:rsidP="001F42CB">
            <w:pPr>
              <w:rPr>
                <w:sz w:val="20"/>
                <w:szCs w:val="20"/>
              </w:rPr>
            </w:pPr>
          </w:p>
          <w:p w:rsidR="006B773A" w:rsidRDefault="006B773A" w:rsidP="001F42CB">
            <w:pPr>
              <w:rPr>
                <w:sz w:val="20"/>
                <w:szCs w:val="20"/>
              </w:rPr>
            </w:pPr>
          </w:p>
          <w:p w:rsidR="006B773A" w:rsidRDefault="006B773A" w:rsidP="00C8633A">
            <w:pPr>
              <w:pStyle w:val="Paragrafoelenco"/>
              <w:numPr>
                <w:ilvl w:val="0"/>
                <w:numId w:val="20"/>
              </w:numPr>
              <w:suppressAutoHyphens/>
              <w:spacing w:after="0"/>
              <w:contextualSpacing w:val="0"/>
              <w:rPr>
                <w:sz w:val="20"/>
                <w:szCs w:val="20"/>
              </w:rPr>
            </w:pPr>
            <w:r>
              <w:rPr>
                <w:sz w:val="20"/>
                <w:szCs w:val="20"/>
              </w:rPr>
              <w:t>Lettura (comprensione scritta)</w:t>
            </w:r>
          </w:p>
          <w:p w:rsidR="006B773A" w:rsidRDefault="006B773A" w:rsidP="001F42CB">
            <w:pPr>
              <w:rPr>
                <w:sz w:val="20"/>
                <w:szCs w:val="20"/>
              </w:rPr>
            </w:pPr>
          </w:p>
          <w:p w:rsidR="006B773A" w:rsidRDefault="006B773A" w:rsidP="001F42CB">
            <w:pPr>
              <w:rPr>
                <w:sz w:val="20"/>
                <w:szCs w:val="20"/>
              </w:rPr>
            </w:pPr>
          </w:p>
          <w:p w:rsidR="006B773A" w:rsidRDefault="006B773A" w:rsidP="00C8633A">
            <w:pPr>
              <w:pStyle w:val="Paragrafoelenco"/>
              <w:numPr>
                <w:ilvl w:val="0"/>
                <w:numId w:val="20"/>
              </w:numPr>
              <w:suppressAutoHyphens/>
              <w:spacing w:after="0"/>
              <w:contextualSpacing w:val="0"/>
              <w:rPr>
                <w:sz w:val="20"/>
                <w:szCs w:val="20"/>
              </w:rPr>
            </w:pPr>
            <w:r>
              <w:rPr>
                <w:sz w:val="20"/>
                <w:szCs w:val="20"/>
              </w:rPr>
              <w:t>Scrittura (produzione scritta)</w:t>
            </w:r>
          </w:p>
        </w:tc>
        <w:tc>
          <w:tcPr>
            <w:tcW w:w="2459" w:type="pct"/>
            <w:tcBorders>
              <w:top w:val="single" w:sz="4" w:space="0" w:color="000000"/>
              <w:left w:val="single" w:sz="4" w:space="0" w:color="000000"/>
              <w:bottom w:val="single" w:sz="4" w:space="0" w:color="000000"/>
              <w:right w:val="single" w:sz="4" w:space="0" w:color="000000"/>
            </w:tcBorders>
            <w:vAlign w:val="center"/>
          </w:tcPr>
          <w:p w:rsidR="006B773A" w:rsidRDefault="006B773A" w:rsidP="00C8633A">
            <w:pPr>
              <w:pStyle w:val="Paragrafoelenco"/>
              <w:numPr>
                <w:ilvl w:val="0"/>
                <w:numId w:val="20"/>
              </w:numPr>
              <w:suppressAutoHyphens/>
              <w:spacing w:after="0"/>
              <w:contextualSpacing w:val="0"/>
              <w:jc w:val="both"/>
              <w:rPr>
                <w:sz w:val="20"/>
                <w:szCs w:val="20"/>
              </w:rPr>
            </w:pPr>
            <w:r>
              <w:rPr>
                <w:sz w:val="20"/>
                <w:szCs w:val="20"/>
              </w:rPr>
              <w:lastRenderedPageBreak/>
              <w:t>Comprendere vocaboli, istruzioni, espressioni e frasi di uso quotidiano, pronunciati chiaramente e lentamente relativi a se stesso, ai compagni, alla famiglia.</w:t>
            </w:r>
          </w:p>
          <w:p w:rsidR="006B773A" w:rsidRDefault="006B773A" w:rsidP="001F42CB">
            <w:pPr>
              <w:pStyle w:val="Paragrafoelenco"/>
              <w:jc w:val="both"/>
              <w:rPr>
                <w:sz w:val="20"/>
                <w:szCs w:val="20"/>
              </w:rPr>
            </w:pPr>
          </w:p>
          <w:p w:rsidR="006B773A" w:rsidRDefault="006B773A" w:rsidP="00C8633A">
            <w:pPr>
              <w:pStyle w:val="Paragrafoelenco"/>
              <w:numPr>
                <w:ilvl w:val="0"/>
                <w:numId w:val="20"/>
              </w:numPr>
              <w:suppressAutoHyphens/>
              <w:spacing w:after="0"/>
              <w:contextualSpacing w:val="0"/>
              <w:jc w:val="both"/>
              <w:rPr>
                <w:sz w:val="20"/>
                <w:szCs w:val="20"/>
              </w:rPr>
            </w:pPr>
            <w:r>
              <w:rPr>
                <w:sz w:val="20"/>
                <w:szCs w:val="20"/>
              </w:rPr>
              <w:t>Produrre frasi significative riferite ad oggetti, luoghi, persone, situazioni note</w:t>
            </w:r>
          </w:p>
          <w:p w:rsidR="006B773A" w:rsidRDefault="006B773A" w:rsidP="00C8633A">
            <w:pPr>
              <w:pStyle w:val="Paragrafoelenco"/>
              <w:numPr>
                <w:ilvl w:val="0"/>
                <w:numId w:val="20"/>
              </w:numPr>
              <w:suppressAutoHyphens/>
              <w:spacing w:after="0"/>
              <w:contextualSpacing w:val="0"/>
              <w:jc w:val="both"/>
              <w:rPr>
                <w:sz w:val="20"/>
                <w:szCs w:val="20"/>
              </w:rPr>
            </w:pPr>
            <w:r>
              <w:rPr>
                <w:sz w:val="20"/>
                <w:szCs w:val="20"/>
              </w:rPr>
              <w:t>Interagire con un compagno per presentarsi e/o giocare, utilizzando espressioni e frasi memorizzate adatte alla situazione.</w:t>
            </w:r>
          </w:p>
          <w:p w:rsidR="006B773A" w:rsidRDefault="006B773A" w:rsidP="001F42CB">
            <w:pPr>
              <w:pStyle w:val="Paragrafoelenco"/>
              <w:jc w:val="both"/>
              <w:rPr>
                <w:sz w:val="20"/>
                <w:szCs w:val="20"/>
              </w:rPr>
            </w:pPr>
          </w:p>
          <w:p w:rsidR="006B773A" w:rsidRDefault="006B773A" w:rsidP="00C8633A">
            <w:pPr>
              <w:pStyle w:val="Paragrafoelenco"/>
              <w:numPr>
                <w:ilvl w:val="0"/>
                <w:numId w:val="20"/>
              </w:numPr>
              <w:suppressAutoHyphens/>
              <w:spacing w:after="0"/>
              <w:contextualSpacing w:val="0"/>
              <w:jc w:val="both"/>
              <w:rPr>
                <w:sz w:val="20"/>
                <w:szCs w:val="20"/>
              </w:rPr>
            </w:pPr>
            <w:r>
              <w:rPr>
                <w:sz w:val="20"/>
                <w:szCs w:val="20"/>
              </w:rPr>
              <w:t>Comprendere cartoline, biglietti e bravi messaggi, fumetti, accompagnati preferibilmente da supporti visivi o sonori, cogliendo parole e frasi già acquisite a livello orale.</w:t>
            </w:r>
          </w:p>
          <w:p w:rsidR="006B773A" w:rsidRDefault="006B773A" w:rsidP="00C8633A">
            <w:pPr>
              <w:pStyle w:val="Paragrafoelenco"/>
              <w:numPr>
                <w:ilvl w:val="0"/>
                <w:numId w:val="20"/>
              </w:numPr>
              <w:suppressAutoHyphens/>
              <w:spacing w:after="0"/>
              <w:contextualSpacing w:val="0"/>
              <w:jc w:val="both"/>
              <w:rPr>
                <w:sz w:val="20"/>
                <w:szCs w:val="20"/>
              </w:rPr>
            </w:pPr>
            <w:r>
              <w:rPr>
                <w:sz w:val="20"/>
                <w:szCs w:val="20"/>
              </w:rPr>
              <w:t xml:space="preserve">Scrivere parole e semplici frasi di uso quotidiano attinenti alle attività svolte in classe </w:t>
            </w:r>
            <w:r>
              <w:rPr>
                <w:sz w:val="20"/>
                <w:szCs w:val="20"/>
              </w:rPr>
              <w:lastRenderedPageBreak/>
              <w:t>e ad interessi personali e del gruppo.</w:t>
            </w:r>
          </w:p>
        </w:tc>
      </w:tr>
      <w:tr w:rsidR="006B773A" w:rsidTr="006B773A">
        <w:trPr>
          <w:trHeight w:val="493"/>
        </w:trPr>
        <w:tc>
          <w:tcPr>
            <w:tcW w:w="619" w:type="pct"/>
            <w:tcBorders>
              <w:top w:val="single" w:sz="4" w:space="0" w:color="000000"/>
              <w:left w:val="single" w:sz="4" w:space="0" w:color="000000"/>
              <w:bottom w:val="single" w:sz="4" w:space="0" w:color="000000"/>
              <w:right w:val="nil"/>
            </w:tcBorders>
          </w:tcPr>
          <w:p w:rsidR="006B773A" w:rsidRDefault="006B773A" w:rsidP="001F42CB">
            <w:pPr>
              <w:snapToGrid w:val="0"/>
              <w:jc w:val="center"/>
              <w:rPr>
                <w:b/>
                <w:sz w:val="20"/>
                <w:szCs w:val="20"/>
              </w:rPr>
            </w:pPr>
          </w:p>
          <w:p w:rsidR="006B773A" w:rsidRDefault="006B773A" w:rsidP="001F42CB">
            <w:pPr>
              <w:jc w:val="center"/>
              <w:rPr>
                <w:b/>
                <w:sz w:val="20"/>
                <w:szCs w:val="20"/>
              </w:rPr>
            </w:pPr>
          </w:p>
          <w:p w:rsidR="006B773A" w:rsidRDefault="006B773A" w:rsidP="001F42CB">
            <w:pPr>
              <w:jc w:val="center"/>
              <w:rPr>
                <w:caps/>
                <w:sz w:val="20"/>
                <w:szCs w:val="20"/>
              </w:rPr>
            </w:pPr>
            <w:r>
              <w:rPr>
                <w:b/>
                <w:sz w:val="20"/>
                <w:szCs w:val="20"/>
              </w:rPr>
              <w:t>STORIA</w:t>
            </w:r>
          </w:p>
        </w:tc>
        <w:tc>
          <w:tcPr>
            <w:tcW w:w="1922" w:type="pct"/>
            <w:tcBorders>
              <w:top w:val="single" w:sz="4" w:space="0" w:color="000000"/>
              <w:left w:val="single" w:sz="4" w:space="0" w:color="000000"/>
              <w:bottom w:val="single" w:sz="4" w:space="0" w:color="000000"/>
              <w:right w:val="nil"/>
            </w:tcBorders>
            <w:hideMark/>
          </w:tcPr>
          <w:p w:rsidR="006B773A" w:rsidRDefault="006B773A" w:rsidP="00C8633A">
            <w:pPr>
              <w:pStyle w:val="Paragrafoelenco"/>
              <w:numPr>
                <w:ilvl w:val="0"/>
                <w:numId w:val="20"/>
              </w:numPr>
              <w:suppressAutoHyphens/>
              <w:spacing w:after="0"/>
              <w:contextualSpacing w:val="0"/>
              <w:rPr>
                <w:sz w:val="20"/>
                <w:szCs w:val="20"/>
              </w:rPr>
            </w:pPr>
            <w:r>
              <w:rPr>
                <w:sz w:val="20"/>
                <w:szCs w:val="20"/>
              </w:rPr>
              <w:t>Conoscere e rappresentare il tempo</w:t>
            </w:r>
          </w:p>
        </w:tc>
        <w:tc>
          <w:tcPr>
            <w:tcW w:w="2459" w:type="pct"/>
            <w:tcBorders>
              <w:top w:val="single" w:sz="4" w:space="0" w:color="000000"/>
              <w:left w:val="single" w:sz="4" w:space="0" w:color="000000"/>
              <w:bottom w:val="single" w:sz="4" w:space="0" w:color="000000"/>
              <w:right w:val="single" w:sz="4" w:space="0" w:color="000000"/>
            </w:tcBorders>
            <w:hideMark/>
          </w:tcPr>
          <w:p w:rsidR="006B773A" w:rsidRDefault="006B773A" w:rsidP="00C8633A">
            <w:pPr>
              <w:pStyle w:val="Paragrafoelenco"/>
              <w:numPr>
                <w:ilvl w:val="0"/>
                <w:numId w:val="20"/>
              </w:numPr>
              <w:suppressAutoHyphens/>
              <w:spacing w:after="0"/>
              <w:contextualSpacing w:val="0"/>
              <w:rPr>
                <w:sz w:val="20"/>
                <w:szCs w:val="20"/>
              </w:rPr>
            </w:pPr>
            <w:r>
              <w:rPr>
                <w:sz w:val="20"/>
                <w:szCs w:val="20"/>
              </w:rPr>
              <w:t>Riconoscere passato/presente/futuro in disegni e illustrazioni.</w:t>
            </w:r>
          </w:p>
          <w:p w:rsidR="006B773A" w:rsidRDefault="006B773A" w:rsidP="00C8633A">
            <w:pPr>
              <w:pStyle w:val="Paragrafoelenco"/>
              <w:numPr>
                <w:ilvl w:val="0"/>
                <w:numId w:val="20"/>
              </w:numPr>
              <w:suppressAutoHyphens/>
              <w:spacing w:after="0"/>
              <w:contextualSpacing w:val="0"/>
              <w:rPr>
                <w:sz w:val="20"/>
                <w:szCs w:val="20"/>
              </w:rPr>
            </w:pPr>
            <w:r>
              <w:rPr>
                <w:sz w:val="20"/>
                <w:szCs w:val="20"/>
              </w:rPr>
              <w:t>Uso e memorizzazione dei giorni della settimana, delle stagioni e dei mesi dell’anno.</w:t>
            </w:r>
          </w:p>
          <w:p w:rsidR="006B773A" w:rsidRDefault="006B773A" w:rsidP="00C8633A">
            <w:pPr>
              <w:pStyle w:val="Paragrafoelenco"/>
              <w:numPr>
                <w:ilvl w:val="0"/>
                <w:numId w:val="20"/>
              </w:numPr>
              <w:suppressAutoHyphens/>
              <w:spacing w:after="0"/>
              <w:contextualSpacing w:val="0"/>
              <w:rPr>
                <w:sz w:val="20"/>
                <w:szCs w:val="20"/>
              </w:rPr>
            </w:pPr>
            <w:r>
              <w:rPr>
                <w:sz w:val="20"/>
                <w:szCs w:val="20"/>
              </w:rPr>
              <w:t>Conoscere ed imparare l’uso dell’orologio.</w:t>
            </w:r>
          </w:p>
        </w:tc>
      </w:tr>
      <w:tr w:rsidR="006B773A" w:rsidTr="006B773A">
        <w:trPr>
          <w:trHeight w:val="493"/>
        </w:trPr>
        <w:tc>
          <w:tcPr>
            <w:tcW w:w="619" w:type="pct"/>
            <w:tcBorders>
              <w:top w:val="single" w:sz="4" w:space="0" w:color="000000"/>
              <w:left w:val="single" w:sz="4" w:space="0" w:color="000000"/>
              <w:bottom w:val="single" w:sz="4" w:space="0" w:color="000000"/>
              <w:right w:val="nil"/>
            </w:tcBorders>
          </w:tcPr>
          <w:p w:rsidR="006B773A" w:rsidRDefault="006B773A" w:rsidP="001F42CB">
            <w:pPr>
              <w:rPr>
                <w:b/>
                <w:sz w:val="20"/>
                <w:szCs w:val="20"/>
              </w:rPr>
            </w:pPr>
          </w:p>
          <w:p w:rsidR="006B773A" w:rsidRDefault="006B773A" w:rsidP="001F42CB">
            <w:pPr>
              <w:jc w:val="center"/>
              <w:rPr>
                <w:sz w:val="20"/>
                <w:szCs w:val="20"/>
              </w:rPr>
            </w:pPr>
            <w:r>
              <w:rPr>
                <w:b/>
                <w:sz w:val="20"/>
                <w:szCs w:val="20"/>
              </w:rPr>
              <w:t xml:space="preserve"> GEOGRAFIA</w:t>
            </w:r>
          </w:p>
        </w:tc>
        <w:tc>
          <w:tcPr>
            <w:tcW w:w="1922" w:type="pct"/>
            <w:tcBorders>
              <w:top w:val="single" w:sz="4" w:space="0" w:color="000000"/>
              <w:left w:val="single" w:sz="4" w:space="0" w:color="000000"/>
              <w:bottom w:val="single" w:sz="4" w:space="0" w:color="000000"/>
              <w:right w:val="nil"/>
            </w:tcBorders>
          </w:tcPr>
          <w:p w:rsidR="006B773A" w:rsidRDefault="006B773A" w:rsidP="001F42CB">
            <w:pPr>
              <w:pStyle w:val="Paragrafoelenco"/>
              <w:ind w:right="-1"/>
              <w:rPr>
                <w:sz w:val="20"/>
                <w:szCs w:val="20"/>
              </w:rPr>
            </w:pPr>
          </w:p>
          <w:p w:rsidR="006B773A" w:rsidRDefault="006B773A" w:rsidP="00C8633A">
            <w:pPr>
              <w:pStyle w:val="Paragrafoelenco"/>
              <w:numPr>
                <w:ilvl w:val="0"/>
                <w:numId w:val="20"/>
              </w:numPr>
              <w:suppressAutoHyphens/>
              <w:spacing w:after="0"/>
              <w:ind w:right="-1"/>
              <w:contextualSpacing w:val="0"/>
              <w:rPr>
                <w:sz w:val="20"/>
                <w:szCs w:val="20"/>
              </w:rPr>
            </w:pPr>
            <w:r>
              <w:rPr>
                <w:sz w:val="20"/>
                <w:szCs w:val="20"/>
              </w:rPr>
              <w:t>Conoscere lo spazio</w:t>
            </w:r>
          </w:p>
        </w:tc>
        <w:tc>
          <w:tcPr>
            <w:tcW w:w="2459" w:type="pct"/>
            <w:tcBorders>
              <w:top w:val="single" w:sz="4" w:space="0" w:color="000000"/>
              <w:left w:val="single" w:sz="4" w:space="0" w:color="000000"/>
              <w:bottom w:val="single" w:sz="4" w:space="0" w:color="000000"/>
              <w:right w:val="single" w:sz="4" w:space="0" w:color="000000"/>
            </w:tcBorders>
            <w:hideMark/>
          </w:tcPr>
          <w:p w:rsidR="006B773A" w:rsidRDefault="006B773A" w:rsidP="00C8633A">
            <w:pPr>
              <w:pStyle w:val="Paragrafoelenco"/>
              <w:numPr>
                <w:ilvl w:val="0"/>
                <w:numId w:val="20"/>
              </w:numPr>
              <w:suppressAutoHyphens/>
              <w:spacing w:after="0"/>
              <w:contextualSpacing w:val="0"/>
              <w:rPr>
                <w:sz w:val="20"/>
                <w:szCs w:val="20"/>
              </w:rPr>
            </w:pPr>
            <w:r>
              <w:rPr>
                <w:sz w:val="20"/>
                <w:szCs w:val="20"/>
              </w:rPr>
              <w:t>Riconoscere paesaggi diversi e le loro principali caratteristiche (mare/montagna, città/campagna).</w:t>
            </w:r>
          </w:p>
          <w:p w:rsidR="006B773A" w:rsidRDefault="006B773A" w:rsidP="00C8633A">
            <w:pPr>
              <w:pStyle w:val="Paragrafoelenco"/>
              <w:numPr>
                <w:ilvl w:val="0"/>
                <w:numId w:val="20"/>
              </w:numPr>
              <w:suppressAutoHyphens/>
              <w:spacing w:after="0"/>
              <w:contextualSpacing w:val="0"/>
              <w:rPr>
                <w:sz w:val="20"/>
                <w:szCs w:val="20"/>
              </w:rPr>
            </w:pPr>
            <w:r>
              <w:rPr>
                <w:sz w:val="20"/>
                <w:szCs w:val="20"/>
              </w:rPr>
              <w:t xml:space="preserve">Uso di mappe e riconoscere le </w:t>
            </w:r>
            <w:proofErr w:type="spellStart"/>
            <w:r>
              <w:rPr>
                <w:sz w:val="20"/>
                <w:szCs w:val="20"/>
              </w:rPr>
              <w:t>legende</w:t>
            </w:r>
            <w:proofErr w:type="spellEnd"/>
            <w:r>
              <w:rPr>
                <w:sz w:val="20"/>
                <w:szCs w:val="20"/>
              </w:rPr>
              <w:t>.</w:t>
            </w:r>
          </w:p>
        </w:tc>
      </w:tr>
      <w:tr w:rsidR="006B773A" w:rsidTr="006B773A">
        <w:trPr>
          <w:trHeight w:val="841"/>
        </w:trPr>
        <w:tc>
          <w:tcPr>
            <w:tcW w:w="619" w:type="pct"/>
            <w:tcBorders>
              <w:top w:val="single" w:sz="4" w:space="0" w:color="000000"/>
              <w:left w:val="single" w:sz="4" w:space="0" w:color="000000"/>
              <w:bottom w:val="single" w:sz="4" w:space="0" w:color="000000"/>
              <w:right w:val="nil"/>
            </w:tcBorders>
          </w:tcPr>
          <w:p w:rsidR="006B773A" w:rsidRDefault="006B773A" w:rsidP="001F42CB">
            <w:pPr>
              <w:rPr>
                <w:b/>
                <w:sz w:val="20"/>
                <w:szCs w:val="20"/>
              </w:rPr>
            </w:pPr>
          </w:p>
          <w:p w:rsidR="006B773A" w:rsidRDefault="006B773A" w:rsidP="001F42CB">
            <w:pPr>
              <w:rPr>
                <w:sz w:val="20"/>
                <w:szCs w:val="20"/>
              </w:rPr>
            </w:pPr>
            <w:r>
              <w:rPr>
                <w:b/>
                <w:sz w:val="20"/>
                <w:szCs w:val="20"/>
              </w:rPr>
              <w:t>MATEMATICA</w:t>
            </w:r>
          </w:p>
        </w:tc>
        <w:tc>
          <w:tcPr>
            <w:tcW w:w="1922" w:type="pct"/>
            <w:tcBorders>
              <w:top w:val="single" w:sz="4" w:space="0" w:color="000000"/>
              <w:left w:val="single" w:sz="4" w:space="0" w:color="000000"/>
              <w:bottom w:val="single" w:sz="4" w:space="0" w:color="000000"/>
              <w:right w:val="nil"/>
            </w:tcBorders>
          </w:tcPr>
          <w:p w:rsidR="006B773A" w:rsidRDefault="006B773A" w:rsidP="001F42CB">
            <w:pPr>
              <w:pStyle w:val="Paragrafoelenco"/>
              <w:rPr>
                <w:sz w:val="20"/>
                <w:szCs w:val="20"/>
              </w:rPr>
            </w:pPr>
          </w:p>
          <w:p w:rsidR="006B773A" w:rsidRDefault="006B773A" w:rsidP="00C8633A">
            <w:pPr>
              <w:pStyle w:val="Paragrafoelenco"/>
              <w:numPr>
                <w:ilvl w:val="0"/>
                <w:numId w:val="20"/>
              </w:numPr>
              <w:suppressAutoHyphens/>
              <w:spacing w:after="0"/>
              <w:contextualSpacing w:val="0"/>
              <w:rPr>
                <w:sz w:val="20"/>
                <w:szCs w:val="20"/>
              </w:rPr>
            </w:pPr>
            <w:r>
              <w:rPr>
                <w:sz w:val="20"/>
                <w:szCs w:val="20"/>
              </w:rPr>
              <w:t>Il numero</w:t>
            </w:r>
          </w:p>
          <w:p w:rsidR="006B773A" w:rsidRDefault="006B773A" w:rsidP="001F42CB">
            <w:pPr>
              <w:rPr>
                <w:sz w:val="20"/>
                <w:szCs w:val="20"/>
              </w:rPr>
            </w:pPr>
          </w:p>
          <w:p w:rsidR="006B773A" w:rsidRDefault="006B773A" w:rsidP="001F42CB">
            <w:pPr>
              <w:rPr>
                <w:sz w:val="20"/>
                <w:szCs w:val="20"/>
              </w:rPr>
            </w:pPr>
          </w:p>
          <w:p w:rsidR="006B773A" w:rsidRDefault="006B773A" w:rsidP="001F42CB">
            <w:pPr>
              <w:rPr>
                <w:sz w:val="20"/>
                <w:szCs w:val="20"/>
              </w:rPr>
            </w:pPr>
          </w:p>
          <w:p w:rsidR="006B773A" w:rsidRDefault="006B773A" w:rsidP="001F42CB">
            <w:pPr>
              <w:rPr>
                <w:sz w:val="20"/>
                <w:szCs w:val="20"/>
              </w:rPr>
            </w:pPr>
          </w:p>
          <w:p w:rsidR="006B773A" w:rsidRDefault="006B773A" w:rsidP="001F42CB">
            <w:pPr>
              <w:rPr>
                <w:sz w:val="20"/>
                <w:szCs w:val="20"/>
              </w:rPr>
            </w:pPr>
          </w:p>
          <w:p w:rsidR="006B773A" w:rsidRDefault="006B773A" w:rsidP="001F42CB">
            <w:pPr>
              <w:rPr>
                <w:sz w:val="20"/>
                <w:szCs w:val="20"/>
              </w:rPr>
            </w:pPr>
          </w:p>
          <w:p w:rsidR="006B773A" w:rsidRDefault="006B773A" w:rsidP="001F42CB">
            <w:pPr>
              <w:rPr>
                <w:sz w:val="20"/>
                <w:szCs w:val="20"/>
              </w:rPr>
            </w:pPr>
          </w:p>
          <w:p w:rsidR="006B773A" w:rsidRDefault="006B773A" w:rsidP="001F42CB">
            <w:pPr>
              <w:rPr>
                <w:sz w:val="20"/>
                <w:szCs w:val="20"/>
              </w:rPr>
            </w:pPr>
          </w:p>
          <w:p w:rsidR="006B773A" w:rsidRDefault="006B773A" w:rsidP="001F42CB">
            <w:pPr>
              <w:rPr>
                <w:sz w:val="20"/>
                <w:szCs w:val="20"/>
              </w:rPr>
            </w:pPr>
          </w:p>
          <w:p w:rsidR="006B773A" w:rsidRDefault="006B773A" w:rsidP="001F42CB">
            <w:pPr>
              <w:rPr>
                <w:sz w:val="20"/>
                <w:szCs w:val="20"/>
              </w:rPr>
            </w:pPr>
          </w:p>
          <w:p w:rsidR="006B773A" w:rsidRDefault="006B773A" w:rsidP="001F42CB">
            <w:pPr>
              <w:rPr>
                <w:sz w:val="20"/>
                <w:szCs w:val="20"/>
              </w:rPr>
            </w:pPr>
          </w:p>
          <w:p w:rsidR="006B773A" w:rsidRDefault="006B773A" w:rsidP="001F42CB">
            <w:pPr>
              <w:rPr>
                <w:sz w:val="20"/>
                <w:szCs w:val="20"/>
              </w:rPr>
            </w:pPr>
          </w:p>
          <w:p w:rsidR="006B773A" w:rsidRDefault="006B773A" w:rsidP="00C8633A">
            <w:pPr>
              <w:pStyle w:val="Paragrafoelenco"/>
              <w:numPr>
                <w:ilvl w:val="0"/>
                <w:numId w:val="20"/>
              </w:numPr>
              <w:suppressAutoHyphens/>
              <w:spacing w:after="0"/>
              <w:contextualSpacing w:val="0"/>
              <w:rPr>
                <w:sz w:val="20"/>
                <w:szCs w:val="20"/>
              </w:rPr>
            </w:pPr>
            <w:r>
              <w:rPr>
                <w:sz w:val="20"/>
                <w:szCs w:val="20"/>
              </w:rPr>
              <w:t>Lo spazio e le figure</w:t>
            </w:r>
          </w:p>
          <w:p w:rsidR="00275E0C" w:rsidRDefault="00275E0C" w:rsidP="00275E0C">
            <w:pPr>
              <w:pStyle w:val="Paragrafoelenco"/>
              <w:suppressAutoHyphens/>
              <w:spacing w:after="0"/>
              <w:contextualSpacing w:val="0"/>
              <w:rPr>
                <w:sz w:val="20"/>
                <w:szCs w:val="20"/>
              </w:rPr>
            </w:pPr>
          </w:p>
        </w:tc>
        <w:tc>
          <w:tcPr>
            <w:tcW w:w="2459" w:type="pct"/>
            <w:tcBorders>
              <w:top w:val="single" w:sz="4" w:space="0" w:color="000000"/>
              <w:left w:val="single" w:sz="4" w:space="0" w:color="000000"/>
              <w:bottom w:val="single" w:sz="4" w:space="0" w:color="000000"/>
              <w:right w:val="single" w:sz="4" w:space="0" w:color="000000"/>
            </w:tcBorders>
            <w:vAlign w:val="center"/>
          </w:tcPr>
          <w:p w:rsidR="006B773A" w:rsidRDefault="006B773A" w:rsidP="00C8633A">
            <w:pPr>
              <w:pStyle w:val="Paragrafoelenco"/>
              <w:numPr>
                <w:ilvl w:val="0"/>
                <w:numId w:val="20"/>
              </w:numPr>
              <w:suppressAutoHyphens/>
              <w:spacing w:after="0"/>
              <w:ind w:right="-1"/>
              <w:contextualSpacing w:val="0"/>
              <w:rPr>
                <w:sz w:val="20"/>
                <w:szCs w:val="20"/>
              </w:rPr>
            </w:pPr>
            <w:r>
              <w:rPr>
                <w:sz w:val="20"/>
                <w:szCs w:val="20"/>
              </w:rPr>
              <w:t>Riconoscere i numeri da 0 a 20, da 20 a 40, da 40 a 60, da 60 a 80, da 80 a 99</w:t>
            </w:r>
          </w:p>
          <w:p w:rsidR="006B773A" w:rsidRDefault="006B773A" w:rsidP="00C8633A">
            <w:pPr>
              <w:pStyle w:val="Paragrafoelenco"/>
              <w:numPr>
                <w:ilvl w:val="0"/>
                <w:numId w:val="20"/>
              </w:numPr>
              <w:suppressAutoHyphens/>
              <w:spacing w:after="0"/>
              <w:ind w:right="-1"/>
              <w:contextualSpacing w:val="0"/>
              <w:rPr>
                <w:sz w:val="20"/>
                <w:szCs w:val="20"/>
              </w:rPr>
            </w:pPr>
            <w:r>
              <w:rPr>
                <w:sz w:val="20"/>
                <w:szCs w:val="20"/>
              </w:rPr>
              <w:t>Riconoscere e comporre il numero 100</w:t>
            </w:r>
          </w:p>
          <w:p w:rsidR="006B773A" w:rsidRDefault="006B773A" w:rsidP="00C8633A">
            <w:pPr>
              <w:pStyle w:val="Paragrafoelenco"/>
              <w:numPr>
                <w:ilvl w:val="0"/>
                <w:numId w:val="20"/>
              </w:numPr>
              <w:suppressAutoHyphens/>
              <w:spacing w:after="0"/>
              <w:ind w:right="-1"/>
              <w:contextualSpacing w:val="0"/>
              <w:rPr>
                <w:sz w:val="20"/>
                <w:szCs w:val="20"/>
              </w:rPr>
            </w:pPr>
            <w:r>
              <w:rPr>
                <w:sz w:val="20"/>
                <w:szCs w:val="20"/>
              </w:rPr>
              <w:t>Stabilire relazioni tra numeri utilizzando i simboli &gt; = &lt;</w:t>
            </w:r>
          </w:p>
          <w:p w:rsidR="006B773A" w:rsidRDefault="006B773A" w:rsidP="00C8633A">
            <w:pPr>
              <w:pStyle w:val="Paragrafoelenco"/>
              <w:numPr>
                <w:ilvl w:val="0"/>
                <w:numId w:val="20"/>
              </w:numPr>
              <w:suppressAutoHyphens/>
              <w:spacing w:after="0"/>
              <w:ind w:right="-1"/>
              <w:contextualSpacing w:val="0"/>
              <w:rPr>
                <w:sz w:val="20"/>
                <w:szCs w:val="20"/>
              </w:rPr>
            </w:pPr>
            <w:r>
              <w:rPr>
                <w:sz w:val="20"/>
                <w:szCs w:val="20"/>
              </w:rPr>
              <w:t>Comporre e scomporre numeri</w:t>
            </w:r>
          </w:p>
          <w:p w:rsidR="006B773A" w:rsidRDefault="006B773A" w:rsidP="00C8633A">
            <w:pPr>
              <w:pStyle w:val="Paragrafoelenco"/>
              <w:numPr>
                <w:ilvl w:val="0"/>
                <w:numId w:val="20"/>
              </w:numPr>
              <w:suppressAutoHyphens/>
              <w:spacing w:after="0"/>
              <w:ind w:right="-1"/>
              <w:contextualSpacing w:val="0"/>
              <w:rPr>
                <w:sz w:val="20"/>
                <w:szCs w:val="20"/>
              </w:rPr>
            </w:pPr>
            <w:r>
              <w:rPr>
                <w:sz w:val="20"/>
                <w:szCs w:val="20"/>
              </w:rPr>
              <w:t>Usare l’abaco e riconoscere il valore posizionale delle cifre</w:t>
            </w:r>
          </w:p>
          <w:p w:rsidR="006B773A" w:rsidRDefault="006B773A" w:rsidP="00C8633A">
            <w:pPr>
              <w:pStyle w:val="Paragrafoelenco"/>
              <w:numPr>
                <w:ilvl w:val="0"/>
                <w:numId w:val="20"/>
              </w:numPr>
              <w:suppressAutoHyphens/>
              <w:spacing w:after="0"/>
              <w:ind w:right="-1"/>
              <w:contextualSpacing w:val="0"/>
              <w:rPr>
                <w:sz w:val="20"/>
                <w:szCs w:val="20"/>
              </w:rPr>
            </w:pPr>
            <w:r>
              <w:rPr>
                <w:sz w:val="20"/>
                <w:szCs w:val="20"/>
              </w:rPr>
              <w:t>Calcoli mentali</w:t>
            </w:r>
          </w:p>
          <w:p w:rsidR="006B773A" w:rsidRDefault="006B773A" w:rsidP="00C8633A">
            <w:pPr>
              <w:pStyle w:val="Paragrafoelenco"/>
              <w:numPr>
                <w:ilvl w:val="0"/>
                <w:numId w:val="20"/>
              </w:numPr>
              <w:suppressAutoHyphens/>
              <w:spacing w:after="0"/>
              <w:ind w:right="-1"/>
              <w:contextualSpacing w:val="0"/>
              <w:rPr>
                <w:sz w:val="20"/>
                <w:szCs w:val="20"/>
              </w:rPr>
            </w:pPr>
            <w:r>
              <w:rPr>
                <w:sz w:val="20"/>
                <w:szCs w:val="20"/>
              </w:rPr>
              <w:t>Calcoli in riga e colonna con addizioni e sottrazioni</w:t>
            </w:r>
          </w:p>
          <w:p w:rsidR="006B773A" w:rsidRDefault="006B773A" w:rsidP="00C8633A">
            <w:pPr>
              <w:pStyle w:val="Paragrafoelenco"/>
              <w:numPr>
                <w:ilvl w:val="0"/>
                <w:numId w:val="20"/>
              </w:numPr>
              <w:suppressAutoHyphens/>
              <w:spacing w:after="0"/>
              <w:ind w:right="-1"/>
              <w:contextualSpacing w:val="0"/>
              <w:rPr>
                <w:sz w:val="20"/>
                <w:szCs w:val="20"/>
              </w:rPr>
            </w:pPr>
            <w:r>
              <w:rPr>
                <w:sz w:val="20"/>
                <w:szCs w:val="20"/>
              </w:rPr>
              <w:t>Memorizzazione delle tabelline dall’1 al 10</w:t>
            </w:r>
          </w:p>
          <w:p w:rsidR="006B773A" w:rsidRDefault="006B773A" w:rsidP="00C8633A">
            <w:pPr>
              <w:pStyle w:val="Paragrafoelenco"/>
              <w:numPr>
                <w:ilvl w:val="0"/>
                <w:numId w:val="20"/>
              </w:numPr>
              <w:suppressAutoHyphens/>
              <w:spacing w:after="0"/>
              <w:ind w:right="-1"/>
              <w:contextualSpacing w:val="0"/>
              <w:rPr>
                <w:sz w:val="20"/>
                <w:szCs w:val="20"/>
              </w:rPr>
            </w:pPr>
            <w:r>
              <w:rPr>
                <w:sz w:val="20"/>
                <w:szCs w:val="20"/>
              </w:rPr>
              <w:t>Calcoli in riga e colonna con le moltiplicazioni</w:t>
            </w:r>
          </w:p>
          <w:p w:rsidR="006B773A" w:rsidRDefault="006B773A" w:rsidP="00C8633A">
            <w:pPr>
              <w:pStyle w:val="Paragrafoelenco"/>
              <w:numPr>
                <w:ilvl w:val="0"/>
                <w:numId w:val="20"/>
              </w:numPr>
              <w:suppressAutoHyphens/>
              <w:spacing w:after="0"/>
              <w:ind w:right="-1"/>
              <w:contextualSpacing w:val="0"/>
              <w:rPr>
                <w:sz w:val="20"/>
                <w:szCs w:val="20"/>
              </w:rPr>
            </w:pPr>
            <w:r>
              <w:rPr>
                <w:sz w:val="20"/>
                <w:szCs w:val="20"/>
              </w:rPr>
              <w:t>Eseguire divisioni in riga con o senza resto (35:7=5; 38:7=5 r.3 …)</w:t>
            </w:r>
          </w:p>
          <w:p w:rsidR="006B773A" w:rsidRDefault="006B773A" w:rsidP="00C8633A">
            <w:pPr>
              <w:pStyle w:val="Paragrafoelenco"/>
              <w:numPr>
                <w:ilvl w:val="0"/>
                <w:numId w:val="20"/>
              </w:numPr>
              <w:suppressAutoHyphens/>
              <w:spacing w:after="0"/>
              <w:ind w:right="-1"/>
              <w:contextualSpacing w:val="0"/>
              <w:rPr>
                <w:sz w:val="20"/>
                <w:szCs w:val="20"/>
              </w:rPr>
            </w:pPr>
            <w:r>
              <w:rPr>
                <w:sz w:val="20"/>
                <w:szCs w:val="20"/>
              </w:rPr>
              <w:t>Riconoscere numeri pari e dispari</w:t>
            </w:r>
          </w:p>
          <w:p w:rsidR="006B773A" w:rsidRDefault="006B773A" w:rsidP="00C8633A">
            <w:pPr>
              <w:pStyle w:val="Paragrafoelenco"/>
              <w:numPr>
                <w:ilvl w:val="0"/>
                <w:numId w:val="20"/>
              </w:numPr>
              <w:suppressAutoHyphens/>
              <w:spacing w:after="0"/>
              <w:ind w:right="-1"/>
              <w:contextualSpacing w:val="0"/>
              <w:rPr>
                <w:sz w:val="20"/>
                <w:szCs w:val="20"/>
              </w:rPr>
            </w:pPr>
            <w:r>
              <w:rPr>
                <w:sz w:val="20"/>
                <w:szCs w:val="20"/>
              </w:rPr>
              <w:t>Risolvere semplici problemi aritmetici</w:t>
            </w:r>
          </w:p>
          <w:p w:rsidR="006B773A" w:rsidRDefault="006B773A" w:rsidP="001F42CB">
            <w:pPr>
              <w:pStyle w:val="Paragrafoelenco"/>
              <w:ind w:right="-1"/>
              <w:rPr>
                <w:sz w:val="20"/>
                <w:szCs w:val="20"/>
              </w:rPr>
            </w:pPr>
          </w:p>
          <w:p w:rsidR="006B773A" w:rsidRDefault="006B773A" w:rsidP="00C8633A">
            <w:pPr>
              <w:pStyle w:val="Paragrafoelenco"/>
              <w:numPr>
                <w:ilvl w:val="0"/>
                <w:numId w:val="20"/>
              </w:numPr>
              <w:suppressAutoHyphens/>
              <w:spacing w:after="0"/>
              <w:ind w:right="-1"/>
              <w:contextualSpacing w:val="0"/>
              <w:rPr>
                <w:sz w:val="20"/>
                <w:szCs w:val="20"/>
              </w:rPr>
            </w:pPr>
            <w:r>
              <w:rPr>
                <w:sz w:val="20"/>
                <w:szCs w:val="20"/>
              </w:rPr>
              <w:t>Riconoscere e denominare le maggiori figure piane e solide</w:t>
            </w:r>
          </w:p>
          <w:p w:rsidR="006B773A" w:rsidRDefault="006B773A" w:rsidP="00C8633A">
            <w:pPr>
              <w:pStyle w:val="Paragrafoelenco"/>
              <w:numPr>
                <w:ilvl w:val="0"/>
                <w:numId w:val="20"/>
              </w:numPr>
              <w:suppressAutoHyphens/>
              <w:spacing w:after="0"/>
              <w:ind w:right="-1"/>
              <w:contextualSpacing w:val="0"/>
              <w:rPr>
                <w:sz w:val="20"/>
                <w:szCs w:val="20"/>
              </w:rPr>
            </w:pPr>
            <w:r>
              <w:rPr>
                <w:sz w:val="20"/>
                <w:szCs w:val="20"/>
              </w:rPr>
              <w:t>Riconoscere linee rette, curve, spezzate</w:t>
            </w:r>
          </w:p>
        </w:tc>
      </w:tr>
      <w:tr w:rsidR="006B773A" w:rsidTr="006B773A">
        <w:trPr>
          <w:trHeight w:val="401"/>
        </w:trPr>
        <w:tc>
          <w:tcPr>
            <w:tcW w:w="619" w:type="pct"/>
            <w:tcBorders>
              <w:top w:val="single" w:sz="4" w:space="0" w:color="000000"/>
              <w:left w:val="single" w:sz="4" w:space="0" w:color="000000"/>
              <w:bottom w:val="single" w:sz="4" w:space="0" w:color="000000"/>
              <w:right w:val="nil"/>
            </w:tcBorders>
          </w:tcPr>
          <w:p w:rsidR="006B773A" w:rsidRDefault="006B773A" w:rsidP="001F42CB">
            <w:pPr>
              <w:snapToGrid w:val="0"/>
              <w:jc w:val="center"/>
              <w:rPr>
                <w:b/>
                <w:sz w:val="20"/>
                <w:szCs w:val="20"/>
              </w:rPr>
            </w:pPr>
          </w:p>
          <w:p w:rsidR="006B773A" w:rsidRDefault="00275E0C" w:rsidP="00275E0C">
            <w:pPr>
              <w:rPr>
                <w:caps/>
                <w:sz w:val="20"/>
                <w:szCs w:val="20"/>
              </w:rPr>
            </w:pPr>
            <w:r>
              <w:rPr>
                <w:b/>
                <w:sz w:val="20"/>
                <w:szCs w:val="20"/>
              </w:rPr>
              <w:t xml:space="preserve">      </w:t>
            </w:r>
            <w:r w:rsidR="006B773A">
              <w:rPr>
                <w:b/>
                <w:sz w:val="20"/>
                <w:szCs w:val="20"/>
              </w:rPr>
              <w:t>SCIENZE</w:t>
            </w:r>
          </w:p>
        </w:tc>
        <w:tc>
          <w:tcPr>
            <w:tcW w:w="1922" w:type="pct"/>
            <w:tcBorders>
              <w:top w:val="single" w:sz="4" w:space="0" w:color="000000"/>
              <w:left w:val="single" w:sz="4" w:space="0" w:color="000000"/>
              <w:bottom w:val="single" w:sz="4" w:space="0" w:color="000000"/>
              <w:right w:val="nil"/>
            </w:tcBorders>
          </w:tcPr>
          <w:p w:rsidR="006B773A" w:rsidRPr="00275E0C" w:rsidRDefault="006B773A" w:rsidP="00275E0C">
            <w:pPr>
              <w:pStyle w:val="Paragrafoelenco"/>
              <w:numPr>
                <w:ilvl w:val="0"/>
                <w:numId w:val="68"/>
              </w:numPr>
              <w:suppressAutoHyphens/>
              <w:spacing w:after="0"/>
              <w:rPr>
                <w:sz w:val="20"/>
                <w:szCs w:val="20"/>
              </w:rPr>
            </w:pPr>
            <w:r w:rsidRPr="00275E0C">
              <w:rPr>
                <w:sz w:val="20"/>
                <w:szCs w:val="20"/>
              </w:rPr>
              <w:t>Aspetti della natura</w:t>
            </w:r>
          </w:p>
        </w:tc>
        <w:tc>
          <w:tcPr>
            <w:tcW w:w="2459" w:type="pct"/>
            <w:tcBorders>
              <w:top w:val="single" w:sz="4" w:space="0" w:color="000000"/>
              <w:left w:val="single" w:sz="4" w:space="0" w:color="000000"/>
              <w:bottom w:val="single" w:sz="4" w:space="0" w:color="000000"/>
              <w:right w:val="single" w:sz="4" w:space="0" w:color="000000"/>
            </w:tcBorders>
            <w:hideMark/>
          </w:tcPr>
          <w:p w:rsidR="006B773A" w:rsidRDefault="006B773A" w:rsidP="00C8633A">
            <w:pPr>
              <w:numPr>
                <w:ilvl w:val="0"/>
                <w:numId w:val="20"/>
              </w:numPr>
              <w:suppressAutoHyphens/>
              <w:spacing w:after="0"/>
              <w:rPr>
                <w:sz w:val="20"/>
                <w:szCs w:val="20"/>
              </w:rPr>
            </w:pPr>
            <w:r>
              <w:rPr>
                <w:sz w:val="20"/>
                <w:szCs w:val="20"/>
              </w:rPr>
              <w:t>Caratteristiche della pianta (foglia/fiore/frutto)</w:t>
            </w:r>
          </w:p>
          <w:p w:rsidR="006B773A" w:rsidRDefault="006B773A" w:rsidP="00C8633A">
            <w:pPr>
              <w:numPr>
                <w:ilvl w:val="0"/>
                <w:numId w:val="20"/>
              </w:numPr>
              <w:suppressAutoHyphens/>
              <w:spacing w:after="0"/>
              <w:rPr>
                <w:sz w:val="20"/>
                <w:szCs w:val="20"/>
              </w:rPr>
            </w:pPr>
            <w:r>
              <w:rPr>
                <w:sz w:val="20"/>
                <w:szCs w:val="20"/>
              </w:rPr>
              <w:t>Gli animali e loro caratteristiche</w:t>
            </w:r>
          </w:p>
          <w:p w:rsidR="006B773A" w:rsidRDefault="006B773A" w:rsidP="00C8633A">
            <w:pPr>
              <w:numPr>
                <w:ilvl w:val="0"/>
                <w:numId w:val="20"/>
              </w:numPr>
              <w:suppressAutoHyphens/>
              <w:spacing w:after="0"/>
              <w:rPr>
                <w:sz w:val="20"/>
                <w:szCs w:val="20"/>
              </w:rPr>
            </w:pPr>
            <w:r>
              <w:rPr>
                <w:sz w:val="20"/>
                <w:szCs w:val="20"/>
              </w:rPr>
              <w:t>Il ciclo dell’acqua</w:t>
            </w:r>
          </w:p>
        </w:tc>
      </w:tr>
      <w:tr w:rsidR="006B773A" w:rsidTr="006B773A">
        <w:trPr>
          <w:trHeight w:val="493"/>
        </w:trPr>
        <w:tc>
          <w:tcPr>
            <w:tcW w:w="619" w:type="pct"/>
            <w:tcBorders>
              <w:top w:val="single" w:sz="4" w:space="0" w:color="000000"/>
              <w:left w:val="single" w:sz="4" w:space="0" w:color="000000"/>
              <w:bottom w:val="single" w:sz="4" w:space="0" w:color="000000"/>
              <w:right w:val="nil"/>
            </w:tcBorders>
          </w:tcPr>
          <w:p w:rsidR="006B773A" w:rsidRDefault="006B773A" w:rsidP="001F42CB">
            <w:pPr>
              <w:snapToGrid w:val="0"/>
              <w:jc w:val="center"/>
              <w:rPr>
                <w:b/>
                <w:sz w:val="20"/>
                <w:szCs w:val="20"/>
              </w:rPr>
            </w:pPr>
          </w:p>
          <w:p w:rsidR="006B773A" w:rsidRDefault="006B773A" w:rsidP="001F42CB">
            <w:pPr>
              <w:jc w:val="center"/>
              <w:rPr>
                <w:b/>
                <w:sz w:val="20"/>
                <w:szCs w:val="20"/>
              </w:rPr>
            </w:pPr>
          </w:p>
          <w:p w:rsidR="006B773A" w:rsidRDefault="006B773A" w:rsidP="001F42CB">
            <w:pPr>
              <w:jc w:val="center"/>
              <w:rPr>
                <w:color w:val="FF6600"/>
                <w:sz w:val="20"/>
                <w:szCs w:val="20"/>
              </w:rPr>
            </w:pPr>
            <w:proofErr w:type="spellStart"/>
            <w:r>
              <w:rPr>
                <w:b/>
                <w:sz w:val="20"/>
                <w:szCs w:val="20"/>
              </w:rPr>
              <w:t>I.R.C.</w:t>
            </w:r>
            <w:proofErr w:type="spellEnd"/>
          </w:p>
        </w:tc>
        <w:tc>
          <w:tcPr>
            <w:tcW w:w="1922" w:type="pct"/>
            <w:tcBorders>
              <w:top w:val="single" w:sz="4" w:space="0" w:color="000000"/>
              <w:left w:val="single" w:sz="4" w:space="0" w:color="000000"/>
              <w:bottom w:val="single" w:sz="4" w:space="0" w:color="000000"/>
              <w:right w:val="nil"/>
            </w:tcBorders>
          </w:tcPr>
          <w:p w:rsidR="006B773A" w:rsidRDefault="006B773A" w:rsidP="00C8633A">
            <w:pPr>
              <w:numPr>
                <w:ilvl w:val="0"/>
                <w:numId w:val="20"/>
              </w:numPr>
              <w:suppressAutoHyphens/>
              <w:spacing w:after="0"/>
              <w:rPr>
                <w:sz w:val="20"/>
                <w:szCs w:val="20"/>
              </w:rPr>
            </w:pPr>
            <w:r>
              <w:rPr>
                <w:sz w:val="20"/>
                <w:szCs w:val="20"/>
              </w:rPr>
              <w:t>Dio e l’uomo</w:t>
            </w:r>
          </w:p>
          <w:p w:rsidR="006B773A" w:rsidRDefault="006B773A" w:rsidP="001F42CB">
            <w:pPr>
              <w:rPr>
                <w:sz w:val="20"/>
                <w:szCs w:val="20"/>
              </w:rPr>
            </w:pPr>
          </w:p>
          <w:p w:rsidR="006B773A" w:rsidRDefault="006B773A" w:rsidP="001F42CB">
            <w:pPr>
              <w:rPr>
                <w:sz w:val="20"/>
                <w:szCs w:val="20"/>
              </w:rPr>
            </w:pPr>
          </w:p>
          <w:p w:rsidR="006B773A" w:rsidRDefault="006B773A" w:rsidP="001F42CB">
            <w:pPr>
              <w:rPr>
                <w:sz w:val="20"/>
                <w:szCs w:val="20"/>
              </w:rPr>
            </w:pPr>
          </w:p>
          <w:p w:rsidR="006B773A" w:rsidRDefault="006B773A" w:rsidP="001F42CB">
            <w:pPr>
              <w:rPr>
                <w:sz w:val="20"/>
                <w:szCs w:val="20"/>
              </w:rPr>
            </w:pPr>
          </w:p>
          <w:p w:rsidR="006B773A" w:rsidRDefault="006B773A" w:rsidP="00C8633A">
            <w:pPr>
              <w:pStyle w:val="Paragrafoelenco"/>
              <w:numPr>
                <w:ilvl w:val="0"/>
                <w:numId w:val="20"/>
              </w:numPr>
              <w:suppressAutoHyphens/>
              <w:spacing w:after="0"/>
              <w:contextualSpacing w:val="0"/>
              <w:rPr>
                <w:sz w:val="20"/>
                <w:szCs w:val="20"/>
              </w:rPr>
            </w:pPr>
            <w:r>
              <w:rPr>
                <w:sz w:val="20"/>
                <w:szCs w:val="20"/>
              </w:rPr>
              <w:t>La Bibbia e le altre fonti</w:t>
            </w:r>
          </w:p>
          <w:p w:rsidR="006B773A" w:rsidRDefault="006B773A" w:rsidP="001F42CB">
            <w:pPr>
              <w:rPr>
                <w:sz w:val="20"/>
                <w:szCs w:val="20"/>
              </w:rPr>
            </w:pPr>
          </w:p>
          <w:p w:rsidR="006B773A" w:rsidRDefault="006B773A" w:rsidP="001F42CB">
            <w:pPr>
              <w:rPr>
                <w:sz w:val="20"/>
                <w:szCs w:val="20"/>
              </w:rPr>
            </w:pPr>
          </w:p>
          <w:p w:rsidR="006B773A" w:rsidRDefault="006B773A" w:rsidP="001F42CB">
            <w:pPr>
              <w:rPr>
                <w:sz w:val="20"/>
                <w:szCs w:val="20"/>
              </w:rPr>
            </w:pPr>
          </w:p>
          <w:p w:rsidR="006B773A" w:rsidRDefault="006B773A" w:rsidP="001F42CB">
            <w:pPr>
              <w:rPr>
                <w:sz w:val="20"/>
                <w:szCs w:val="20"/>
              </w:rPr>
            </w:pPr>
          </w:p>
          <w:p w:rsidR="006B773A" w:rsidRDefault="006B773A" w:rsidP="00C8633A">
            <w:pPr>
              <w:numPr>
                <w:ilvl w:val="0"/>
                <w:numId w:val="20"/>
              </w:numPr>
              <w:suppressAutoHyphens/>
              <w:spacing w:after="0"/>
              <w:rPr>
                <w:sz w:val="20"/>
                <w:szCs w:val="20"/>
              </w:rPr>
            </w:pPr>
            <w:r>
              <w:rPr>
                <w:sz w:val="20"/>
                <w:szCs w:val="20"/>
              </w:rPr>
              <w:t>Il linguaggio religioso</w:t>
            </w:r>
          </w:p>
        </w:tc>
        <w:tc>
          <w:tcPr>
            <w:tcW w:w="2459" w:type="pct"/>
            <w:tcBorders>
              <w:top w:val="single" w:sz="4" w:space="0" w:color="000000"/>
              <w:left w:val="single" w:sz="4" w:space="0" w:color="000000"/>
              <w:bottom w:val="single" w:sz="4" w:space="0" w:color="000000"/>
              <w:right w:val="single" w:sz="4" w:space="0" w:color="000000"/>
            </w:tcBorders>
            <w:vAlign w:val="center"/>
          </w:tcPr>
          <w:p w:rsidR="006B773A" w:rsidRDefault="006B773A" w:rsidP="00C8633A">
            <w:pPr>
              <w:pStyle w:val="Paragrafoelenco"/>
              <w:numPr>
                <w:ilvl w:val="0"/>
                <w:numId w:val="20"/>
              </w:numPr>
              <w:suppressAutoHyphens/>
              <w:spacing w:after="0"/>
              <w:contextualSpacing w:val="0"/>
              <w:rPr>
                <w:sz w:val="20"/>
                <w:szCs w:val="20"/>
              </w:rPr>
            </w:pPr>
            <w:r>
              <w:rPr>
                <w:sz w:val="20"/>
                <w:szCs w:val="20"/>
              </w:rPr>
              <w:lastRenderedPageBreak/>
              <w:t>Scoprire che per la religione cristiana Dio è Creatore e Padre e che fin dalle origini ha voluto stabilire un’alleanza con l’uomo.</w:t>
            </w:r>
          </w:p>
          <w:p w:rsidR="006B773A" w:rsidRDefault="006B773A" w:rsidP="00C8633A">
            <w:pPr>
              <w:pStyle w:val="Paragrafoelenco"/>
              <w:numPr>
                <w:ilvl w:val="0"/>
                <w:numId w:val="20"/>
              </w:numPr>
              <w:suppressAutoHyphens/>
              <w:spacing w:after="0"/>
              <w:contextualSpacing w:val="0"/>
              <w:rPr>
                <w:sz w:val="20"/>
                <w:szCs w:val="20"/>
              </w:rPr>
            </w:pPr>
            <w:r>
              <w:rPr>
                <w:sz w:val="20"/>
                <w:szCs w:val="20"/>
              </w:rPr>
              <w:t xml:space="preserve">Conoscere Gesù di </w:t>
            </w:r>
            <w:proofErr w:type="spellStart"/>
            <w:r>
              <w:rPr>
                <w:sz w:val="20"/>
                <w:szCs w:val="20"/>
              </w:rPr>
              <w:t>Nazarhet</w:t>
            </w:r>
            <w:proofErr w:type="spellEnd"/>
            <w:r>
              <w:rPr>
                <w:sz w:val="20"/>
                <w:szCs w:val="20"/>
              </w:rPr>
              <w:t xml:space="preserve">, </w:t>
            </w:r>
            <w:proofErr w:type="spellStart"/>
            <w:r>
              <w:rPr>
                <w:sz w:val="20"/>
                <w:szCs w:val="20"/>
              </w:rPr>
              <w:t>Emmanuele</w:t>
            </w:r>
            <w:proofErr w:type="spellEnd"/>
            <w:r>
              <w:rPr>
                <w:sz w:val="20"/>
                <w:szCs w:val="20"/>
              </w:rPr>
              <w:t xml:space="preserve"> e Messia, Crocifisso e Risorto e come tale testimoniato da Cristiani.</w:t>
            </w:r>
          </w:p>
          <w:p w:rsidR="006B773A" w:rsidRDefault="006B773A" w:rsidP="001F42CB">
            <w:pPr>
              <w:rPr>
                <w:sz w:val="20"/>
                <w:szCs w:val="20"/>
              </w:rPr>
            </w:pPr>
          </w:p>
          <w:p w:rsidR="006B773A" w:rsidRDefault="006B773A" w:rsidP="00C8633A">
            <w:pPr>
              <w:pStyle w:val="Paragrafoelenco"/>
              <w:numPr>
                <w:ilvl w:val="0"/>
                <w:numId w:val="20"/>
              </w:numPr>
              <w:suppressAutoHyphens/>
              <w:spacing w:after="0"/>
              <w:contextualSpacing w:val="0"/>
              <w:rPr>
                <w:sz w:val="20"/>
                <w:szCs w:val="20"/>
              </w:rPr>
            </w:pPr>
            <w:r>
              <w:rPr>
                <w:sz w:val="20"/>
                <w:szCs w:val="20"/>
              </w:rPr>
              <w:t xml:space="preserve">Ascoltare, leggere e saper riferire circa alcune pagine bibliche fondamentali, tra cui i racconti </w:t>
            </w:r>
            <w:r>
              <w:rPr>
                <w:sz w:val="20"/>
                <w:szCs w:val="20"/>
              </w:rPr>
              <w:lastRenderedPageBreak/>
              <w:t>della Creazione, le vicende e le figure principali del popolo di Israele, gli episodi chiave dei racconti evangelici e degli Atti degli apostoli.</w:t>
            </w:r>
          </w:p>
          <w:p w:rsidR="006B773A" w:rsidRDefault="006B773A" w:rsidP="001F42CB">
            <w:pPr>
              <w:pStyle w:val="Paragrafoelenco"/>
              <w:rPr>
                <w:sz w:val="20"/>
                <w:szCs w:val="20"/>
              </w:rPr>
            </w:pPr>
          </w:p>
          <w:p w:rsidR="006B773A" w:rsidRDefault="006B773A" w:rsidP="00C8633A">
            <w:pPr>
              <w:pStyle w:val="Paragrafoelenco"/>
              <w:numPr>
                <w:ilvl w:val="0"/>
                <w:numId w:val="20"/>
              </w:numPr>
              <w:suppressAutoHyphens/>
              <w:spacing w:after="0"/>
              <w:contextualSpacing w:val="0"/>
              <w:rPr>
                <w:sz w:val="20"/>
                <w:szCs w:val="20"/>
              </w:rPr>
            </w:pPr>
            <w:r>
              <w:rPr>
                <w:sz w:val="20"/>
                <w:szCs w:val="20"/>
              </w:rPr>
              <w:t>Riconoscere i segni cristiani, in particolare del Natale e della Pasqua, nell’ambiente, nelle celebrazioni e nella tradizione popolare.</w:t>
            </w:r>
          </w:p>
          <w:p w:rsidR="006B773A" w:rsidRDefault="006B773A" w:rsidP="00C8633A">
            <w:pPr>
              <w:pStyle w:val="Paragrafoelenco"/>
              <w:numPr>
                <w:ilvl w:val="0"/>
                <w:numId w:val="20"/>
              </w:numPr>
              <w:suppressAutoHyphens/>
              <w:spacing w:after="0"/>
              <w:contextualSpacing w:val="0"/>
              <w:rPr>
                <w:sz w:val="20"/>
                <w:szCs w:val="20"/>
              </w:rPr>
            </w:pPr>
            <w:r>
              <w:rPr>
                <w:sz w:val="20"/>
                <w:szCs w:val="20"/>
              </w:rPr>
              <w:t>Conoscere il significato di gesti e segni liturgici propri della religione cattolica (modi di pregare, di celebrare …)</w:t>
            </w:r>
          </w:p>
        </w:tc>
      </w:tr>
      <w:tr w:rsidR="006B773A" w:rsidTr="006B773A">
        <w:trPr>
          <w:trHeight w:val="363"/>
        </w:trPr>
        <w:tc>
          <w:tcPr>
            <w:tcW w:w="619" w:type="pct"/>
            <w:tcBorders>
              <w:top w:val="single" w:sz="4" w:space="0" w:color="000000"/>
              <w:left w:val="single" w:sz="4" w:space="0" w:color="000000"/>
              <w:bottom w:val="single" w:sz="4" w:space="0" w:color="000000"/>
              <w:right w:val="nil"/>
            </w:tcBorders>
            <w:hideMark/>
          </w:tcPr>
          <w:p w:rsidR="00275E0C" w:rsidRDefault="00275E0C" w:rsidP="001F42CB">
            <w:pPr>
              <w:jc w:val="center"/>
              <w:rPr>
                <w:b/>
                <w:sz w:val="20"/>
                <w:szCs w:val="20"/>
              </w:rPr>
            </w:pPr>
          </w:p>
          <w:p w:rsidR="006B773A" w:rsidRDefault="006B773A" w:rsidP="001F42CB">
            <w:pPr>
              <w:jc w:val="center"/>
              <w:rPr>
                <w:sz w:val="20"/>
                <w:szCs w:val="20"/>
              </w:rPr>
            </w:pPr>
            <w:r>
              <w:rPr>
                <w:b/>
                <w:sz w:val="20"/>
                <w:szCs w:val="20"/>
              </w:rPr>
              <w:t>TECNOLOGIA E INFORMATICA</w:t>
            </w:r>
          </w:p>
        </w:tc>
        <w:tc>
          <w:tcPr>
            <w:tcW w:w="1922" w:type="pct"/>
            <w:tcBorders>
              <w:top w:val="single" w:sz="4" w:space="0" w:color="000000"/>
              <w:left w:val="single" w:sz="4" w:space="0" w:color="000000"/>
              <w:bottom w:val="single" w:sz="4" w:space="0" w:color="000000"/>
              <w:right w:val="nil"/>
            </w:tcBorders>
          </w:tcPr>
          <w:p w:rsidR="006B773A" w:rsidRDefault="006B773A" w:rsidP="00C8633A">
            <w:pPr>
              <w:pStyle w:val="Paragrafoelenco"/>
              <w:numPr>
                <w:ilvl w:val="0"/>
                <w:numId w:val="20"/>
              </w:numPr>
              <w:suppressAutoHyphens/>
              <w:snapToGrid w:val="0"/>
              <w:spacing w:after="0"/>
              <w:contextualSpacing w:val="0"/>
              <w:rPr>
                <w:sz w:val="20"/>
                <w:szCs w:val="20"/>
              </w:rPr>
            </w:pPr>
            <w:r>
              <w:rPr>
                <w:sz w:val="20"/>
                <w:szCs w:val="20"/>
              </w:rPr>
              <w:t>Approccio all’uso del PC</w:t>
            </w:r>
          </w:p>
          <w:p w:rsidR="006B773A" w:rsidRDefault="006B773A" w:rsidP="001F42CB">
            <w:pPr>
              <w:snapToGrid w:val="0"/>
              <w:rPr>
                <w:sz w:val="20"/>
                <w:szCs w:val="20"/>
              </w:rPr>
            </w:pPr>
          </w:p>
          <w:p w:rsidR="006B773A" w:rsidRDefault="006B773A" w:rsidP="00C8633A">
            <w:pPr>
              <w:pStyle w:val="Paragrafoelenco"/>
              <w:numPr>
                <w:ilvl w:val="0"/>
                <w:numId w:val="20"/>
              </w:numPr>
              <w:suppressAutoHyphens/>
              <w:snapToGrid w:val="0"/>
              <w:spacing w:after="0"/>
              <w:contextualSpacing w:val="0"/>
              <w:rPr>
                <w:sz w:val="20"/>
                <w:szCs w:val="20"/>
              </w:rPr>
            </w:pPr>
            <w:r>
              <w:rPr>
                <w:sz w:val="20"/>
                <w:szCs w:val="20"/>
              </w:rPr>
              <w:t>Approccio all’uso dei programmi</w:t>
            </w:r>
          </w:p>
          <w:p w:rsidR="006B773A" w:rsidRDefault="006B773A" w:rsidP="001F42CB">
            <w:pPr>
              <w:pStyle w:val="Paragrafoelenco"/>
              <w:rPr>
                <w:sz w:val="20"/>
                <w:szCs w:val="20"/>
              </w:rPr>
            </w:pPr>
          </w:p>
          <w:p w:rsidR="006B773A" w:rsidRDefault="006B773A" w:rsidP="00C8633A">
            <w:pPr>
              <w:pStyle w:val="Paragrafoelenco"/>
              <w:numPr>
                <w:ilvl w:val="0"/>
                <w:numId w:val="20"/>
              </w:numPr>
              <w:suppressAutoHyphens/>
              <w:snapToGrid w:val="0"/>
              <w:spacing w:after="0"/>
              <w:contextualSpacing w:val="0"/>
              <w:rPr>
                <w:sz w:val="20"/>
                <w:szCs w:val="20"/>
              </w:rPr>
            </w:pPr>
            <w:r>
              <w:rPr>
                <w:sz w:val="20"/>
                <w:szCs w:val="20"/>
              </w:rPr>
              <w:t>Laboratorio interdisciplinare</w:t>
            </w:r>
          </w:p>
        </w:tc>
        <w:tc>
          <w:tcPr>
            <w:tcW w:w="2459" w:type="pct"/>
            <w:tcBorders>
              <w:top w:val="single" w:sz="4" w:space="0" w:color="000000"/>
              <w:left w:val="single" w:sz="4" w:space="0" w:color="000000"/>
              <w:bottom w:val="single" w:sz="4" w:space="0" w:color="000000"/>
              <w:right w:val="single" w:sz="4" w:space="0" w:color="000000"/>
            </w:tcBorders>
            <w:vAlign w:val="center"/>
          </w:tcPr>
          <w:p w:rsidR="006B773A" w:rsidRDefault="006B773A" w:rsidP="00C8633A">
            <w:pPr>
              <w:pStyle w:val="Paragrafoelenco"/>
              <w:numPr>
                <w:ilvl w:val="0"/>
                <w:numId w:val="20"/>
              </w:numPr>
              <w:suppressAutoHyphens/>
              <w:spacing w:after="0"/>
              <w:contextualSpacing w:val="0"/>
              <w:rPr>
                <w:sz w:val="20"/>
                <w:szCs w:val="20"/>
              </w:rPr>
            </w:pPr>
            <w:r>
              <w:rPr>
                <w:sz w:val="20"/>
                <w:szCs w:val="20"/>
              </w:rPr>
              <w:t>. Approccio all´uso del PC in relazione alla programmazione scolastica.</w:t>
            </w:r>
          </w:p>
          <w:p w:rsidR="006B773A" w:rsidRDefault="006B773A" w:rsidP="001F42CB">
            <w:pPr>
              <w:rPr>
                <w:sz w:val="20"/>
                <w:szCs w:val="20"/>
              </w:rPr>
            </w:pPr>
          </w:p>
          <w:p w:rsidR="006B773A" w:rsidRDefault="006B773A" w:rsidP="00C8633A">
            <w:pPr>
              <w:pStyle w:val="Paragrafoelenco"/>
              <w:numPr>
                <w:ilvl w:val="0"/>
                <w:numId w:val="20"/>
              </w:numPr>
              <w:suppressAutoHyphens/>
              <w:spacing w:after="0"/>
              <w:contextualSpacing w:val="0"/>
              <w:rPr>
                <w:sz w:val="20"/>
                <w:szCs w:val="20"/>
              </w:rPr>
            </w:pPr>
            <w:r>
              <w:rPr>
                <w:sz w:val="20"/>
                <w:szCs w:val="20"/>
              </w:rPr>
              <w:t xml:space="preserve">Uso dei programmi </w:t>
            </w:r>
            <w:proofErr w:type="spellStart"/>
            <w:r>
              <w:rPr>
                <w:sz w:val="20"/>
                <w:szCs w:val="20"/>
              </w:rPr>
              <w:t>paint</w:t>
            </w:r>
            <w:proofErr w:type="spellEnd"/>
            <w:r>
              <w:rPr>
                <w:sz w:val="20"/>
                <w:szCs w:val="20"/>
              </w:rPr>
              <w:t xml:space="preserve"> per disegno e word per la video scrittura.</w:t>
            </w:r>
          </w:p>
          <w:p w:rsidR="006B773A" w:rsidRDefault="006B773A" w:rsidP="001F42CB">
            <w:pPr>
              <w:pStyle w:val="Paragrafoelenco"/>
              <w:rPr>
                <w:sz w:val="20"/>
                <w:szCs w:val="20"/>
              </w:rPr>
            </w:pPr>
          </w:p>
          <w:p w:rsidR="006B773A" w:rsidRDefault="006B773A" w:rsidP="00C8633A">
            <w:pPr>
              <w:pStyle w:val="Paragrafoelenco"/>
              <w:numPr>
                <w:ilvl w:val="0"/>
                <w:numId w:val="20"/>
              </w:numPr>
              <w:suppressAutoHyphens/>
              <w:spacing w:after="0"/>
              <w:contextualSpacing w:val="0"/>
              <w:rPr>
                <w:sz w:val="20"/>
                <w:szCs w:val="20"/>
              </w:rPr>
            </w:pPr>
            <w:r>
              <w:rPr>
                <w:sz w:val="20"/>
                <w:szCs w:val="20"/>
              </w:rPr>
              <w:t>Creare filastrocche.</w:t>
            </w:r>
          </w:p>
        </w:tc>
      </w:tr>
      <w:tr w:rsidR="006B773A" w:rsidTr="006B773A">
        <w:trPr>
          <w:trHeight w:val="158"/>
        </w:trPr>
        <w:tc>
          <w:tcPr>
            <w:tcW w:w="619" w:type="pct"/>
            <w:tcBorders>
              <w:top w:val="single" w:sz="4" w:space="0" w:color="000000"/>
              <w:left w:val="single" w:sz="4" w:space="0" w:color="000000"/>
              <w:bottom w:val="single" w:sz="4" w:space="0" w:color="000000"/>
              <w:right w:val="nil"/>
            </w:tcBorders>
          </w:tcPr>
          <w:p w:rsidR="006B773A" w:rsidRDefault="006B773A" w:rsidP="001F42CB">
            <w:pPr>
              <w:rPr>
                <w:b/>
                <w:sz w:val="20"/>
                <w:szCs w:val="20"/>
              </w:rPr>
            </w:pPr>
          </w:p>
          <w:p w:rsidR="006B773A" w:rsidRDefault="006B773A" w:rsidP="001F42CB">
            <w:pPr>
              <w:jc w:val="center"/>
              <w:rPr>
                <w:sz w:val="20"/>
                <w:szCs w:val="20"/>
              </w:rPr>
            </w:pPr>
            <w:r>
              <w:rPr>
                <w:b/>
                <w:sz w:val="20"/>
                <w:szCs w:val="20"/>
              </w:rPr>
              <w:t>MUSICA</w:t>
            </w:r>
          </w:p>
        </w:tc>
        <w:tc>
          <w:tcPr>
            <w:tcW w:w="1922" w:type="pct"/>
            <w:tcBorders>
              <w:top w:val="single" w:sz="4" w:space="0" w:color="000000"/>
              <w:left w:val="single" w:sz="4" w:space="0" w:color="000000"/>
              <w:bottom w:val="single" w:sz="4" w:space="0" w:color="000000"/>
              <w:right w:val="nil"/>
            </w:tcBorders>
            <w:hideMark/>
          </w:tcPr>
          <w:p w:rsidR="006B773A" w:rsidRDefault="006B773A" w:rsidP="00C8633A">
            <w:pPr>
              <w:pStyle w:val="Paragrafoelenco"/>
              <w:numPr>
                <w:ilvl w:val="0"/>
                <w:numId w:val="20"/>
              </w:numPr>
              <w:suppressAutoHyphens/>
              <w:spacing w:after="0"/>
              <w:contextualSpacing w:val="0"/>
              <w:rPr>
                <w:sz w:val="20"/>
                <w:szCs w:val="20"/>
              </w:rPr>
            </w:pPr>
            <w:r>
              <w:rPr>
                <w:sz w:val="20"/>
                <w:szCs w:val="20"/>
              </w:rPr>
              <w:t>Il canto e il teatro</w:t>
            </w:r>
          </w:p>
        </w:tc>
        <w:tc>
          <w:tcPr>
            <w:tcW w:w="2459" w:type="pct"/>
            <w:tcBorders>
              <w:top w:val="single" w:sz="4" w:space="0" w:color="000000"/>
              <w:left w:val="single" w:sz="4" w:space="0" w:color="000000"/>
              <w:bottom w:val="single" w:sz="4" w:space="0" w:color="000000"/>
              <w:right w:val="single" w:sz="4" w:space="0" w:color="000000"/>
            </w:tcBorders>
            <w:vAlign w:val="center"/>
            <w:hideMark/>
          </w:tcPr>
          <w:p w:rsidR="006B773A" w:rsidRDefault="006B773A" w:rsidP="00C8633A">
            <w:pPr>
              <w:pStyle w:val="Paragrafoelenco"/>
              <w:numPr>
                <w:ilvl w:val="0"/>
                <w:numId w:val="20"/>
              </w:numPr>
              <w:suppressAutoHyphens/>
              <w:spacing w:after="0"/>
              <w:contextualSpacing w:val="0"/>
              <w:rPr>
                <w:sz w:val="20"/>
                <w:szCs w:val="20"/>
              </w:rPr>
            </w:pPr>
            <w:r>
              <w:rPr>
                <w:sz w:val="20"/>
                <w:szCs w:val="20"/>
              </w:rPr>
              <w:t>Utilizzare la voce per eseguire brani collettivi vocali, curando l’intonazione</w:t>
            </w:r>
          </w:p>
          <w:p w:rsidR="006B773A" w:rsidRDefault="006B773A" w:rsidP="00C8633A">
            <w:pPr>
              <w:pStyle w:val="Paragrafoelenco"/>
              <w:numPr>
                <w:ilvl w:val="0"/>
                <w:numId w:val="20"/>
              </w:numPr>
              <w:suppressAutoHyphens/>
              <w:spacing w:after="0"/>
              <w:contextualSpacing w:val="0"/>
              <w:rPr>
                <w:sz w:val="20"/>
                <w:szCs w:val="20"/>
              </w:rPr>
            </w:pPr>
            <w:r>
              <w:rPr>
                <w:sz w:val="20"/>
                <w:szCs w:val="20"/>
              </w:rPr>
              <w:t>Uso della drammatizzazione per spettacoli di fine anno scolastico</w:t>
            </w:r>
          </w:p>
        </w:tc>
      </w:tr>
      <w:tr w:rsidR="006B773A" w:rsidTr="006B773A">
        <w:trPr>
          <w:trHeight w:val="239"/>
        </w:trPr>
        <w:tc>
          <w:tcPr>
            <w:tcW w:w="619" w:type="pct"/>
            <w:tcBorders>
              <w:top w:val="single" w:sz="4" w:space="0" w:color="000000"/>
              <w:left w:val="single" w:sz="4" w:space="0" w:color="000000"/>
              <w:bottom w:val="single" w:sz="4" w:space="0" w:color="000000"/>
              <w:right w:val="nil"/>
            </w:tcBorders>
          </w:tcPr>
          <w:p w:rsidR="006B773A" w:rsidRDefault="006B773A" w:rsidP="001F42CB">
            <w:pPr>
              <w:snapToGrid w:val="0"/>
              <w:jc w:val="center"/>
              <w:rPr>
                <w:b/>
                <w:sz w:val="20"/>
                <w:szCs w:val="20"/>
              </w:rPr>
            </w:pPr>
          </w:p>
          <w:p w:rsidR="006B773A" w:rsidRDefault="006B773A" w:rsidP="001F42CB">
            <w:pPr>
              <w:jc w:val="center"/>
              <w:rPr>
                <w:sz w:val="20"/>
                <w:szCs w:val="20"/>
              </w:rPr>
            </w:pPr>
            <w:r>
              <w:rPr>
                <w:b/>
                <w:color w:val="000000"/>
                <w:sz w:val="20"/>
                <w:szCs w:val="20"/>
              </w:rPr>
              <w:t>ARTE E     IMMAGINE</w:t>
            </w:r>
          </w:p>
        </w:tc>
        <w:tc>
          <w:tcPr>
            <w:tcW w:w="1922" w:type="pct"/>
            <w:tcBorders>
              <w:top w:val="single" w:sz="4" w:space="0" w:color="000000"/>
              <w:left w:val="single" w:sz="4" w:space="0" w:color="000000"/>
              <w:bottom w:val="single" w:sz="4" w:space="0" w:color="000000"/>
              <w:right w:val="nil"/>
            </w:tcBorders>
            <w:hideMark/>
          </w:tcPr>
          <w:p w:rsidR="006B773A" w:rsidRDefault="006B773A" w:rsidP="00C8633A">
            <w:pPr>
              <w:pStyle w:val="Paragrafoelenco"/>
              <w:numPr>
                <w:ilvl w:val="0"/>
                <w:numId w:val="20"/>
              </w:numPr>
              <w:suppressAutoHyphens/>
              <w:spacing w:after="0"/>
              <w:contextualSpacing w:val="0"/>
              <w:rPr>
                <w:sz w:val="20"/>
                <w:szCs w:val="20"/>
              </w:rPr>
            </w:pPr>
            <w:r>
              <w:rPr>
                <w:sz w:val="20"/>
                <w:szCs w:val="20"/>
              </w:rPr>
              <w:t>Creatività e colore</w:t>
            </w:r>
          </w:p>
        </w:tc>
        <w:tc>
          <w:tcPr>
            <w:tcW w:w="2459" w:type="pct"/>
            <w:tcBorders>
              <w:top w:val="single" w:sz="4" w:space="0" w:color="000000"/>
              <w:left w:val="single" w:sz="4" w:space="0" w:color="000000"/>
              <w:bottom w:val="single" w:sz="4" w:space="0" w:color="000000"/>
              <w:right w:val="single" w:sz="4" w:space="0" w:color="000000"/>
            </w:tcBorders>
            <w:vAlign w:val="center"/>
            <w:hideMark/>
          </w:tcPr>
          <w:p w:rsidR="006B773A" w:rsidRDefault="006B773A" w:rsidP="00C8633A">
            <w:pPr>
              <w:pStyle w:val="Paragrafoelenco"/>
              <w:numPr>
                <w:ilvl w:val="0"/>
                <w:numId w:val="20"/>
              </w:numPr>
              <w:suppressAutoHyphens/>
              <w:spacing w:after="0"/>
              <w:contextualSpacing w:val="0"/>
              <w:rPr>
                <w:sz w:val="20"/>
                <w:szCs w:val="20"/>
              </w:rPr>
            </w:pPr>
            <w:r>
              <w:rPr>
                <w:sz w:val="20"/>
                <w:szCs w:val="20"/>
              </w:rPr>
              <w:t>Uso del colore all’interno delle figure</w:t>
            </w:r>
          </w:p>
          <w:p w:rsidR="006B773A" w:rsidRDefault="006B773A" w:rsidP="00C8633A">
            <w:pPr>
              <w:pStyle w:val="Paragrafoelenco"/>
              <w:numPr>
                <w:ilvl w:val="0"/>
                <w:numId w:val="20"/>
              </w:numPr>
              <w:suppressAutoHyphens/>
              <w:spacing w:after="0"/>
              <w:contextualSpacing w:val="0"/>
              <w:rPr>
                <w:sz w:val="20"/>
                <w:szCs w:val="20"/>
              </w:rPr>
            </w:pPr>
            <w:r>
              <w:rPr>
                <w:sz w:val="20"/>
                <w:szCs w:val="20"/>
              </w:rPr>
              <w:t xml:space="preserve">Elaborare creativamente produzioni personali </w:t>
            </w:r>
          </w:p>
          <w:p w:rsidR="006B773A" w:rsidRDefault="006B773A" w:rsidP="00C8633A">
            <w:pPr>
              <w:pStyle w:val="Paragrafoelenco"/>
              <w:numPr>
                <w:ilvl w:val="0"/>
                <w:numId w:val="20"/>
              </w:numPr>
              <w:suppressAutoHyphens/>
              <w:spacing w:after="0"/>
              <w:contextualSpacing w:val="0"/>
              <w:rPr>
                <w:sz w:val="20"/>
                <w:szCs w:val="20"/>
              </w:rPr>
            </w:pPr>
            <w:r>
              <w:rPr>
                <w:sz w:val="20"/>
                <w:szCs w:val="20"/>
              </w:rPr>
              <w:t>Uso di più materiali per realizzare elaborati personali</w:t>
            </w:r>
          </w:p>
        </w:tc>
      </w:tr>
      <w:tr w:rsidR="006B773A" w:rsidTr="006B773A">
        <w:trPr>
          <w:trHeight w:val="493"/>
        </w:trPr>
        <w:tc>
          <w:tcPr>
            <w:tcW w:w="619" w:type="pct"/>
            <w:tcBorders>
              <w:top w:val="single" w:sz="4" w:space="0" w:color="000000"/>
              <w:left w:val="single" w:sz="4" w:space="0" w:color="000000"/>
              <w:bottom w:val="single" w:sz="4" w:space="0" w:color="000000"/>
              <w:right w:val="nil"/>
            </w:tcBorders>
          </w:tcPr>
          <w:p w:rsidR="006B773A" w:rsidRDefault="006B773A" w:rsidP="001F42CB">
            <w:pPr>
              <w:rPr>
                <w:b/>
                <w:sz w:val="20"/>
                <w:szCs w:val="20"/>
              </w:rPr>
            </w:pPr>
          </w:p>
          <w:p w:rsidR="006B773A" w:rsidRDefault="006B773A" w:rsidP="001F42CB">
            <w:pPr>
              <w:jc w:val="center"/>
              <w:rPr>
                <w:sz w:val="20"/>
                <w:szCs w:val="20"/>
              </w:rPr>
            </w:pPr>
            <w:r>
              <w:rPr>
                <w:b/>
                <w:sz w:val="20"/>
                <w:szCs w:val="20"/>
              </w:rPr>
              <w:t>SCIENZE MOTORIE E SPORTIVE</w:t>
            </w:r>
          </w:p>
        </w:tc>
        <w:tc>
          <w:tcPr>
            <w:tcW w:w="1922" w:type="pct"/>
            <w:tcBorders>
              <w:top w:val="single" w:sz="4" w:space="0" w:color="000000"/>
              <w:left w:val="single" w:sz="4" w:space="0" w:color="000000"/>
              <w:bottom w:val="single" w:sz="4" w:space="0" w:color="000000"/>
              <w:right w:val="nil"/>
            </w:tcBorders>
          </w:tcPr>
          <w:p w:rsidR="006B773A" w:rsidRDefault="006B773A" w:rsidP="00C8633A">
            <w:pPr>
              <w:pStyle w:val="Paragrafoelenco"/>
              <w:numPr>
                <w:ilvl w:val="0"/>
                <w:numId w:val="20"/>
              </w:numPr>
              <w:suppressAutoHyphens/>
              <w:spacing w:after="0"/>
              <w:contextualSpacing w:val="0"/>
              <w:jc w:val="both"/>
              <w:rPr>
                <w:sz w:val="20"/>
                <w:szCs w:val="20"/>
              </w:rPr>
            </w:pPr>
            <w:r>
              <w:rPr>
                <w:sz w:val="20"/>
                <w:szCs w:val="20"/>
              </w:rPr>
              <w:t>Il corpo e la sua relazione con lo spazio e il tempo</w:t>
            </w:r>
          </w:p>
          <w:p w:rsidR="006B773A" w:rsidRDefault="006B773A" w:rsidP="001F42CB">
            <w:pPr>
              <w:jc w:val="both"/>
              <w:rPr>
                <w:sz w:val="20"/>
                <w:szCs w:val="20"/>
              </w:rPr>
            </w:pPr>
          </w:p>
          <w:p w:rsidR="006B773A" w:rsidRDefault="006B773A" w:rsidP="001F42CB">
            <w:pPr>
              <w:jc w:val="both"/>
              <w:rPr>
                <w:sz w:val="20"/>
                <w:szCs w:val="20"/>
              </w:rPr>
            </w:pPr>
          </w:p>
          <w:p w:rsidR="006B773A" w:rsidRDefault="006B773A" w:rsidP="001F42CB">
            <w:pPr>
              <w:jc w:val="both"/>
              <w:rPr>
                <w:sz w:val="20"/>
                <w:szCs w:val="20"/>
              </w:rPr>
            </w:pPr>
          </w:p>
          <w:p w:rsidR="006B773A" w:rsidRDefault="006B773A" w:rsidP="001F42CB">
            <w:pPr>
              <w:jc w:val="both"/>
              <w:rPr>
                <w:sz w:val="20"/>
                <w:szCs w:val="20"/>
              </w:rPr>
            </w:pPr>
          </w:p>
          <w:p w:rsidR="006B773A" w:rsidRDefault="006B773A" w:rsidP="001F42CB">
            <w:pPr>
              <w:jc w:val="both"/>
              <w:rPr>
                <w:sz w:val="20"/>
                <w:szCs w:val="20"/>
              </w:rPr>
            </w:pPr>
          </w:p>
          <w:p w:rsidR="006B773A" w:rsidRDefault="006B773A" w:rsidP="001F42CB">
            <w:pPr>
              <w:jc w:val="both"/>
              <w:rPr>
                <w:sz w:val="20"/>
                <w:szCs w:val="20"/>
              </w:rPr>
            </w:pPr>
          </w:p>
          <w:p w:rsidR="006B773A" w:rsidRDefault="006B773A" w:rsidP="001F42CB">
            <w:pPr>
              <w:jc w:val="both"/>
              <w:rPr>
                <w:sz w:val="20"/>
                <w:szCs w:val="20"/>
              </w:rPr>
            </w:pPr>
          </w:p>
          <w:p w:rsidR="006B773A" w:rsidRDefault="006B773A" w:rsidP="00C8633A">
            <w:pPr>
              <w:pStyle w:val="Paragrafoelenco"/>
              <w:numPr>
                <w:ilvl w:val="0"/>
                <w:numId w:val="20"/>
              </w:numPr>
              <w:suppressAutoHyphens/>
              <w:spacing w:after="0"/>
              <w:contextualSpacing w:val="0"/>
              <w:jc w:val="both"/>
              <w:rPr>
                <w:sz w:val="20"/>
                <w:szCs w:val="20"/>
              </w:rPr>
            </w:pPr>
            <w:r>
              <w:rPr>
                <w:sz w:val="20"/>
                <w:szCs w:val="20"/>
              </w:rPr>
              <w:t xml:space="preserve">Il linguaggio del corpo come modalità </w:t>
            </w:r>
            <w:proofErr w:type="spellStart"/>
            <w:r>
              <w:rPr>
                <w:sz w:val="20"/>
                <w:szCs w:val="20"/>
              </w:rPr>
              <w:t>comunicativo-espressiva</w:t>
            </w:r>
            <w:proofErr w:type="spellEnd"/>
          </w:p>
          <w:p w:rsidR="006B773A" w:rsidRDefault="006B773A" w:rsidP="001F42CB">
            <w:pPr>
              <w:jc w:val="both"/>
              <w:rPr>
                <w:sz w:val="20"/>
                <w:szCs w:val="20"/>
              </w:rPr>
            </w:pPr>
          </w:p>
          <w:p w:rsidR="006B773A" w:rsidRDefault="006B773A" w:rsidP="001F42CB">
            <w:pPr>
              <w:jc w:val="both"/>
              <w:rPr>
                <w:sz w:val="20"/>
                <w:szCs w:val="20"/>
              </w:rPr>
            </w:pPr>
          </w:p>
          <w:p w:rsidR="006B773A" w:rsidRDefault="006B773A" w:rsidP="001F42CB">
            <w:pPr>
              <w:jc w:val="both"/>
              <w:rPr>
                <w:sz w:val="20"/>
                <w:szCs w:val="20"/>
              </w:rPr>
            </w:pPr>
          </w:p>
          <w:p w:rsidR="006B773A" w:rsidRDefault="006B773A" w:rsidP="00C8633A">
            <w:pPr>
              <w:pStyle w:val="Paragrafoelenco"/>
              <w:numPr>
                <w:ilvl w:val="0"/>
                <w:numId w:val="20"/>
              </w:numPr>
              <w:suppressAutoHyphens/>
              <w:spacing w:after="0"/>
              <w:contextualSpacing w:val="0"/>
              <w:jc w:val="both"/>
              <w:rPr>
                <w:sz w:val="20"/>
                <w:szCs w:val="20"/>
              </w:rPr>
            </w:pPr>
            <w:r>
              <w:rPr>
                <w:sz w:val="20"/>
                <w:szCs w:val="20"/>
              </w:rPr>
              <w:t>Il gioco, lo sport, le regole e il fair play</w:t>
            </w:r>
          </w:p>
        </w:tc>
        <w:tc>
          <w:tcPr>
            <w:tcW w:w="2459" w:type="pct"/>
            <w:tcBorders>
              <w:top w:val="single" w:sz="4" w:space="0" w:color="000000"/>
              <w:left w:val="single" w:sz="4" w:space="0" w:color="000000"/>
              <w:bottom w:val="single" w:sz="4" w:space="0" w:color="000000"/>
              <w:right w:val="single" w:sz="4" w:space="0" w:color="000000"/>
            </w:tcBorders>
            <w:vAlign w:val="center"/>
          </w:tcPr>
          <w:p w:rsidR="006B773A" w:rsidRDefault="006B773A" w:rsidP="00C8633A">
            <w:pPr>
              <w:pStyle w:val="Paragrafoelenco"/>
              <w:numPr>
                <w:ilvl w:val="0"/>
                <w:numId w:val="20"/>
              </w:numPr>
              <w:suppressAutoHyphens/>
              <w:spacing w:after="0"/>
              <w:contextualSpacing w:val="0"/>
              <w:rPr>
                <w:sz w:val="20"/>
                <w:szCs w:val="20"/>
              </w:rPr>
            </w:pPr>
            <w:r>
              <w:rPr>
                <w:sz w:val="20"/>
                <w:szCs w:val="20"/>
              </w:rPr>
              <w:t>Coordinare e utilizzare diversi schemi motori combinati tra loro inizialmente in forma successiva e poi in forma simultanea (correre/saltare, afferrare/lanciare, ecc.)</w:t>
            </w:r>
          </w:p>
          <w:p w:rsidR="006B773A" w:rsidRDefault="006B773A" w:rsidP="00C8633A">
            <w:pPr>
              <w:pStyle w:val="Paragrafoelenco"/>
              <w:numPr>
                <w:ilvl w:val="0"/>
                <w:numId w:val="20"/>
              </w:numPr>
              <w:suppressAutoHyphens/>
              <w:spacing w:after="0"/>
              <w:contextualSpacing w:val="0"/>
              <w:rPr>
                <w:sz w:val="20"/>
                <w:szCs w:val="20"/>
              </w:rPr>
            </w:pPr>
            <w:r>
              <w:rPr>
                <w:sz w:val="20"/>
                <w:szCs w:val="20"/>
              </w:rPr>
              <w:t>Riconoscere e valutare traiettorie, distanze, ritmi esecutivi e successioni temporali delle azioni motorie, sapendo organizzare il proprio movimento nello spazio in relazione a sé, agli oggetti, agli altri.</w:t>
            </w:r>
          </w:p>
          <w:p w:rsidR="006B773A" w:rsidRDefault="006B773A" w:rsidP="001F42CB">
            <w:pPr>
              <w:rPr>
                <w:sz w:val="20"/>
                <w:szCs w:val="20"/>
              </w:rPr>
            </w:pPr>
          </w:p>
          <w:p w:rsidR="006B773A" w:rsidRDefault="006B773A" w:rsidP="001F42CB">
            <w:pPr>
              <w:pStyle w:val="Paragrafoelenco"/>
              <w:rPr>
                <w:sz w:val="20"/>
                <w:szCs w:val="20"/>
              </w:rPr>
            </w:pPr>
          </w:p>
          <w:p w:rsidR="006B773A" w:rsidRDefault="006B773A" w:rsidP="00C8633A">
            <w:pPr>
              <w:pStyle w:val="Paragrafoelenco"/>
              <w:numPr>
                <w:ilvl w:val="0"/>
                <w:numId w:val="20"/>
              </w:numPr>
              <w:suppressAutoHyphens/>
              <w:spacing w:after="0"/>
              <w:contextualSpacing w:val="0"/>
              <w:rPr>
                <w:sz w:val="20"/>
                <w:szCs w:val="20"/>
              </w:rPr>
            </w:pPr>
            <w:r>
              <w:rPr>
                <w:sz w:val="20"/>
                <w:szCs w:val="20"/>
              </w:rPr>
              <w:t>Utilizzare in forma originale e creativa modalità espressive e corporee anche attraverso forme di drammatizzazione e danza, sapendo trasmettere nel contempo contenuti emozionali.</w:t>
            </w:r>
          </w:p>
          <w:p w:rsidR="006B773A" w:rsidRDefault="006B773A" w:rsidP="001F42CB">
            <w:pPr>
              <w:pStyle w:val="Paragrafoelenco"/>
              <w:numPr>
                <w:ilvl w:val="0"/>
                <w:numId w:val="20"/>
              </w:numPr>
              <w:suppressAutoHyphens/>
              <w:spacing w:after="0"/>
              <w:contextualSpacing w:val="0"/>
              <w:rPr>
                <w:sz w:val="20"/>
                <w:szCs w:val="20"/>
              </w:rPr>
            </w:pPr>
            <w:r>
              <w:rPr>
                <w:sz w:val="20"/>
                <w:szCs w:val="20"/>
              </w:rPr>
              <w:t>Elaborare ed eseguire semplici sequenze di movimento o semplici coreografie individuali e collettive.</w:t>
            </w:r>
          </w:p>
          <w:p w:rsidR="009339A9" w:rsidRPr="009339A9" w:rsidRDefault="009339A9" w:rsidP="009339A9">
            <w:pPr>
              <w:pStyle w:val="Paragrafoelenco"/>
              <w:suppressAutoHyphens/>
              <w:spacing w:after="0"/>
              <w:contextualSpacing w:val="0"/>
              <w:rPr>
                <w:sz w:val="20"/>
                <w:szCs w:val="20"/>
              </w:rPr>
            </w:pPr>
          </w:p>
          <w:p w:rsidR="006B773A" w:rsidRDefault="006B773A" w:rsidP="00C8633A">
            <w:pPr>
              <w:pStyle w:val="Paragrafoelenco"/>
              <w:numPr>
                <w:ilvl w:val="0"/>
                <w:numId w:val="20"/>
              </w:numPr>
              <w:suppressAutoHyphens/>
              <w:spacing w:after="0"/>
              <w:contextualSpacing w:val="0"/>
              <w:rPr>
                <w:sz w:val="20"/>
                <w:szCs w:val="20"/>
              </w:rPr>
            </w:pPr>
            <w:r>
              <w:rPr>
                <w:sz w:val="20"/>
                <w:szCs w:val="20"/>
              </w:rPr>
              <w:t>Conoscere e applicare correttamente modalità esecutive di diverse proposte di gioco sport.</w:t>
            </w:r>
          </w:p>
          <w:p w:rsidR="006B773A" w:rsidRDefault="006B773A" w:rsidP="00C8633A">
            <w:pPr>
              <w:pStyle w:val="Paragrafoelenco"/>
              <w:numPr>
                <w:ilvl w:val="0"/>
                <w:numId w:val="20"/>
              </w:numPr>
              <w:suppressAutoHyphens/>
              <w:spacing w:after="0"/>
              <w:contextualSpacing w:val="0"/>
              <w:rPr>
                <w:sz w:val="20"/>
                <w:szCs w:val="20"/>
              </w:rPr>
            </w:pPr>
            <w:r>
              <w:rPr>
                <w:sz w:val="20"/>
                <w:szCs w:val="20"/>
              </w:rPr>
              <w:t xml:space="preserve">Saper utilizzare numerosi giochi derivanti dalla </w:t>
            </w:r>
            <w:r>
              <w:rPr>
                <w:sz w:val="20"/>
                <w:szCs w:val="20"/>
              </w:rPr>
              <w:lastRenderedPageBreak/>
              <w:t>tradizione popolare applicandone indicazioni e regole.</w:t>
            </w:r>
          </w:p>
          <w:p w:rsidR="006B773A" w:rsidRDefault="006B773A" w:rsidP="00C8633A">
            <w:pPr>
              <w:pStyle w:val="Paragrafoelenco"/>
              <w:numPr>
                <w:ilvl w:val="0"/>
                <w:numId w:val="20"/>
              </w:numPr>
              <w:suppressAutoHyphens/>
              <w:spacing w:after="0"/>
              <w:contextualSpacing w:val="0"/>
              <w:rPr>
                <w:sz w:val="20"/>
                <w:szCs w:val="20"/>
              </w:rPr>
            </w:pPr>
            <w:r>
              <w:rPr>
                <w:sz w:val="20"/>
                <w:szCs w:val="20"/>
              </w:rPr>
              <w:t>Partecipare attivamente alle varie forme di gioco, organizzate anche in forma di gara, collaborando con gli altri.</w:t>
            </w:r>
          </w:p>
          <w:p w:rsidR="006B773A" w:rsidRDefault="006B773A" w:rsidP="00C8633A">
            <w:pPr>
              <w:pStyle w:val="Paragrafoelenco"/>
              <w:numPr>
                <w:ilvl w:val="0"/>
                <w:numId w:val="20"/>
              </w:numPr>
              <w:suppressAutoHyphens/>
              <w:spacing w:after="0"/>
              <w:contextualSpacing w:val="0"/>
              <w:rPr>
                <w:sz w:val="20"/>
                <w:szCs w:val="20"/>
              </w:rPr>
            </w:pPr>
            <w:r>
              <w:rPr>
                <w:sz w:val="20"/>
                <w:szCs w:val="20"/>
              </w:rPr>
              <w:t>Rispettare le regole nella competizione sportiva; saper accettare la sconfitta con equilibrio e vivere la vittoria esprimendo rispetto nel confronto dei perdenti, accettando le diversità e manifestando senso di responsabilità.</w:t>
            </w:r>
          </w:p>
        </w:tc>
      </w:tr>
    </w:tbl>
    <w:p w:rsidR="00047DA0" w:rsidRDefault="00047DA0" w:rsidP="006B773A">
      <w:pPr>
        <w:spacing w:after="240"/>
        <w:rPr>
          <w:rFonts w:ascii="Comic Sans MS" w:hAnsi="Comic Sans MS"/>
          <w:b/>
          <w:sz w:val="24"/>
          <w:szCs w:val="24"/>
        </w:rPr>
      </w:pPr>
    </w:p>
    <w:p w:rsidR="006B773A" w:rsidRPr="00E132E4" w:rsidRDefault="006B773A" w:rsidP="006B773A">
      <w:pPr>
        <w:spacing w:after="240"/>
        <w:rPr>
          <w:rFonts w:ascii="Times New Roman" w:hAnsi="Times New Roman"/>
          <w:b/>
          <w:sz w:val="24"/>
          <w:szCs w:val="24"/>
        </w:rPr>
      </w:pPr>
      <w:r w:rsidRPr="00E132E4">
        <w:rPr>
          <w:rFonts w:ascii="Times New Roman" w:hAnsi="Times New Roman"/>
          <w:b/>
          <w:sz w:val="24"/>
          <w:szCs w:val="24"/>
        </w:rPr>
        <w:t>CLASSE TERZA</w:t>
      </w:r>
    </w:p>
    <w:tbl>
      <w:tblPr>
        <w:tblW w:w="5000" w:type="pct"/>
        <w:tblCellMar>
          <w:left w:w="70" w:type="dxa"/>
          <w:right w:w="70" w:type="dxa"/>
        </w:tblCellMar>
        <w:tblLook w:val="0000"/>
      </w:tblPr>
      <w:tblGrid>
        <w:gridCol w:w="1341"/>
        <w:gridCol w:w="3738"/>
        <w:gridCol w:w="4699"/>
      </w:tblGrid>
      <w:tr w:rsidR="006B773A" w:rsidTr="006B773A">
        <w:trPr>
          <w:trHeight w:val="220"/>
        </w:trPr>
        <w:tc>
          <w:tcPr>
            <w:tcW w:w="573" w:type="pct"/>
            <w:tcBorders>
              <w:top w:val="single" w:sz="4" w:space="0" w:color="000000"/>
              <w:left w:val="single" w:sz="4" w:space="0" w:color="000000"/>
              <w:bottom w:val="single" w:sz="4" w:space="0" w:color="000000"/>
            </w:tcBorders>
            <w:shd w:val="clear" w:color="auto" w:fill="auto"/>
          </w:tcPr>
          <w:p w:rsidR="006B773A" w:rsidRDefault="006B773A" w:rsidP="001F42CB">
            <w:pPr>
              <w:jc w:val="center"/>
              <w:rPr>
                <w:b/>
              </w:rPr>
            </w:pPr>
            <w:r>
              <w:rPr>
                <w:b/>
                <w:sz w:val="20"/>
                <w:szCs w:val="20"/>
              </w:rPr>
              <w:t>AMBITO DISCIPLINARE</w:t>
            </w:r>
          </w:p>
        </w:tc>
        <w:tc>
          <w:tcPr>
            <w:tcW w:w="1968" w:type="pct"/>
            <w:tcBorders>
              <w:top w:val="single" w:sz="4" w:space="0" w:color="000000"/>
              <w:left w:val="single" w:sz="4" w:space="0" w:color="000000"/>
              <w:bottom w:val="single" w:sz="4" w:space="0" w:color="000000"/>
            </w:tcBorders>
            <w:shd w:val="clear" w:color="auto" w:fill="auto"/>
          </w:tcPr>
          <w:p w:rsidR="006B773A" w:rsidRDefault="006B773A" w:rsidP="001F42CB">
            <w:pPr>
              <w:jc w:val="center"/>
              <w:rPr>
                <w:b/>
              </w:rPr>
            </w:pPr>
            <w:r>
              <w:rPr>
                <w:b/>
              </w:rPr>
              <w:t xml:space="preserve">OBIETTIVI </w:t>
            </w:r>
            <w:proofErr w:type="spellStart"/>
            <w:r>
              <w:rPr>
                <w:b/>
              </w:rPr>
              <w:t>DI</w:t>
            </w:r>
            <w:proofErr w:type="spellEnd"/>
            <w:r>
              <w:rPr>
                <w:b/>
              </w:rPr>
              <w:t xml:space="preserve"> APPRENDIMENTO</w:t>
            </w:r>
          </w:p>
        </w:tc>
        <w:tc>
          <w:tcPr>
            <w:tcW w:w="2459" w:type="pct"/>
            <w:tcBorders>
              <w:top w:val="single" w:sz="4" w:space="0" w:color="000000"/>
              <w:left w:val="single" w:sz="4" w:space="0" w:color="000000"/>
              <w:bottom w:val="single" w:sz="4" w:space="0" w:color="000000"/>
              <w:right w:val="single" w:sz="4" w:space="0" w:color="000000"/>
            </w:tcBorders>
            <w:shd w:val="clear" w:color="auto" w:fill="auto"/>
          </w:tcPr>
          <w:p w:rsidR="006B773A" w:rsidRDefault="006B773A" w:rsidP="001F42CB">
            <w:pPr>
              <w:jc w:val="center"/>
              <w:rPr>
                <w:b/>
              </w:rPr>
            </w:pPr>
            <w:r>
              <w:rPr>
                <w:b/>
              </w:rPr>
              <w:t xml:space="preserve">INDICATORI SPECIFICI </w:t>
            </w:r>
          </w:p>
          <w:p w:rsidR="006B773A" w:rsidRDefault="006B773A" w:rsidP="001F42CB">
            <w:pPr>
              <w:jc w:val="center"/>
              <w:rPr>
                <w:b/>
              </w:rPr>
            </w:pPr>
          </w:p>
        </w:tc>
      </w:tr>
      <w:tr w:rsidR="006B773A" w:rsidTr="006B773A">
        <w:trPr>
          <w:trHeight w:val="201"/>
        </w:trPr>
        <w:tc>
          <w:tcPr>
            <w:tcW w:w="573" w:type="pct"/>
            <w:tcBorders>
              <w:top w:val="single" w:sz="4" w:space="0" w:color="000000"/>
              <w:left w:val="single" w:sz="4" w:space="0" w:color="000000"/>
              <w:bottom w:val="single" w:sz="4" w:space="0" w:color="000000"/>
            </w:tcBorders>
            <w:shd w:val="clear" w:color="auto" w:fill="auto"/>
          </w:tcPr>
          <w:p w:rsidR="006B773A" w:rsidRDefault="006B773A" w:rsidP="001F42CB">
            <w:pPr>
              <w:snapToGrid w:val="0"/>
              <w:jc w:val="center"/>
              <w:rPr>
                <w:b/>
                <w:sz w:val="20"/>
                <w:szCs w:val="20"/>
              </w:rPr>
            </w:pPr>
          </w:p>
          <w:p w:rsidR="006B773A" w:rsidRDefault="006B773A" w:rsidP="001F42CB">
            <w:pPr>
              <w:jc w:val="center"/>
              <w:rPr>
                <w:b/>
                <w:sz w:val="20"/>
                <w:szCs w:val="20"/>
              </w:rPr>
            </w:pPr>
          </w:p>
          <w:p w:rsidR="006B773A" w:rsidRDefault="006B773A" w:rsidP="001F42CB">
            <w:pPr>
              <w:jc w:val="center"/>
              <w:rPr>
                <w:sz w:val="20"/>
                <w:szCs w:val="20"/>
              </w:rPr>
            </w:pPr>
            <w:r>
              <w:rPr>
                <w:b/>
                <w:sz w:val="20"/>
                <w:szCs w:val="20"/>
              </w:rPr>
              <w:t>ITALIANO</w:t>
            </w:r>
          </w:p>
        </w:tc>
        <w:tc>
          <w:tcPr>
            <w:tcW w:w="1968" w:type="pct"/>
            <w:tcBorders>
              <w:top w:val="single" w:sz="4" w:space="0" w:color="000000"/>
              <w:left w:val="single" w:sz="4" w:space="0" w:color="000000"/>
              <w:bottom w:val="single" w:sz="4" w:space="0" w:color="000000"/>
            </w:tcBorders>
            <w:shd w:val="clear" w:color="auto" w:fill="auto"/>
          </w:tcPr>
          <w:p w:rsidR="006B773A" w:rsidRDefault="006B773A" w:rsidP="00C8633A">
            <w:pPr>
              <w:numPr>
                <w:ilvl w:val="0"/>
                <w:numId w:val="8"/>
              </w:numPr>
              <w:suppressAutoHyphens/>
              <w:spacing w:after="0" w:line="240" w:lineRule="auto"/>
              <w:rPr>
                <w:sz w:val="20"/>
                <w:szCs w:val="20"/>
              </w:rPr>
            </w:pPr>
            <w:r>
              <w:rPr>
                <w:sz w:val="20"/>
                <w:szCs w:val="20"/>
              </w:rPr>
              <w:t>Ascolto e parlato</w:t>
            </w:r>
          </w:p>
          <w:p w:rsidR="006B773A" w:rsidRDefault="006B773A" w:rsidP="001F42CB">
            <w:pPr>
              <w:rPr>
                <w:sz w:val="20"/>
                <w:szCs w:val="20"/>
              </w:rPr>
            </w:pPr>
          </w:p>
          <w:p w:rsidR="006B773A" w:rsidRDefault="006B773A" w:rsidP="001F42CB">
            <w:pPr>
              <w:rPr>
                <w:sz w:val="20"/>
                <w:szCs w:val="20"/>
              </w:rPr>
            </w:pPr>
          </w:p>
          <w:p w:rsidR="006B773A" w:rsidRDefault="006B773A" w:rsidP="001F42CB">
            <w:pPr>
              <w:rPr>
                <w:sz w:val="20"/>
                <w:szCs w:val="20"/>
              </w:rPr>
            </w:pPr>
          </w:p>
          <w:p w:rsidR="006B773A" w:rsidRDefault="006B773A" w:rsidP="001F42CB">
            <w:pPr>
              <w:rPr>
                <w:sz w:val="20"/>
                <w:szCs w:val="20"/>
              </w:rPr>
            </w:pPr>
          </w:p>
          <w:p w:rsidR="006B773A" w:rsidRDefault="006B773A" w:rsidP="001F42CB">
            <w:pPr>
              <w:rPr>
                <w:sz w:val="20"/>
                <w:szCs w:val="20"/>
              </w:rPr>
            </w:pPr>
          </w:p>
          <w:p w:rsidR="006B773A" w:rsidRDefault="006B773A" w:rsidP="001F42CB">
            <w:pPr>
              <w:rPr>
                <w:sz w:val="20"/>
                <w:szCs w:val="20"/>
              </w:rPr>
            </w:pPr>
          </w:p>
          <w:p w:rsidR="006B773A" w:rsidRDefault="006B773A" w:rsidP="001F42CB">
            <w:pPr>
              <w:rPr>
                <w:sz w:val="20"/>
                <w:szCs w:val="20"/>
              </w:rPr>
            </w:pPr>
          </w:p>
          <w:p w:rsidR="006B773A" w:rsidRDefault="006B773A" w:rsidP="001F42CB">
            <w:pPr>
              <w:rPr>
                <w:sz w:val="20"/>
                <w:szCs w:val="20"/>
              </w:rPr>
            </w:pPr>
          </w:p>
          <w:p w:rsidR="006B773A" w:rsidRDefault="006B773A" w:rsidP="001F42CB">
            <w:pPr>
              <w:rPr>
                <w:sz w:val="20"/>
                <w:szCs w:val="20"/>
              </w:rPr>
            </w:pPr>
          </w:p>
          <w:p w:rsidR="006B773A" w:rsidRDefault="006B773A" w:rsidP="001F42CB">
            <w:pPr>
              <w:rPr>
                <w:i/>
                <w:sz w:val="20"/>
                <w:szCs w:val="20"/>
              </w:rPr>
            </w:pPr>
          </w:p>
          <w:p w:rsidR="006B773A" w:rsidRDefault="006B773A" w:rsidP="00C8633A">
            <w:pPr>
              <w:numPr>
                <w:ilvl w:val="0"/>
                <w:numId w:val="8"/>
              </w:numPr>
              <w:suppressAutoHyphens/>
              <w:spacing w:after="0" w:line="240" w:lineRule="auto"/>
              <w:rPr>
                <w:sz w:val="20"/>
                <w:szCs w:val="20"/>
              </w:rPr>
            </w:pPr>
            <w:r>
              <w:rPr>
                <w:sz w:val="20"/>
                <w:szCs w:val="20"/>
              </w:rPr>
              <w:t>Lettura</w:t>
            </w:r>
          </w:p>
          <w:p w:rsidR="006B773A" w:rsidRDefault="006B773A" w:rsidP="001F42CB">
            <w:pPr>
              <w:jc w:val="both"/>
              <w:rPr>
                <w:sz w:val="20"/>
                <w:szCs w:val="20"/>
              </w:rPr>
            </w:pPr>
          </w:p>
          <w:p w:rsidR="006B773A" w:rsidRDefault="006B773A" w:rsidP="001F42CB">
            <w:pPr>
              <w:jc w:val="both"/>
              <w:rPr>
                <w:sz w:val="20"/>
                <w:szCs w:val="20"/>
              </w:rPr>
            </w:pPr>
          </w:p>
          <w:p w:rsidR="006B773A" w:rsidRDefault="006B773A" w:rsidP="001F42CB">
            <w:pPr>
              <w:jc w:val="both"/>
              <w:rPr>
                <w:sz w:val="20"/>
                <w:szCs w:val="20"/>
              </w:rPr>
            </w:pPr>
          </w:p>
          <w:p w:rsidR="006B773A" w:rsidRDefault="006B773A" w:rsidP="001F42CB">
            <w:pPr>
              <w:jc w:val="both"/>
              <w:rPr>
                <w:sz w:val="20"/>
                <w:szCs w:val="20"/>
              </w:rPr>
            </w:pPr>
          </w:p>
          <w:p w:rsidR="006B773A" w:rsidRDefault="006B773A" w:rsidP="001F42CB">
            <w:pPr>
              <w:jc w:val="both"/>
              <w:rPr>
                <w:sz w:val="20"/>
                <w:szCs w:val="20"/>
              </w:rPr>
            </w:pPr>
          </w:p>
          <w:p w:rsidR="006B773A" w:rsidRDefault="006B773A" w:rsidP="00C8633A">
            <w:pPr>
              <w:numPr>
                <w:ilvl w:val="0"/>
                <w:numId w:val="8"/>
              </w:numPr>
              <w:suppressAutoHyphens/>
              <w:spacing w:after="0" w:line="240" w:lineRule="auto"/>
              <w:jc w:val="both"/>
              <w:rPr>
                <w:sz w:val="20"/>
                <w:szCs w:val="20"/>
              </w:rPr>
            </w:pPr>
            <w:r>
              <w:rPr>
                <w:sz w:val="20"/>
                <w:szCs w:val="20"/>
              </w:rPr>
              <w:t>Scrittura</w:t>
            </w:r>
          </w:p>
          <w:p w:rsidR="006B773A" w:rsidRDefault="006B773A" w:rsidP="001F42CB">
            <w:pPr>
              <w:jc w:val="both"/>
              <w:rPr>
                <w:sz w:val="20"/>
                <w:szCs w:val="20"/>
              </w:rPr>
            </w:pPr>
          </w:p>
          <w:p w:rsidR="006B773A" w:rsidRDefault="006B773A" w:rsidP="001F42CB">
            <w:pPr>
              <w:jc w:val="both"/>
              <w:rPr>
                <w:sz w:val="20"/>
                <w:szCs w:val="20"/>
              </w:rPr>
            </w:pPr>
          </w:p>
          <w:p w:rsidR="006B773A" w:rsidRDefault="006B773A" w:rsidP="001F42CB">
            <w:pPr>
              <w:jc w:val="both"/>
              <w:rPr>
                <w:sz w:val="20"/>
                <w:szCs w:val="20"/>
              </w:rPr>
            </w:pPr>
          </w:p>
          <w:p w:rsidR="006B773A" w:rsidRDefault="006B773A" w:rsidP="001F42CB">
            <w:pPr>
              <w:jc w:val="both"/>
              <w:rPr>
                <w:sz w:val="20"/>
                <w:szCs w:val="20"/>
              </w:rPr>
            </w:pPr>
          </w:p>
          <w:p w:rsidR="006B773A" w:rsidRDefault="006B773A" w:rsidP="001F42CB">
            <w:pPr>
              <w:jc w:val="both"/>
              <w:rPr>
                <w:sz w:val="20"/>
                <w:szCs w:val="20"/>
              </w:rPr>
            </w:pPr>
          </w:p>
          <w:p w:rsidR="006B773A" w:rsidRDefault="006B773A" w:rsidP="001F42CB">
            <w:pPr>
              <w:jc w:val="both"/>
              <w:rPr>
                <w:sz w:val="20"/>
                <w:szCs w:val="20"/>
              </w:rPr>
            </w:pPr>
          </w:p>
          <w:p w:rsidR="006B773A" w:rsidRDefault="006B773A" w:rsidP="001F42CB">
            <w:pPr>
              <w:jc w:val="both"/>
              <w:rPr>
                <w:sz w:val="20"/>
                <w:szCs w:val="20"/>
              </w:rPr>
            </w:pPr>
          </w:p>
          <w:p w:rsidR="006B773A" w:rsidRDefault="006B773A" w:rsidP="001F42CB">
            <w:pPr>
              <w:jc w:val="both"/>
              <w:rPr>
                <w:sz w:val="20"/>
                <w:szCs w:val="20"/>
              </w:rPr>
            </w:pPr>
          </w:p>
          <w:p w:rsidR="006B773A" w:rsidRDefault="006B773A" w:rsidP="00C8633A">
            <w:pPr>
              <w:numPr>
                <w:ilvl w:val="0"/>
                <w:numId w:val="8"/>
              </w:numPr>
              <w:suppressAutoHyphens/>
              <w:spacing w:after="0" w:line="240" w:lineRule="auto"/>
              <w:rPr>
                <w:sz w:val="20"/>
                <w:szCs w:val="20"/>
              </w:rPr>
            </w:pPr>
            <w:r>
              <w:rPr>
                <w:sz w:val="20"/>
                <w:szCs w:val="20"/>
              </w:rPr>
              <w:t>Elementi di grammatica esplicita e riflessioni sugli usi della lingua.</w:t>
            </w:r>
          </w:p>
        </w:tc>
        <w:tc>
          <w:tcPr>
            <w:tcW w:w="2459" w:type="pct"/>
            <w:tcBorders>
              <w:top w:val="single" w:sz="4" w:space="0" w:color="000000"/>
              <w:left w:val="single" w:sz="4" w:space="0" w:color="000000"/>
              <w:bottom w:val="single" w:sz="4" w:space="0" w:color="000000"/>
              <w:right w:val="single" w:sz="4" w:space="0" w:color="000000"/>
            </w:tcBorders>
            <w:shd w:val="clear" w:color="auto" w:fill="auto"/>
          </w:tcPr>
          <w:p w:rsidR="006B773A" w:rsidRDefault="006B773A" w:rsidP="00C8633A">
            <w:pPr>
              <w:numPr>
                <w:ilvl w:val="0"/>
                <w:numId w:val="31"/>
              </w:numPr>
              <w:suppressAutoHyphens/>
              <w:spacing w:after="0" w:line="240" w:lineRule="auto"/>
              <w:rPr>
                <w:sz w:val="20"/>
                <w:szCs w:val="20"/>
              </w:rPr>
            </w:pPr>
            <w:r>
              <w:rPr>
                <w:sz w:val="20"/>
                <w:szCs w:val="20"/>
              </w:rPr>
              <w:lastRenderedPageBreak/>
              <w:t>Comprendere, ricordare e riferire in modo comprensibile i contenuti dei testi ascoltati.</w:t>
            </w:r>
          </w:p>
          <w:p w:rsidR="006B773A" w:rsidRDefault="006B773A" w:rsidP="00C8633A">
            <w:pPr>
              <w:numPr>
                <w:ilvl w:val="0"/>
                <w:numId w:val="31"/>
              </w:numPr>
              <w:suppressAutoHyphens/>
              <w:spacing w:after="0" w:line="240" w:lineRule="auto"/>
              <w:rPr>
                <w:sz w:val="20"/>
                <w:szCs w:val="20"/>
              </w:rPr>
            </w:pPr>
            <w:r>
              <w:rPr>
                <w:sz w:val="20"/>
                <w:szCs w:val="20"/>
              </w:rPr>
              <w:t xml:space="preserve">Comprendere il tema e le informazioni essenziali di un’esposizione (diretta o trasmessa); </w:t>
            </w:r>
          </w:p>
          <w:p w:rsidR="006B773A" w:rsidRDefault="006B773A" w:rsidP="00C8633A">
            <w:pPr>
              <w:numPr>
                <w:ilvl w:val="0"/>
                <w:numId w:val="31"/>
              </w:numPr>
              <w:suppressAutoHyphens/>
              <w:spacing w:after="0" w:line="240" w:lineRule="auto"/>
              <w:rPr>
                <w:sz w:val="20"/>
                <w:szCs w:val="20"/>
              </w:rPr>
            </w:pPr>
            <w:r>
              <w:rPr>
                <w:sz w:val="20"/>
                <w:szCs w:val="20"/>
              </w:rPr>
              <w:t>Raccontare in modo chiaro esperienze personali e storie inventate organizzando il racconto in modo chiaro, rispettando l’ordine cronologico e logico</w:t>
            </w:r>
          </w:p>
          <w:p w:rsidR="006B773A" w:rsidRDefault="006B773A" w:rsidP="00C8633A">
            <w:pPr>
              <w:numPr>
                <w:ilvl w:val="0"/>
                <w:numId w:val="31"/>
              </w:numPr>
              <w:suppressAutoHyphens/>
              <w:spacing w:after="0" w:line="240" w:lineRule="auto"/>
              <w:rPr>
                <w:sz w:val="20"/>
                <w:szCs w:val="20"/>
              </w:rPr>
            </w:pPr>
            <w:r>
              <w:rPr>
                <w:sz w:val="20"/>
                <w:szCs w:val="20"/>
              </w:rPr>
              <w:t>Ascoltare consegne ed istruzioni e saperle eseguire correttamente</w:t>
            </w:r>
          </w:p>
          <w:p w:rsidR="006B773A" w:rsidRPr="00CC5E51" w:rsidRDefault="006B773A" w:rsidP="00C8633A">
            <w:pPr>
              <w:numPr>
                <w:ilvl w:val="0"/>
                <w:numId w:val="31"/>
              </w:numPr>
              <w:suppressAutoHyphens/>
              <w:spacing w:after="0" w:line="240" w:lineRule="auto"/>
              <w:rPr>
                <w:sz w:val="20"/>
                <w:szCs w:val="20"/>
              </w:rPr>
            </w:pPr>
            <w:r>
              <w:rPr>
                <w:sz w:val="20"/>
                <w:szCs w:val="20"/>
              </w:rPr>
              <w:t>Arricchire il proprio lessico con le parole man mano  apprese.</w:t>
            </w:r>
          </w:p>
          <w:p w:rsidR="006B773A" w:rsidRDefault="006B773A" w:rsidP="001F42CB">
            <w:pPr>
              <w:rPr>
                <w:sz w:val="20"/>
                <w:szCs w:val="20"/>
              </w:rPr>
            </w:pPr>
          </w:p>
          <w:p w:rsidR="006B773A" w:rsidRDefault="006B773A" w:rsidP="001F42CB">
            <w:pPr>
              <w:rPr>
                <w:sz w:val="20"/>
                <w:szCs w:val="20"/>
              </w:rPr>
            </w:pPr>
          </w:p>
          <w:p w:rsidR="006B773A" w:rsidRDefault="006B773A" w:rsidP="00C8633A">
            <w:pPr>
              <w:numPr>
                <w:ilvl w:val="0"/>
                <w:numId w:val="31"/>
              </w:numPr>
              <w:suppressAutoHyphens/>
              <w:spacing w:after="0" w:line="240" w:lineRule="auto"/>
              <w:jc w:val="both"/>
              <w:rPr>
                <w:sz w:val="20"/>
                <w:szCs w:val="20"/>
              </w:rPr>
            </w:pPr>
            <w:r>
              <w:rPr>
                <w:sz w:val="20"/>
                <w:szCs w:val="20"/>
              </w:rPr>
              <w:t xml:space="preserve">Applicare tecniche di lettura silenziosa e di lettura espressiva alta voce rispettando  la punteggiatura. </w:t>
            </w:r>
          </w:p>
          <w:p w:rsidR="006B773A" w:rsidRDefault="006B773A" w:rsidP="00C8633A">
            <w:pPr>
              <w:numPr>
                <w:ilvl w:val="0"/>
                <w:numId w:val="31"/>
              </w:numPr>
              <w:suppressAutoHyphens/>
              <w:spacing w:after="0" w:line="240" w:lineRule="auto"/>
              <w:jc w:val="both"/>
              <w:rPr>
                <w:sz w:val="20"/>
                <w:szCs w:val="20"/>
              </w:rPr>
            </w:pPr>
            <w:r>
              <w:rPr>
                <w:sz w:val="20"/>
                <w:szCs w:val="20"/>
              </w:rPr>
              <w:t>Saper leggere testi descrittivi, narrativi, informativi, poetici cogliendone il senso globale e gli aspetti principali</w:t>
            </w:r>
          </w:p>
          <w:p w:rsidR="006B773A" w:rsidRDefault="006B773A" w:rsidP="001F42CB">
            <w:pPr>
              <w:jc w:val="both"/>
              <w:rPr>
                <w:sz w:val="20"/>
                <w:szCs w:val="20"/>
              </w:rPr>
            </w:pPr>
          </w:p>
          <w:p w:rsidR="006B773A" w:rsidRDefault="006B773A" w:rsidP="001F42CB">
            <w:pPr>
              <w:rPr>
                <w:sz w:val="20"/>
                <w:szCs w:val="20"/>
              </w:rPr>
            </w:pPr>
          </w:p>
          <w:p w:rsidR="006B773A" w:rsidRDefault="006B773A" w:rsidP="00C8633A">
            <w:pPr>
              <w:numPr>
                <w:ilvl w:val="0"/>
                <w:numId w:val="31"/>
              </w:numPr>
              <w:suppressAutoHyphens/>
              <w:spacing w:after="0" w:line="240" w:lineRule="auto"/>
              <w:rPr>
                <w:sz w:val="20"/>
                <w:szCs w:val="20"/>
              </w:rPr>
            </w:pPr>
            <w:r>
              <w:rPr>
                <w:sz w:val="20"/>
                <w:szCs w:val="20"/>
              </w:rPr>
              <w:t>Acquisire le capacità manuali, percettive e cognitive necessarie per l'apprendimento della scrittura.</w:t>
            </w:r>
          </w:p>
          <w:p w:rsidR="006B773A" w:rsidRDefault="006B773A" w:rsidP="00C8633A">
            <w:pPr>
              <w:numPr>
                <w:ilvl w:val="0"/>
                <w:numId w:val="31"/>
              </w:numPr>
              <w:suppressAutoHyphens/>
              <w:spacing w:after="0" w:line="240" w:lineRule="auto"/>
              <w:rPr>
                <w:sz w:val="20"/>
                <w:szCs w:val="20"/>
              </w:rPr>
            </w:pPr>
            <w:r>
              <w:rPr>
                <w:sz w:val="20"/>
                <w:szCs w:val="20"/>
              </w:rPr>
              <w:t>Scrivere sotto dettatura curando in modo particolare l'ortografia.</w:t>
            </w:r>
          </w:p>
          <w:p w:rsidR="006B773A" w:rsidRDefault="006B773A" w:rsidP="00C8633A">
            <w:pPr>
              <w:numPr>
                <w:ilvl w:val="0"/>
                <w:numId w:val="31"/>
              </w:numPr>
              <w:suppressAutoHyphens/>
              <w:spacing w:after="0" w:line="240" w:lineRule="auto"/>
              <w:rPr>
                <w:sz w:val="20"/>
                <w:szCs w:val="20"/>
              </w:rPr>
            </w:pPr>
            <w:r>
              <w:rPr>
                <w:sz w:val="20"/>
                <w:szCs w:val="20"/>
              </w:rPr>
              <w:t>Produrre frasi semplici e compiute che rispettino le convenzioni ortografiche e la punteggiatura</w:t>
            </w:r>
          </w:p>
          <w:p w:rsidR="006B773A" w:rsidRDefault="006B773A" w:rsidP="00C8633A">
            <w:pPr>
              <w:numPr>
                <w:ilvl w:val="0"/>
                <w:numId w:val="31"/>
              </w:numPr>
              <w:suppressAutoHyphens/>
              <w:spacing w:after="0" w:line="240" w:lineRule="auto"/>
            </w:pPr>
            <w:r>
              <w:rPr>
                <w:sz w:val="20"/>
                <w:szCs w:val="20"/>
              </w:rPr>
              <w:lastRenderedPageBreak/>
              <w:t>Produrre testi scritti sulla base di modelli dati che rispettino le convenzioni ortografiche e la punteggiatura.</w:t>
            </w:r>
          </w:p>
          <w:p w:rsidR="006B773A" w:rsidRDefault="006B773A" w:rsidP="001F42CB">
            <w:pPr>
              <w:rPr>
                <w:sz w:val="20"/>
                <w:szCs w:val="20"/>
              </w:rPr>
            </w:pPr>
          </w:p>
          <w:p w:rsidR="006B773A" w:rsidRDefault="006B773A" w:rsidP="00C8633A">
            <w:pPr>
              <w:numPr>
                <w:ilvl w:val="0"/>
                <w:numId w:val="31"/>
              </w:numPr>
              <w:suppressAutoHyphens/>
              <w:spacing w:after="0" w:line="240" w:lineRule="auto"/>
              <w:ind w:right="-1"/>
              <w:rPr>
                <w:sz w:val="20"/>
                <w:szCs w:val="20"/>
              </w:rPr>
            </w:pPr>
            <w:r>
              <w:rPr>
                <w:sz w:val="20"/>
                <w:szCs w:val="20"/>
              </w:rPr>
              <w:t>Riconoscere la struttura della frase semplice (analisi logica): predicato, soggetto, altri elementi richiesti dal verbo.</w:t>
            </w:r>
          </w:p>
          <w:p w:rsidR="006B773A" w:rsidRDefault="006B773A" w:rsidP="00C8633A">
            <w:pPr>
              <w:numPr>
                <w:ilvl w:val="0"/>
                <w:numId w:val="31"/>
              </w:numPr>
              <w:suppressAutoHyphens/>
              <w:spacing w:after="0" w:line="240" w:lineRule="auto"/>
              <w:ind w:right="-1"/>
              <w:rPr>
                <w:sz w:val="20"/>
                <w:szCs w:val="20"/>
              </w:rPr>
            </w:pPr>
            <w:r>
              <w:rPr>
                <w:sz w:val="20"/>
                <w:szCs w:val="20"/>
              </w:rPr>
              <w:t xml:space="preserve">Saper individuare i nomi, i verbi, gli articoli, gli aggettivi e le preposizioni (Analisi grammaticale); </w:t>
            </w:r>
          </w:p>
          <w:p w:rsidR="006B773A" w:rsidRDefault="006B773A" w:rsidP="00C8633A">
            <w:pPr>
              <w:numPr>
                <w:ilvl w:val="0"/>
                <w:numId w:val="31"/>
              </w:numPr>
              <w:suppressAutoHyphens/>
              <w:spacing w:after="0" w:line="240" w:lineRule="auto"/>
              <w:ind w:right="-1"/>
              <w:rPr>
                <w:sz w:val="20"/>
                <w:szCs w:val="20"/>
              </w:rPr>
            </w:pPr>
            <w:r>
              <w:rPr>
                <w:sz w:val="20"/>
                <w:szCs w:val="20"/>
              </w:rPr>
              <w:t>Saper riconoscere ed utilizzare i verbi al modo indicativo</w:t>
            </w:r>
          </w:p>
          <w:p w:rsidR="006B773A" w:rsidRDefault="006B773A" w:rsidP="00C8633A">
            <w:pPr>
              <w:numPr>
                <w:ilvl w:val="0"/>
                <w:numId w:val="31"/>
              </w:numPr>
              <w:suppressAutoHyphens/>
              <w:spacing w:after="0" w:line="240" w:lineRule="auto"/>
              <w:ind w:right="-1"/>
              <w:rPr>
                <w:sz w:val="20"/>
                <w:szCs w:val="20"/>
              </w:rPr>
            </w:pPr>
            <w:r>
              <w:rPr>
                <w:sz w:val="20"/>
                <w:szCs w:val="20"/>
              </w:rPr>
              <w:t xml:space="preserve">Usare in modo appropriato le parole man mano apprese. </w:t>
            </w:r>
          </w:p>
          <w:p w:rsidR="006B773A" w:rsidRDefault="006B773A" w:rsidP="00C8633A">
            <w:pPr>
              <w:numPr>
                <w:ilvl w:val="0"/>
                <w:numId w:val="31"/>
              </w:numPr>
              <w:suppressAutoHyphens/>
              <w:spacing w:after="0" w:line="240" w:lineRule="auto"/>
              <w:ind w:right="-1"/>
            </w:pPr>
            <w:r>
              <w:rPr>
                <w:sz w:val="20"/>
                <w:szCs w:val="20"/>
              </w:rPr>
              <w:t>Conoscere le fondamentali convenzioni ortografiche e applicare tali conoscenze per rivedere la propria produzione scritta e correggere eventuali errori.</w:t>
            </w:r>
          </w:p>
        </w:tc>
      </w:tr>
      <w:tr w:rsidR="006B773A" w:rsidTr="006B773A">
        <w:trPr>
          <w:trHeight w:val="320"/>
        </w:trPr>
        <w:tc>
          <w:tcPr>
            <w:tcW w:w="573" w:type="pct"/>
            <w:tcBorders>
              <w:top w:val="single" w:sz="4" w:space="0" w:color="000000"/>
              <w:left w:val="single" w:sz="4" w:space="0" w:color="000000"/>
              <w:bottom w:val="single" w:sz="4" w:space="0" w:color="000000"/>
            </w:tcBorders>
            <w:shd w:val="clear" w:color="auto" w:fill="auto"/>
          </w:tcPr>
          <w:p w:rsidR="006B773A" w:rsidRDefault="006B773A" w:rsidP="001F42CB">
            <w:pPr>
              <w:snapToGrid w:val="0"/>
              <w:jc w:val="center"/>
              <w:rPr>
                <w:b/>
                <w:sz w:val="20"/>
                <w:szCs w:val="20"/>
              </w:rPr>
            </w:pPr>
          </w:p>
          <w:p w:rsidR="006B773A" w:rsidRDefault="006B773A" w:rsidP="001F42CB">
            <w:pPr>
              <w:jc w:val="center"/>
              <w:rPr>
                <w:b/>
                <w:sz w:val="20"/>
                <w:szCs w:val="20"/>
              </w:rPr>
            </w:pPr>
          </w:p>
          <w:p w:rsidR="006B773A" w:rsidRPr="00593970" w:rsidRDefault="006B773A" w:rsidP="001F42CB">
            <w:pPr>
              <w:jc w:val="center"/>
              <w:rPr>
                <w:sz w:val="20"/>
                <w:szCs w:val="20"/>
              </w:rPr>
            </w:pPr>
            <w:r w:rsidRPr="00593970">
              <w:rPr>
                <w:b/>
                <w:sz w:val="20"/>
                <w:szCs w:val="20"/>
              </w:rPr>
              <w:t>INGLESE</w:t>
            </w:r>
          </w:p>
        </w:tc>
        <w:tc>
          <w:tcPr>
            <w:tcW w:w="1968" w:type="pct"/>
            <w:tcBorders>
              <w:top w:val="single" w:sz="4" w:space="0" w:color="000000"/>
              <w:left w:val="single" w:sz="4" w:space="0" w:color="000000"/>
              <w:bottom w:val="single" w:sz="4" w:space="0" w:color="000000"/>
            </w:tcBorders>
            <w:shd w:val="clear" w:color="auto" w:fill="auto"/>
          </w:tcPr>
          <w:p w:rsidR="006B773A" w:rsidRPr="00593970" w:rsidRDefault="006B773A" w:rsidP="00C8633A">
            <w:pPr>
              <w:pStyle w:val="Indicazioninormale"/>
              <w:numPr>
                <w:ilvl w:val="0"/>
                <w:numId w:val="32"/>
              </w:numPr>
              <w:spacing w:after="0"/>
              <w:rPr>
                <w:rFonts w:ascii="Times New Roman" w:hAnsi="Times New Roman" w:cs="Times New Roman"/>
                <w:i/>
                <w:sz w:val="22"/>
                <w:szCs w:val="22"/>
              </w:rPr>
            </w:pPr>
            <w:r w:rsidRPr="00593970">
              <w:rPr>
                <w:rFonts w:ascii="Times New Roman" w:hAnsi="Times New Roman" w:cs="Times New Roman"/>
                <w:i/>
                <w:sz w:val="22"/>
                <w:szCs w:val="22"/>
              </w:rPr>
              <w:t>Ascolto (comprensione orale)</w:t>
            </w:r>
          </w:p>
          <w:p w:rsidR="006B773A" w:rsidRPr="00593970" w:rsidRDefault="006B773A" w:rsidP="001F42CB">
            <w:pPr>
              <w:ind w:left="720"/>
              <w:rPr>
                <w:i/>
              </w:rPr>
            </w:pPr>
          </w:p>
          <w:p w:rsidR="006B773A" w:rsidRPr="00593970" w:rsidRDefault="006B773A" w:rsidP="001F42CB">
            <w:pPr>
              <w:ind w:left="720"/>
              <w:rPr>
                <w:i/>
              </w:rPr>
            </w:pPr>
          </w:p>
          <w:p w:rsidR="006B773A" w:rsidRPr="00593970" w:rsidRDefault="006B773A" w:rsidP="001F42CB">
            <w:pPr>
              <w:ind w:left="360"/>
              <w:rPr>
                <w:i/>
              </w:rPr>
            </w:pPr>
          </w:p>
          <w:p w:rsidR="006B773A" w:rsidRPr="00593970" w:rsidRDefault="006B773A" w:rsidP="00C8633A">
            <w:pPr>
              <w:numPr>
                <w:ilvl w:val="0"/>
                <w:numId w:val="32"/>
              </w:numPr>
              <w:suppressAutoHyphens/>
              <w:spacing w:after="0" w:line="240" w:lineRule="auto"/>
              <w:rPr>
                <w:i/>
              </w:rPr>
            </w:pPr>
            <w:r w:rsidRPr="00593970">
              <w:rPr>
                <w:i/>
              </w:rPr>
              <w:t>Parlato (produzione e interazione orale)</w:t>
            </w:r>
          </w:p>
          <w:p w:rsidR="006B773A" w:rsidRPr="00593970" w:rsidRDefault="006B773A" w:rsidP="001F42CB">
            <w:pPr>
              <w:pStyle w:val="Indicazioninormale"/>
              <w:spacing w:after="0"/>
              <w:ind w:left="720" w:firstLine="0"/>
              <w:rPr>
                <w:rFonts w:ascii="Times New Roman" w:hAnsi="Times New Roman" w:cs="Times New Roman"/>
                <w:i/>
                <w:sz w:val="22"/>
                <w:szCs w:val="22"/>
              </w:rPr>
            </w:pPr>
          </w:p>
          <w:p w:rsidR="006B773A" w:rsidRPr="00593970" w:rsidRDefault="006B773A" w:rsidP="001F42CB">
            <w:pPr>
              <w:pStyle w:val="Indicazioninormale"/>
              <w:spacing w:after="0"/>
              <w:ind w:left="720" w:firstLine="0"/>
              <w:rPr>
                <w:rFonts w:ascii="Times New Roman" w:hAnsi="Times New Roman" w:cs="Times New Roman"/>
                <w:i/>
                <w:sz w:val="22"/>
                <w:szCs w:val="22"/>
              </w:rPr>
            </w:pPr>
          </w:p>
          <w:p w:rsidR="006B773A" w:rsidRPr="00593970" w:rsidRDefault="006B773A" w:rsidP="001F42CB">
            <w:pPr>
              <w:pStyle w:val="Indicazioninormale"/>
              <w:spacing w:after="0"/>
              <w:ind w:left="720" w:firstLine="0"/>
              <w:rPr>
                <w:rFonts w:ascii="Times New Roman" w:hAnsi="Times New Roman" w:cs="Times New Roman"/>
                <w:i/>
                <w:sz w:val="22"/>
                <w:szCs w:val="22"/>
              </w:rPr>
            </w:pPr>
          </w:p>
          <w:p w:rsidR="006B773A" w:rsidRPr="00593970" w:rsidRDefault="006B773A" w:rsidP="001F42CB">
            <w:pPr>
              <w:pStyle w:val="Indicazioninormale"/>
              <w:spacing w:after="0"/>
              <w:ind w:left="720" w:firstLine="0"/>
              <w:rPr>
                <w:rFonts w:ascii="Times New Roman" w:hAnsi="Times New Roman" w:cs="Times New Roman"/>
                <w:i/>
                <w:sz w:val="22"/>
                <w:szCs w:val="22"/>
              </w:rPr>
            </w:pPr>
          </w:p>
          <w:p w:rsidR="006B773A" w:rsidRPr="00593970" w:rsidRDefault="006B773A" w:rsidP="00C8633A">
            <w:pPr>
              <w:pStyle w:val="Indicazioninormale"/>
              <w:numPr>
                <w:ilvl w:val="0"/>
                <w:numId w:val="32"/>
              </w:numPr>
              <w:spacing w:after="0"/>
              <w:rPr>
                <w:rFonts w:ascii="Times New Roman" w:hAnsi="Times New Roman" w:cs="Times New Roman"/>
                <w:i/>
                <w:sz w:val="22"/>
                <w:szCs w:val="22"/>
              </w:rPr>
            </w:pPr>
            <w:r w:rsidRPr="00593970">
              <w:rPr>
                <w:rFonts w:ascii="Times New Roman" w:hAnsi="Times New Roman" w:cs="Times New Roman"/>
                <w:i/>
                <w:sz w:val="22"/>
                <w:szCs w:val="22"/>
              </w:rPr>
              <w:t>Lettura (comprensione scritta)</w:t>
            </w:r>
          </w:p>
          <w:p w:rsidR="006B773A" w:rsidRPr="00593970" w:rsidRDefault="006B773A" w:rsidP="001F42CB">
            <w:pPr>
              <w:pStyle w:val="Indicazioninormale"/>
              <w:spacing w:after="0"/>
              <w:ind w:left="720" w:firstLine="0"/>
              <w:rPr>
                <w:rFonts w:ascii="Times New Roman" w:hAnsi="Times New Roman" w:cs="Times New Roman"/>
                <w:i/>
                <w:sz w:val="22"/>
                <w:szCs w:val="22"/>
              </w:rPr>
            </w:pPr>
          </w:p>
          <w:p w:rsidR="006B773A" w:rsidRPr="00593970" w:rsidRDefault="006B773A" w:rsidP="001F42CB">
            <w:pPr>
              <w:pStyle w:val="Indicazioninormale"/>
              <w:spacing w:after="0"/>
              <w:ind w:left="720" w:firstLine="0"/>
              <w:rPr>
                <w:rFonts w:ascii="Times New Roman" w:hAnsi="Times New Roman" w:cs="Times New Roman"/>
                <w:i/>
                <w:sz w:val="22"/>
                <w:szCs w:val="22"/>
              </w:rPr>
            </w:pPr>
          </w:p>
          <w:p w:rsidR="006B773A" w:rsidRPr="00593970" w:rsidRDefault="006B773A" w:rsidP="001F42CB">
            <w:pPr>
              <w:pStyle w:val="Indicazioninormale"/>
              <w:spacing w:after="0"/>
              <w:ind w:left="720" w:firstLine="0"/>
              <w:rPr>
                <w:rFonts w:ascii="Times New Roman" w:hAnsi="Times New Roman" w:cs="Times New Roman"/>
                <w:i/>
                <w:sz w:val="22"/>
                <w:szCs w:val="22"/>
              </w:rPr>
            </w:pPr>
          </w:p>
          <w:p w:rsidR="006B773A" w:rsidRPr="00593970" w:rsidRDefault="006B773A" w:rsidP="00C8633A">
            <w:pPr>
              <w:pStyle w:val="Indicazioninormale"/>
              <w:numPr>
                <w:ilvl w:val="0"/>
                <w:numId w:val="32"/>
              </w:numPr>
              <w:spacing w:after="0"/>
              <w:rPr>
                <w:rFonts w:ascii="Times New Roman" w:hAnsi="Times New Roman" w:cs="Times New Roman"/>
                <w:i/>
                <w:sz w:val="22"/>
                <w:szCs w:val="22"/>
              </w:rPr>
            </w:pPr>
            <w:r w:rsidRPr="00593970">
              <w:rPr>
                <w:rFonts w:ascii="Times New Roman" w:hAnsi="Times New Roman" w:cs="Times New Roman"/>
                <w:i/>
                <w:sz w:val="22"/>
                <w:szCs w:val="22"/>
              </w:rPr>
              <w:t>Scrittura (produzione scritta)</w:t>
            </w:r>
          </w:p>
          <w:p w:rsidR="006B773A" w:rsidRDefault="006B773A" w:rsidP="001F42CB">
            <w:pPr>
              <w:ind w:left="360"/>
              <w:rPr>
                <w:color w:val="FF6600"/>
                <w:sz w:val="20"/>
                <w:szCs w:val="20"/>
              </w:rPr>
            </w:pPr>
          </w:p>
        </w:tc>
        <w:tc>
          <w:tcPr>
            <w:tcW w:w="24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773A" w:rsidRPr="002736AC" w:rsidRDefault="006B773A" w:rsidP="00C8633A">
            <w:pPr>
              <w:pStyle w:val="Indicazioninormale"/>
              <w:numPr>
                <w:ilvl w:val="0"/>
                <w:numId w:val="32"/>
              </w:numPr>
              <w:spacing w:after="0"/>
              <w:rPr>
                <w:rFonts w:ascii="Times New Roman" w:hAnsi="Times New Roman" w:cs="Times New Roman"/>
                <w:sz w:val="22"/>
                <w:szCs w:val="22"/>
              </w:rPr>
            </w:pPr>
            <w:r w:rsidRPr="002736AC">
              <w:rPr>
                <w:rFonts w:ascii="Times New Roman" w:hAnsi="Times New Roman" w:cs="Times New Roman"/>
                <w:sz w:val="22"/>
                <w:szCs w:val="22"/>
              </w:rPr>
              <w:t>Comprendere vocaboli, istruzioni, espressioni e frasi di uso quotidiano, pronunciati chiaramente e lentamente relativi a se stesso, ai compagni, alla famiglia.</w:t>
            </w:r>
          </w:p>
          <w:p w:rsidR="006B773A" w:rsidRPr="002736AC" w:rsidRDefault="006B773A" w:rsidP="001F42CB">
            <w:pPr>
              <w:pStyle w:val="Indicazioninormale"/>
              <w:spacing w:after="0"/>
              <w:rPr>
                <w:rFonts w:ascii="Times New Roman" w:hAnsi="Times New Roman" w:cs="Times New Roman"/>
                <w:i/>
                <w:sz w:val="22"/>
                <w:szCs w:val="22"/>
              </w:rPr>
            </w:pPr>
          </w:p>
          <w:p w:rsidR="006B773A" w:rsidRPr="002736AC" w:rsidRDefault="006B773A" w:rsidP="00C8633A">
            <w:pPr>
              <w:pStyle w:val="Indicazioninormale"/>
              <w:numPr>
                <w:ilvl w:val="0"/>
                <w:numId w:val="32"/>
              </w:numPr>
              <w:spacing w:after="0"/>
              <w:rPr>
                <w:rFonts w:ascii="Times New Roman" w:hAnsi="Times New Roman" w:cs="Times New Roman"/>
                <w:sz w:val="22"/>
                <w:szCs w:val="22"/>
              </w:rPr>
            </w:pPr>
            <w:r w:rsidRPr="002736AC">
              <w:rPr>
                <w:rFonts w:ascii="Times New Roman" w:hAnsi="Times New Roman" w:cs="Times New Roman"/>
                <w:sz w:val="22"/>
                <w:szCs w:val="22"/>
              </w:rPr>
              <w:t>Produrre frasi significative riferite ad oggetti, luoghi, persone, situazioni note.</w:t>
            </w:r>
          </w:p>
          <w:p w:rsidR="006B773A" w:rsidRPr="002736AC" w:rsidRDefault="006B773A" w:rsidP="00C8633A">
            <w:pPr>
              <w:pStyle w:val="Indicazioninormale"/>
              <w:numPr>
                <w:ilvl w:val="0"/>
                <w:numId w:val="32"/>
              </w:numPr>
              <w:spacing w:after="0"/>
              <w:rPr>
                <w:rFonts w:ascii="Times New Roman" w:hAnsi="Times New Roman" w:cs="Times New Roman"/>
                <w:sz w:val="22"/>
                <w:szCs w:val="22"/>
              </w:rPr>
            </w:pPr>
            <w:r w:rsidRPr="002736AC">
              <w:rPr>
                <w:rFonts w:ascii="Times New Roman" w:hAnsi="Times New Roman" w:cs="Times New Roman"/>
                <w:sz w:val="22"/>
                <w:szCs w:val="22"/>
              </w:rPr>
              <w:t xml:space="preserve">Interagire con un compagno per presentarsi e/o giocare, utilizzando espressioni e frasi memorizzate adatte alla situazione. </w:t>
            </w:r>
          </w:p>
          <w:p w:rsidR="006B773A" w:rsidRPr="002736AC" w:rsidRDefault="006B773A" w:rsidP="001F42CB">
            <w:pPr>
              <w:pStyle w:val="Indicazioninormale"/>
              <w:spacing w:after="0"/>
              <w:rPr>
                <w:rFonts w:ascii="Times New Roman" w:hAnsi="Times New Roman" w:cs="Times New Roman"/>
                <w:i/>
                <w:sz w:val="22"/>
                <w:szCs w:val="22"/>
              </w:rPr>
            </w:pPr>
          </w:p>
          <w:p w:rsidR="006B773A" w:rsidRPr="002736AC" w:rsidRDefault="006B773A" w:rsidP="00C8633A">
            <w:pPr>
              <w:pStyle w:val="Indicazioninormale"/>
              <w:numPr>
                <w:ilvl w:val="0"/>
                <w:numId w:val="32"/>
              </w:numPr>
              <w:spacing w:after="0"/>
              <w:rPr>
                <w:rFonts w:ascii="Times New Roman" w:hAnsi="Times New Roman" w:cs="Times New Roman"/>
                <w:sz w:val="22"/>
                <w:szCs w:val="22"/>
              </w:rPr>
            </w:pPr>
            <w:r w:rsidRPr="002736AC">
              <w:rPr>
                <w:rFonts w:ascii="Times New Roman" w:hAnsi="Times New Roman" w:cs="Times New Roman"/>
                <w:sz w:val="22"/>
                <w:szCs w:val="22"/>
              </w:rPr>
              <w:t>Comprendere cartoline, biglietti e brevi messaggi,</w:t>
            </w:r>
            <w:r>
              <w:rPr>
                <w:rFonts w:ascii="Times New Roman" w:hAnsi="Times New Roman" w:cs="Times New Roman"/>
                <w:sz w:val="22"/>
                <w:szCs w:val="22"/>
              </w:rPr>
              <w:t xml:space="preserve"> fumetti</w:t>
            </w:r>
            <w:r w:rsidRPr="002736AC">
              <w:rPr>
                <w:rFonts w:ascii="Times New Roman" w:hAnsi="Times New Roman" w:cs="Times New Roman"/>
                <w:sz w:val="22"/>
                <w:szCs w:val="22"/>
              </w:rPr>
              <w:t xml:space="preserve"> accompagnati preferibilmente da supporti visivi o sonori, cogliendo parole e frasi già acquisite a livello orale. </w:t>
            </w:r>
          </w:p>
          <w:p w:rsidR="006B773A" w:rsidRPr="002736AC" w:rsidRDefault="006B773A" w:rsidP="001F42CB">
            <w:pPr>
              <w:pStyle w:val="Indicazioninormale"/>
              <w:spacing w:after="0"/>
              <w:rPr>
                <w:rFonts w:ascii="Times New Roman" w:hAnsi="Times New Roman" w:cs="Times New Roman"/>
                <w:i/>
                <w:sz w:val="22"/>
                <w:szCs w:val="22"/>
              </w:rPr>
            </w:pPr>
          </w:p>
          <w:p w:rsidR="006B773A" w:rsidRPr="002736AC" w:rsidRDefault="006B773A" w:rsidP="00C8633A">
            <w:pPr>
              <w:pStyle w:val="Indicazioninormale"/>
              <w:numPr>
                <w:ilvl w:val="0"/>
                <w:numId w:val="32"/>
              </w:numPr>
              <w:spacing w:after="0"/>
              <w:rPr>
                <w:rFonts w:ascii="Times New Roman" w:hAnsi="Times New Roman" w:cs="Times New Roman"/>
                <w:sz w:val="22"/>
                <w:szCs w:val="22"/>
              </w:rPr>
            </w:pPr>
            <w:r w:rsidRPr="002736AC">
              <w:rPr>
                <w:rFonts w:ascii="Times New Roman" w:hAnsi="Times New Roman" w:cs="Times New Roman"/>
                <w:sz w:val="22"/>
                <w:szCs w:val="22"/>
              </w:rPr>
              <w:t>Scrivere parole e semplici frasi di uso quotidiano attinenti alle attività svolte in classe e ad interessi personali e del gruppo.</w:t>
            </w:r>
          </w:p>
          <w:p w:rsidR="006B773A" w:rsidRDefault="006B773A" w:rsidP="001F42CB">
            <w:pPr>
              <w:jc w:val="both"/>
            </w:pPr>
          </w:p>
        </w:tc>
      </w:tr>
      <w:tr w:rsidR="006B773A" w:rsidTr="006B773A">
        <w:trPr>
          <w:trHeight w:val="493"/>
        </w:trPr>
        <w:tc>
          <w:tcPr>
            <w:tcW w:w="573" w:type="pct"/>
            <w:tcBorders>
              <w:top w:val="single" w:sz="4" w:space="0" w:color="000000"/>
              <w:left w:val="single" w:sz="4" w:space="0" w:color="000000"/>
              <w:bottom w:val="single" w:sz="4" w:space="0" w:color="000000"/>
            </w:tcBorders>
            <w:shd w:val="clear" w:color="auto" w:fill="auto"/>
          </w:tcPr>
          <w:p w:rsidR="006B773A" w:rsidRDefault="006B773A" w:rsidP="001F42CB">
            <w:pPr>
              <w:snapToGrid w:val="0"/>
              <w:jc w:val="center"/>
              <w:rPr>
                <w:b/>
                <w:sz w:val="20"/>
                <w:szCs w:val="20"/>
              </w:rPr>
            </w:pPr>
          </w:p>
          <w:p w:rsidR="006B773A" w:rsidRDefault="006B773A" w:rsidP="001F42CB">
            <w:pPr>
              <w:jc w:val="center"/>
              <w:rPr>
                <w:b/>
                <w:sz w:val="20"/>
                <w:szCs w:val="20"/>
              </w:rPr>
            </w:pPr>
          </w:p>
          <w:p w:rsidR="006B773A" w:rsidRDefault="006B773A" w:rsidP="001F42CB">
            <w:pPr>
              <w:jc w:val="center"/>
              <w:rPr>
                <w:caps/>
                <w:sz w:val="20"/>
                <w:szCs w:val="20"/>
              </w:rPr>
            </w:pPr>
            <w:r>
              <w:rPr>
                <w:b/>
                <w:sz w:val="20"/>
                <w:szCs w:val="20"/>
              </w:rPr>
              <w:t>STORIA</w:t>
            </w:r>
          </w:p>
        </w:tc>
        <w:tc>
          <w:tcPr>
            <w:tcW w:w="1968" w:type="pct"/>
            <w:tcBorders>
              <w:top w:val="single" w:sz="4" w:space="0" w:color="000000"/>
              <w:left w:val="single" w:sz="4" w:space="0" w:color="000000"/>
              <w:bottom w:val="single" w:sz="4" w:space="0" w:color="000000"/>
            </w:tcBorders>
            <w:shd w:val="clear" w:color="auto" w:fill="auto"/>
          </w:tcPr>
          <w:p w:rsidR="006B773A" w:rsidRDefault="006B773A" w:rsidP="001F42CB">
            <w:pPr>
              <w:pStyle w:val="Paragrafoelenco"/>
              <w:snapToGrid w:val="0"/>
              <w:rPr>
                <w:caps/>
                <w:sz w:val="20"/>
                <w:szCs w:val="20"/>
              </w:rPr>
            </w:pPr>
          </w:p>
          <w:p w:rsidR="006B773A" w:rsidRDefault="006B773A" w:rsidP="00C8633A">
            <w:pPr>
              <w:numPr>
                <w:ilvl w:val="0"/>
                <w:numId w:val="26"/>
              </w:numPr>
              <w:suppressAutoHyphens/>
              <w:spacing w:after="0" w:line="240" w:lineRule="auto"/>
              <w:rPr>
                <w:sz w:val="20"/>
                <w:szCs w:val="20"/>
              </w:rPr>
            </w:pPr>
            <w:r>
              <w:rPr>
                <w:sz w:val="20"/>
                <w:szCs w:val="20"/>
              </w:rPr>
              <w:t>Organizzare le informazioni e Saper riferire le conoscenze acquisite</w:t>
            </w:r>
          </w:p>
        </w:tc>
        <w:tc>
          <w:tcPr>
            <w:tcW w:w="2459" w:type="pct"/>
            <w:tcBorders>
              <w:top w:val="single" w:sz="4" w:space="0" w:color="000000"/>
              <w:left w:val="single" w:sz="4" w:space="0" w:color="000000"/>
              <w:bottom w:val="single" w:sz="4" w:space="0" w:color="000000"/>
              <w:right w:val="single" w:sz="4" w:space="0" w:color="000000"/>
            </w:tcBorders>
            <w:shd w:val="clear" w:color="auto" w:fill="auto"/>
          </w:tcPr>
          <w:p w:rsidR="006B773A" w:rsidRDefault="006B773A" w:rsidP="00C8633A">
            <w:pPr>
              <w:numPr>
                <w:ilvl w:val="0"/>
                <w:numId w:val="26"/>
              </w:numPr>
              <w:suppressAutoHyphens/>
              <w:spacing w:after="0" w:line="240" w:lineRule="auto"/>
              <w:rPr>
                <w:sz w:val="20"/>
                <w:szCs w:val="20"/>
              </w:rPr>
            </w:pPr>
            <w:r>
              <w:rPr>
                <w:sz w:val="20"/>
                <w:szCs w:val="20"/>
              </w:rPr>
              <w:t>Comprendere ed esporre in modo coerente gli argomenti studiati e saperli collocare nel tempo</w:t>
            </w:r>
          </w:p>
          <w:p w:rsidR="006B773A" w:rsidRDefault="006B773A" w:rsidP="001F42CB">
            <w:pPr>
              <w:ind w:left="360"/>
              <w:rPr>
                <w:sz w:val="20"/>
                <w:szCs w:val="20"/>
              </w:rPr>
            </w:pPr>
          </w:p>
          <w:p w:rsidR="006B773A" w:rsidRDefault="006B773A" w:rsidP="00C8633A">
            <w:pPr>
              <w:numPr>
                <w:ilvl w:val="0"/>
                <w:numId w:val="25"/>
              </w:numPr>
              <w:suppressAutoHyphens/>
              <w:spacing w:after="0" w:line="240" w:lineRule="auto"/>
              <w:rPr>
                <w:sz w:val="20"/>
                <w:szCs w:val="20"/>
              </w:rPr>
            </w:pPr>
            <w:r>
              <w:rPr>
                <w:sz w:val="20"/>
                <w:szCs w:val="20"/>
              </w:rPr>
              <w:t>Conoscere ed usare termini specifici del linguaggio disciplinare</w:t>
            </w:r>
          </w:p>
          <w:p w:rsidR="006B773A" w:rsidRDefault="006B773A" w:rsidP="001F42CB">
            <w:pPr>
              <w:ind w:left="360"/>
              <w:rPr>
                <w:sz w:val="20"/>
                <w:szCs w:val="20"/>
              </w:rPr>
            </w:pPr>
          </w:p>
          <w:p w:rsidR="006B773A" w:rsidRDefault="006B773A" w:rsidP="00C8633A">
            <w:pPr>
              <w:numPr>
                <w:ilvl w:val="0"/>
                <w:numId w:val="25"/>
              </w:numPr>
              <w:suppressAutoHyphens/>
              <w:spacing w:after="0" w:line="240" w:lineRule="auto"/>
            </w:pPr>
            <w:r>
              <w:rPr>
                <w:sz w:val="20"/>
                <w:szCs w:val="20"/>
              </w:rPr>
              <w:t>Produrre frasi semplici e compiute con gli argomenti studiati</w:t>
            </w:r>
          </w:p>
        </w:tc>
      </w:tr>
      <w:tr w:rsidR="006B773A" w:rsidTr="006B773A">
        <w:trPr>
          <w:trHeight w:val="493"/>
        </w:trPr>
        <w:tc>
          <w:tcPr>
            <w:tcW w:w="573" w:type="pct"/>
            <w:tcBorders>
              <w:top w:val="single" w:sz="4" w:space="0" w:color="000000"/>
              <w:left w:val="single" w:sz="4" w:space="0" w:color="000000"/>
              <w:bottom w:val="single" w:sz="4" w:space="0" w:color="000000"/>
            </w:tcBorders>
            <w:shd w:val="clear" w:color="auto" w:fill="auto"/>
          </w:tcPr>
          <w:p w:rsidR="006B773A" w:rsidRDefault="006B773A" w:rsidP="001F42CB">
            <w:pPr>
              <w:snapToGrid w:val="0"/>
              <w:jc w:val="center"/>
              <w:rPr>
                <w:b/>
                <w:sz w:val="20"/>
                <w:szCs w:val="20"/>
              </w:rPr>
            </w:pPr>
          </w:p>
          <w:p w:rsidR="006B773A" w:rsidRDefault="006B773A" w:rsidP="001F42CB">
            <w:pPr>
              <w:jc w:val="center"/>
              <w:rPr>
                <w:b/>
                <w:sz w:val="20"/>
                <w:szCs w:val="20"/>
              </w:rPr>
            </w:pPr>
          </w:p>
          <w:p w:rsidR="006B773A" w:rsidRDefault="006B773A" w:rsidP="001F42CB">
            <w:pPr>
              <w:jc w:val="center"/>
              <w:rPr>
                <w:sz w:val="20"/>
                <w:szCs w:val="20"/>
              </w:rPr>
            </w:pPr>
            <w:r>
              <w:rPr>
                <w:b/>
                <w:sz w:val="20"/>
                <w:szCs w:val="20"/>
              </w:rPr>
              <w:t xml:space="preserve"> GEOGRAFIA</w:t>
            </w:r>
          </w:p>
        </w:tc>
        <w:tc>
          <w:tcPr>
            <w:tcW w:w="1968" w:type="pct"/>
            <w:tcBorders>
              <w:top w:val="single" w:sz="4" w:space="0" w:color="000000"/>
              <w:left w:val="single" w:sz="4" w:space="0" w:color="000000"/>
              <w:bottom w:val="single" w:sz="4" w:space="0" w:color="000000"/>
            </w:tcBorders>
            <w:shd w:val="clear" w:color="auto" w:fill="auto"/>
          </w:tcPr>
          <w:p w:rsidR="006B773A" w:rsidRDefault="006B773A" w:rsidP="00C8633A">
            <w:pPr>
              <w:numPr>
                <w:ilvl w:val="0"/>
                <w:numId w:val="28"/>
              </w:numPr>
              <w:suppressAutoHyphens/>
              <w:spacing w:after="0" w:line="240" w:lineRule="auto"/>
              <w:ind w:right="-1"/>
              <w:rPr>
                <w:sz w:val="20"/>
                <w:szCs w:val="20"/>
              </w:rPr>
            </w:pPr>
            <w:r>
              <w:rPr>
                <w:sz w:val="20"/>
                <w:szCs w:val="20"/>
              </w:rPr>
              <w:lastRenderedPageBreak/>
              <w:t>Organizzare le informazioni e Saper riferire le conoscenze acquisite</w:t>
            </w:r>
          </w:p>
        </w:tc>
        <w:tc>
          <w:tcPr>
            <w:tcW w:w="2459" w:type="pct"/>
            <w:tcBorders>
              <w:top w:val="single" w:sz="4" w:space="0" w:color="000000"/>
              <w:left w:val="single" w:sz="4" w:space="0" w:color="000000"/>
              <w:bottom w:val="single" w:sz="4" w:space="0" w:color="000000"/>
              <w:right w:val="single" w:sz="4" w:space="0" w:color="000000"/>
            </w:tcBorders>
            <w:shd w:val="clear" w:color="auto" w:fill="auto"/>
          </w:tcPr>
          <w:p w:rsidR="006B773A" w:rsidRDefault="006B773A" w:rsidP="00C8633A">
            <w:pPr>
              <w:numPr>
                <w:ilvl w:val="0"/>
                <w:numId w:val="27"/>
              </w:numPr>
              <w:suppressAutoHyphens/>
              <w:spacing w:after="0" w:line="240" w:lineRule="auto"/>
              <w:rPr>
                <w:sz w:val="20"/>
                <w:szCs w:val="20"/>
              </w:rPr>
            </w:pPr>
            <w:r>
              <w:rPr>
                <w:sz w:val="20"/>
                <w:szCs w:val="20"/>
              </w:rPr>
              <w:t>Comprendere ed esporre in modo coerente gli argomenti studiati e saperli collocare nel tempo</w:t>
            </w:r>
          </w:p>
          <w:p w:rsidR="006B773A" w:rsidRDefault="006B773A" w:rsidP="001F42CB">
            <w:pPr>
              <w:ind w:left="360"/>
              <w:rPr>
                <w:sz w:val="20"/>
                <w:szCs w:val="20"/>
              </w:rPr>
            </w:pPr>
          </w:p>
          <w:p w:rsidR="006B773A" w:rsidRDefault="006B773A" w:rsidP="00C8633A">
            <w:pPr>
              <w:numPr>
                <w:ilvl w:val="0"/>
                <w:numId w:val="27"/>
              </w:numPr>
              <w:suppressAutoHyphens/>
              <w:spacing w:after="0" w:line="240" w:lineRule="auto"/>
              <w:rPr>
                <w:sz w:val="20"/>
                <w:szCs w:val="20"/>
              </w:rPr>
            </w:pPr>
            <w:r>
              <w:rPr>
                <w:sz w:val="20"/>
                <w:szCs w:val="20"/>
              </w:rPr>
              <w:t>Conoscere ed usare termini specifici del linguaggio disciplinare</w:t>
            </w:r>
          </w:p>
          <w:p w:rsidR="006B773A" w:rsidRDefault="006B773A" w:rsidP="001F42CB">
            <w:pPr>
              <w:ind w:left="360"/>
              <w:rPr>
                <w:sz w:val="20"/>
                <w:szCs w:val="20"/>
              </w:rPr>
            </w:pPr>
          </w:p>
          <w:p w:rsidR="006B773A" w:rsidRDefault="006B773A" w:rsidP="00C8633A">
            <w:pPr>
              <w:numPr>
                <w:ilvl w:val="0"/>
                <w:numId w:val="27"/>
              </w:numPr>
              <w:suppressAutoHyphens/>
              <w:spacing w:after="0" w:line="240" w:lineRule="auto"/>
            </w:pPr>
            <w:r>
              <w:rPr>
                <w:sz w:val="20"/>
                <w:szCs w:val="20"/>
              </w:rPr>
              <w:t>Produrre frasi semplici e compiute con gli argomenti studiati</w:t>
            </w:r>
          </w:p>
        </w:tc>
      </w:tr>
      <w:tr w:rsidR="006B773A" w:rsidTr="006B773A">
        <w:trPr>
          <w:trHeight w:val="1407"/>
        </w:trPr>
        <w:tc>
          <w:tcPr>
            <w:tcW w:w="573" w:type="pct"/>
            <w:tcBorders>
              <w:top w:val="single" w:sz="4" w:space="0" w:color="000000"/>
              <w:left w:val="single" w:sz="4" w:space="0" w:color="000000"/>
              <w:bottom w:val="single" w:sz="4" w:space="0" w:color="000000"/>
            </w:tcBorders>
            <w:shd w:val="clear" w:color="auto" w:fill="auto"/>
          </w:tcPr>
          <w:p w:rsidR="006B773A" w:rsidRDefault="006B773A" w:rsidP="001F42CB">
            <w:pPr>
              <w:snapToGrid w:val="0"/>
              <w:rPr>
                <w:b/>
                <w:sz w:val="20"/>
                <w:szCs w:val="20"/>
              </w:rPr>
            </w:pPr>
          </w:p>
          <w:p w:rsidR="006B773A" w:rsidRDefault="006B773A" w:rsidP="001F42CB">
            <w:pPr>
              <w:rPr>
                <w:b/>
                <w:sz w:val="20"/>
                <w:szCs w:val="20"/>
              </w:rPr>
            </w:pPr>
          </w:p>
          <w:p w:rsidR="006B773A" w:rsidRDefault="006B773A" w:rsidP="001F42CB">
            <w:pPr>
              <w:rPr>
                <w:sz w:val="20"/>
                <w:szCs w:val="20"/>
              </w:rPr>
            </w:pPr>
            <w:r>
              <w:rPr>
                <w:b/>
                <w:sz w:val="20"/>
                <w:szCs w:val="20"/>
              </w:rPr>
              <w:t>MATEMATICA</w:t>
            </w:r>
          </w:p>
        </w:tc>
        <w:tc>
          <w:tcPr>
            <w:tcW w:w="1968" w:type="pct"/>
            <w:tcBorders>
              <w:top w:val="single" w:sz="4" w:space="0" w:color="000000"/>
              <w:left w:val="single" w:sz="4" w:space="0" w:color="000000"/>
              <w:bottom w:val="single" w:sz="4" w:space="0" w:color="000000"/>
            </w:tcBorders>
            <w:shd w:val="clear" w:color="auto" w:fill="auto"/>
          </w:tcPr>
          <w:p w:rsidR="006B773A" w:rsidRDefault="006B773A" w:rsidP="00C8633A">
            <w:pPr>
              <w:numPr>
                <w:ilvl w:val="0"/>
                <w:numId w:val="21"/>
              </w:numPr>
              <w:suppressAutoHyphens/>
              <w:spacing w:after="0" w:line="240" w:lineRule="auto"/>
              <w:rPr>
                <w:sz w:val="20"/>
                <w:szCs w:val="20"/>
              </w:rPr>
            </w:pPr>
            <w:r>
              <w:rPr>
                <w:sz w:val="20"/>
                <w:szCs w:val="20"/>
              </w:rPr>
              <w:t>Utilizzare il linguaggio e il ragionamento matematico in contesti diversi.</w:t>
            </w:r>
          </w:p>
          <w:p w:rsidR="006B773A" w:rsidRDefault="006B773A" w:rsidP="001F42CB">
            <w:pPr>
              <w:rPr>
                <w:sz w:val="20"/>
                <w:szCs w:val="20"/>
              </w:rPr>
            </w:pPr>
          </w:p>
          <w:p w:rsidR="006B773A" w:rsidRDefault="006B773A" w:rsidP="001F42CB">
            <w:pPr>
              <w:rPr>
                <w:sz w:val="20"/>
                <w:szCs w:val="20"/>
              </w:rPr>
            </w:pPr>
          </w:p>
          <w:p w:rsidR="006B773A" w:rsidRDefault="006B773A" w:rsidP="00C8633A">
            <w:pPr>
              <w:numPr>
                <w:ilvl w:val="0"/>
                <w:numId w:val="21"/>
              </w:numPr>
              <w:suppressAutoHyphens/>
              <w:spacing w:after="0" w:line="240" w:lineRule="auto"/>
              <w:rPr>
                <w:sz w:val="20"/>
                <w:szCs w:val="20"/>
              </w:rPr>
            </w:pPr>
            <w:r>
              <w:rPr>
                <w:sz w:val="20"/>
                <w:szCs w:val="20"/>
              </w:rPr>
              <w:t>Operare con i numeri.</w:t>
            </w:r>
          </w:p>
          <w:p w:rsidR="006B773A" w:rsidRDefault="006B773A" w:rsidP="001F42CB">
            <w:pPr>
              <w:rPr>
                <w:sz w:val="20"/>
                <w:szCs w:val="20"/>
              </w:rPr>
            </w:pPr>
          </w:p>
          <w:p w:rsidR="006B773A" w:rsidRDefault="006B773A" w:rsidP="001F42CB">
            <w:pPr>
              <w:rPr>
                <w:sz w:val="20"/>
                <w:szCs w:val="20"/>
              </w:rPr>
            </w:pPr>
          </w:p>
          <w:p w:rsidR="006B773A" w:rsidRDefault="006B773A" w:rsidP="001F42CB">
            <w:pPr>
              <w:rPr>
                <w:sz w:val="20"/>
                <w:szCs w:val="20"/>
              </w:rPr>
            </w:pPr>
          </w:p>
          <w:p w:rsidR="006B773A" w:rsidRDefault="006B773A" w:rsidP="001F42CB">
            <w:pPr>
              <w:rPr>
                <w:sz w:val="20"/>
                <w:szCs w:val="20"/>
              </w:rPr>
            </w:pPr>
          </w:p>
          <w:p w:rsidR="006B773A" w:rsidRDefault="006B773A" w:rsidP="001F42CB">
            <w:pPr>
              <w:rPr>
                <w:sz w:val="20"/>
                <w:szCs w:val="20"/>
              </w:rPr>
            </w:pPr>
          </w:p>
          <w:p w:rsidR="006B773A" w:rsidRDefault="006B773A" w:rsidP="001F42CB">
            <w:pPr>
              <w:rPr>
                <w:sz w:val="20"/>
                <w:szCs w:val="20"/>
              </w:rPr>
            </w:pPr>
          </w:p>
          <w:p w:rsidR="006B773A" w:rsidRDefault="006B773A" w:rsidP="001F42CB">
            <w:pPr>
              <w:rPr>
                <w:sz w:val="20"/>
                <w:szCs w:val="20"/>
              </w:rPr>
            </w:pPr>
          </w:p>
          <w:p w:rsidR="006B773A" w:rsidRDefault="006B773A" w:rsidP="001F42CB">
            <w:pPr>
              <w:rPr>
                <w:sz w:val="20"/>
                <w:szCs w:val="20"/>
              </w:rPr>
            </w:pPr>
          </w:p>
          <w:p w:rsidR="006B773A" w:rsidRDefault="006B773A" w:rsidP="001F42CB">
            <w:pPr>
              <w:rPr>
                <w:sz w:val="20"/>
                <w:szCs w:val="20"/>
              </w:rPr>
            </w:pPr>
          </w:p>
          <w:p w:rsidR="006B773A" w:rsidRDefault="006B773A" w:rsidP="001F42CB">
            <w:pPr>
              <w:rPr>
                <w:sz w:val="20"/>
                <w:szCs w:val="20"/>
              </w:rPr>
            </w:pPr>
          </w:p>
          <w:p w:rsidR="006B773A" w:rsidRDefault="006B773A" w:rsidP="001F42CB">
            <w:pPr>
              <w:rPr>
                <w:sz w:val="20"/>
                <w:szCs w:val="20"/>
              </w:rPr>
            </w:pPr>
          </w:p>
          <w:p w:rsidR="006B773A" w:rsidRDefault="006B773A" w:rsidP="001F42CB">
            <w:pPr>
              <w:rPr>
                <w:sz w:val="20"/>
                <w:szCs w:val="20"/>
              </w:rPr>
            </w:pPr>
          </w:p>
          <w:p w:rsidR="006B773A" w:rsidRDefault="006B773A" w:rsidP="001F42CB">
            <w:pPr>
              <w:rPr>
                <w:sz w:val="20"/>
                <w:szCs w:val="20"/>
              </w:rPr>
            </w:pPr>
          </w:p>
          <w:p w:rsidR="006B773A" w:rsidRDefault="006B773A" w:rsidP="001F42CB">
            <w:pPr>
              <w:rPr>
                <w:sz w:val="20"/>
                <w:szCs w:val="20"/>
              </w:rPr>
            </w:pPr>
          </w:p>
          <w:p w:rsidR="006B773A" w:rsidRDefault="006B773A" w:rsidP="001F42CB">
            <w:pPr>
              <w:rPr>
                <w:sz w:val="20"/>
                <w:szCs w:val="20"/>
              </w:rPr>
            </w:pPr>
          </w:p>
          <w:p w:rsidR="006B773A" w:rsidRDefault="006B773A" w:rsidP="001F42CB">
            <w:pPr>
              <w:rPr>
                <w:sz w:val="20"/>
                <w:szCs w:val="20"/>
              </w:rPr>
            </w:pPr>
          </w:p>
          <w:p w:rsidR="006B773A" w:rsidRDefault="006B773A" w:rsidP="00C8633A">
            <w:pPr>
              <w:numPr>
                <w:ilvl w:val="0"/>
                <w:numId w:val="21"/>
              </w:numPr>
              <w:suppressAutoHyphens/>
              <w:spacing w:after="0" w:line="240" w:lineRule="auto"/>
              <w:rPr>
                <w:sz w:val="20"/>
                <w:szCs w:val="20"/>
              </w:rPr>
            </w:pPr>
            <w:r>
              <w:rPr>
                <w:sz w:val="20"/>
                <w:szCs w:val="20"/>
              </w:rPr>
              <w:t>Operare nello spazio con figure geometriche.</w:t>
            </w:r>
          </w:p>
          <w:p w:rsidR="006B773A" w:rsidRDefault="006B773A" w:rsidP="001F42CB">
            <w:pPr>
              <w:rPr>
                <w:sz w:val="20"/>
                <w:szCs w:val="20"/>
              </w:rPr>
            </w:pPr>
          </w:p>
        </w:tc>
        <w:tc>
          <w:tcPr>
            <w:tcW w:w="24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773A" w:rsidRDefault="006B773A" w:rsidP="00C8633A">
            <w:pPr>
              <w:numPr>
                <w:ilvl w:val="0"/>
                <w:numId w:val="22"/>
              </w:numPr>
              <w:suppressAutoHyphens/>
              <w:spacing w:after="0" w:line="240" w:lineRule="auto"/>
              <w:ind w:right="-1"/>
              <w:rPr>
                <w:sz w:val="20"/>
                <w:szCs w:val="20"/>
              </w:rPr>
            </w:pPr>
            <w:r>
              <w:rPr>
                <w:sz w:val="20"/>
                <w:szCs w:val="20"/>
              </w:rPr>
              <w:t xml:space="preserve">Risolvere, inventare e rappresentare situazioni problematiche con l'utilizzo delle quattro operazioni  </w:t>
            </w:r>
          </w:p>
          <w:p w:rsidR="006B773A" w:rsidRDefault="006B773A" w:rsidP="001F42CB">
            <w:pPr>
              <w:rPr>
                <w:sz w:val="20"/>
                <w:szCs w:val="20"/>
              </w:rPr>
            </w:pPr>
          </w:p>
          <w:p w:rsidR="006B773A" w:rsidRDefault="006B773A" w:rsidP="001F42CB">
            <w:pPr>
              <w:ind w:left="720"/>
              <w:rPr>
                <w:sz w:val="20"/>
                <w:szCs w:val="20"/>
              </w:rPr>
            </w:pPr>
          </w:p>
          <w:p w:rsidR="006B773A" w:rsidRDefault="006B773A" w:rsidP="00C8633A">
            <w:pPr>
              <w:numPr>
                <w:ilvl w:val="0"/>
                <w:numId w:val="22"/>
              </w:numPr>
              <w:suppressAutoHyphens/>
              <w:spacing w:after="0" w:line="240" w:lineRule="auto"/>
              <w:rPr>
                <w:sz w:val="20"/>
                <w:szCs w:val="20"/>
              </w:rPr>
            </w:pPr>
            <w:r>
              <w:rPr>
                <w:sz w:val="20"/>
                <w:szCs w:val="20"/>
              </w:rPr>
              <w:t>Rinforzo della conoscenza delle tabelline</w:t>
            </w:r>
          </w:p>
          <w:p w:rsidR="006B773A" w:rsidRDefault="006B773A" w:rsidP="00C8633A">
            <w:pPr>
              <w:numPr>
                <w:ilvl w:val="0"/>
                <w:numId w:val="22"/>
              </w:numPr>
              <w:suppressAutoHyphens/>
              <w:spacing w:after="0" w:line="240" w:lineRule="auto"/>
              <w:rPr>
                <w:sz w:val="20"/>
                <w:szCs w:val="20"/>
              </w:rPr>
            </w:pPr>
            <w:r>
              <w:rPr>
                <w:sz w:val="20"/>
                <w:szCs w:val="20"/>
              </w:rPr>
              <w:t>Saper riconoscere e rappresentare: unità, decine, centinaia e migliaia.</w:t>
            </w:r>
          </w:p>
          <w:p w:rsidR="006B773A" w:rsidRDefault="006B773A" w:rsidP="00C8633A">
            <w:pPr>
              <w:numPr>
                <w:ilvl w:val="0"/>
                <w:numId w:val="22"/>
              </w:numPr>
              <w:suppressAutoHyphens/>
              <w:spacing w:after="0" w:line="240" w:lineRule="auto"/>
              <w:rPr>
                <w:sz w:val="20"/>
                <w:szCs w:val="20"/>
              </w:rPr>
            </w:pPr>
            <w:r>
              <w:rPr>
                <w:sz w:val="20"/>
                <w:szCs w:val="20"/>
              </w:rPr>
              <w:t>Lettura, scrittura e confronto di numeri naturali interi e decimali, rappresentarli sulla retta ed eseguire .</w:t>
            </w:r>
          </w:p>
          <w:p w:rsidR="006B773A" w:rsidRDefault="006B773A" w:rsidP="00C8633A">
            <w:pPr>
              <w:numPr>
                <w:ilvl w:val="0"/>
                <w:numId w:val="22"/>
              </w:numPr>
              <w:suppressAutoHyphens/>
              <w:spacing w:after="0" w:line="240" w:lineRule="auto"/>
              <w:ind w:right="-1"/>
              <w:rPr>
                <w:sz w:val="20"/>
                <w:szCs w:val="20"/>
              </w:rPr>
            </w:pPr>
            <w:r>
              <w:rPr>
                <w:sz w:val="20"/>
                <w:szCs w:val="20"/>
              </w:rPr>
              <w:t>Esecuzione delle 4 operazioni con i numeri naturali, conoscere ed applicare le relative proprietà</w:t>
            </w:r>
          </w:p>
          <w:p w:rsidR="006B773A" w:rsidRDefault="006B773A" w:rsidP="00C8633A">
            <w:pPr>
              <w:numPr>
                <w:ilvl w:val="0"/>
                <w:numId w:val="22"/>
              </w:numPr>
              <w:suppressAutoHyphens/>
              <w:spacing w:after="0" w:line="240" w:lineRule="auto"/>
              <w:ind w:right="-1"/>
              <w:rPr>
                <w:sz w:val="20"/>
                <w:szCs w:val="20"/>
              </w:rPr>
            </w:pPr>
            <w:r>
              <w:rPr>
                <w:sz w:val="20"/>
                <w:szCs w:val="20"/>
              </w:rPr>
              <w:t>Saper eseguire calcoli mentali con strategie diverse (in senso progressivo e regressivo per salti di due, tre...)</w:t>
            </w:r>
          </w:p>
          <w:p w:rsidR="006B773A" w:rsidRDefault="006B773A" w:rsidP="00C8633A">
            <w:pPr>
              <w:numPr>
                <w:ilvl w:val="0"/>
                <w:numId w:val="22"/>
              </w:numPr>
              <w:suppressAutoHyphens/>
              <w:spacing w:after="0" w:line="240" w:lineRule="auto"/>
              <w:ind w:right="-1"/>
              <w:rPr>
                <w:sz w:val="20"/>
                <w:szCs w:val="20"/>
              </w:rPr>
            </w:pPr>
            <w:r>
              <w:rPr>
                <w:sz w:val="20"/>
                <w:szCs w:val="20"/>
              </w:rPr>
              <w:t>Moltiplicare per 10, 100,1000</w:t>
            </w:r>
          </w:p>
          <w:p w:rsidR="006B773A" w:rsidRDefault="006B773A" w:rsidP="00C8633A">
            <w:pPr>
              <w:numPr>
                <w:ilvl w:val="0"/>
                <w:numId w:val="22"/>
              </w:numPr>
              <w:suppressAutoHyphens/>
              <w:spacing w:after="0" w:line="240" w:lineRule="auto"/>
              <w:ind w:right="-1"/>
              <w:rPr>
                <w:sz w:val="20"/>
                <w:szCs w:val="20"/>
              </w:rPr>
            </w:pPr>
            <w:r>
              <w:rPr>
                <w:sz w:val="20"/>
                <w:szCs w:val="20"/>
              </w:rPr>
              <w:t xml:space="preserve">Comprendere il concetto di numero decimale, </w:t>
            </w:r>
          </w:p>
          <w:p w:rsidR="006B773A" w:rsidRDefault="006B773A" w:rsidP="00C8633A">
            <w:pPr>
              <w:numPr>
                <w:ilvl w:val="0"/>
                <w:numId w:val="22"/>
              </w:numPr>
              <w:suppressAutoHyphens/>
              <w:spacing w:after="0" w:line="240" w:lineRule="auto"/>
              <w:rPr>
                <w:sz w:val="20"/>
                <w:szCs w:val="20"/>
              </w:rPr>
            </w:pPr>
            <w:r>
              <w:rPr>
                <w:sz w:val="20"/>
                <w:szCs w:val="20"/>
              </w:rPr>
              <w:t>Lettura, scrittura e confronto di numeri decimali, rappresentarli sulla retta ed eseguire semplici addizioni e sottrazioni con riferimento alle monete o ai risultati di semplici misure.</w:t>
            </w:r>
          </w:p>
          <w:p w:rsidR="006B773A" w:rsidRDefault="006B773A" w:rsidP="00C8633A">
            <w:pPr>
              <w:numPr>
                <w:ilvl w:val="0"/>
                <w:numId w:val="22"/>
              </w:numPr>
              <w:suppressAutoHyphens/>
              <w:spacing w:after="0" w:line="240" w:lineRule="auto"/>
              <w:rPr>
                <w:sz w:val="20"/>
                <w:szCs w:val="20"/>
              </w:rPr>
            </w:pPr>
            <w:r>
              <w:rPr>
                <w:sz w:val="20"/>
                <w:szCs w:val="20"/>
              </w:rPr>
              <w:t>Equivalenze</w:t>
            </w:r>
          </w:p>
          <w:p w:rsidR="006B773A" w:rsidRDefault="006B773A" w:rsidP="00C8633A">
            <w:pPr>
              <w:numPr>
                <w:ilvl w:val="0"/>
                <w:numId w:val="22"/>
              </w:numPr>
              <w:suppressAutoHyphens/>
              <w:spacing w:after="0" w:line="240" w:lineRule="auto"/>
              <w:ind w:right="-1"/>
              <w:rPr>
                <w:sz w:val="20"/>
                <w:szCs w:val="20"/>
              </w:rPr>
            </w:pPr>
            <w:r>
              <w:rPr>
                <w:sz w:val="20"/>
                <w:szCs w:val="20"/>
              </w:rPr>
              <w:t>Introduzione al concetto di frazioni.</w:t>
            </w:r>
          </w:p>
          <w:p w:rsidR="006B773A" w:rsidRDefault="006B773A" w:rsidP="001F42CB">
            <w:pPr>
              <w:ind w:right="-1"/>
              <w:rPr>
                <w:sz w:val="20"/>
                <w:szCs w:val="20"/>
              </w:rPr>
            </w:pPr>
          </w:p>
          <w:p w:rsidR="006B773A" w:rsidRDefault="006B773A" w:rsidP="001F42CB">
            <w:pPr>
              <w:ind w:right="-1"/>
              <w:rPr>
                <w:sz w:val="20"/>
                <w:szCs w:val="20"/>
              </w:rPr>
            </w:pPr>
          </w:p>
          <w:p w:rsidR="006B773A" w:rsidRDefault="006B773A" w:rsidP="00C8633A">
            <w:pPr>
              <w:numPr>
                <w:ilvl w:val="0"/>
                <w:numId w:val="22"/>
              </w:numPr>
              <w:suppressAutoHyphens/>
              <w:spacing w:after="0" w:line="240" w:lineRule="auto"/>
              <w:rPr>
                <w:sz w:val="20"/>
                <w:szCs w:val="20"/>
              </w:rPr>
            </w:pPr>
            <w:r>
              <w:rPr>
                <w:sz w:val="20"/>
                <w:szCs w:val="20"/>
              </w:rPr>
              <w:t>Riconoscere gli angoli, le rette.</w:t>
            </w:r>
          </w:p>
          <w:p w:rsidR="006B773A" w:rsidRDefault="006B773A" w:rsidP="00C8633A">
            <w:pPr>
              <w:numPr>
                <w:ilvl w:val="0"/>
                <w:numId w:val="22"/>
              </w:numPr>
              <w:suppressAutoHyphens/>
              <w:spacing w:after="0" w:line="240" w:lineRule="auto"/>
              <w:ind w:right="-1"/>
              <w:rPr>
                <w:sz w:val="20"/>
                <w:szCs w:val="20"/>
              </w:rPr>
            </w:pPr>
            <w:r>
              <w:rPr>
                <w:sz w:val="20"/>
                <w:szCs w:val="20"/>
              </w:rPr>
              <w:t>Riconoscere e operare con figure geometriche.</w:t>
            </w:r>
          </w:p>
          <w:p w:rsidR="006B773A" w:rsidRDefault="006B773A" w:rsidP="00C8633A">
            <w:pPr>
              <w:numPr>
                <w:ilvl w:val="0"/>
                <w:numId w:val="22"/>
              </w:numPr>
              <w:suppressAutoHyphens/>
              <w:spacing w:after="0" w:line="240" w:lineRule="auto"/>
              <w:ind w:right="-1"/>
              <w:rPr>
                <w:sz w:val="20"/>
                <w:szCs w:val="20"/>
              </w:rPr>
            </w:pPr>
            <w:r>
              <w:rPr>
                <w:sz w:val="20"/>
                <w:szCs w:val="20"/>
              </w:rPr>
              <w:t>Disegnare figure geometriche</w:t>
            </w:r>
          </w:p>
          <w:p w:rsidR="006B773A" w:rsidRDefault="006B773A" w:rsidP="00C8633A">
            <w:pPr>
              <w:numPr>
                <w:ilvl w:val="0"/>
                <w:numId w:val="22"/>
              </w:numPr>
              <w:suppressAutoHyphens/>
              <w:spacing w:after="0" w:line="240" w:lineRule="auto"/>
              <w:ind w:right="-1"/>
              <w:rPr>
                <w:sz w:val="20"/>
                <w:szCs w:val="20"/>
              </w:rPr>
            </w:pPr>
            <w:r>
              <w:rPr>
                <w:sz w:val="20"/>
                <w:szCs w:val="20"/>
              </w:rPr>
              <w:t>Comprendere il concetto di perimetro</w:t>
            </w:r>
          </w:p>
          <w:p w:rsidR="006B773A" w:rsidRDefault="006B773A" w:rsidP="00C8633A">
            <w:pPr>
              <w:numPr>
                <w:ilvl w:val="0"/>
                <w:numId w:val="22"/>
              </w:numPr>
              <w:suppressAutoHyphens/>
              <w:spacing w:after="0" w:line="240" w:lineRule="auto"/>
              <w:ind w:right="-1"/>
              <w:rPr>
                <w:sz w:val="20"/>
                <w:szCs w:val="20"/>
              </w:rPr>
            </w:pPr>
            <w:r>
              <w:rPr>
                <w:sz w:val="20"/>
                <w:szCs w:val="20"/>
              </w:rPr>
              <w:t>Conoscere sistemi di misure convenzionali e non.</w:t>
            </w:r>
          </w:p>
          <w:p w:rsidR="006B773A" w:rsidRDefault="006B773A" w:rsidP="001F42CB">
            <w:pPr>
              <w:ind w:left="720" w:right="-1" w:hanging="360"/>
              <w:rPr>
                <w:sz w:val="20"/>
                <w:szCs w:val="20"/>
              </w:rPr>
            </w:pPr>
          </w:p>
          <w:p w:rsidR="006B773A" w:rsidRDefault="006B773A" w:rsidP="00C8633A">
            <w:pPr>
              <w:numPr>
                <w:ilvl w:val="0"/>
                <w:numId w:val="22"/>
              </w:numPr>
              <w:suppressAutoHyphens/>
              <w:spacing w:after="0" w:line="240" w:lineRule="auto"/>
              <w:ind w:right="-1"/>
            </w:pPr>
            <w:r>
              <w:rPr>
                <w:sz w:val="20"/>
                <w:szCs w:val="20"/>
              </w:rPr>
              <w:t>Riconoscere e operare con le diverse misure e grandezze.</w:t>
            </w:r>
          </w:p>
        </w:tc>
      </w:tr>
      <w:tr w:rsidR="006B773A" w:rsidTr="006B773A">
        <w:trPr>
          <w:trHeight w:val="401"/>
        </w:trPr>
        <w:tc>
          <w:tcPr>
            <w:tcW w:w="573" w:type="pct"/>
            <w:tcBorders>
              <w:top w:val="single" w:sz="4" w:space="0" w:color="000000"/>
              <w:left w:val="single" w:sz="4" w:space="0" w:color="000000"/>
              <w:bottom w:val="single" w:sz="4" w:space="0" w:color="000000"/>
            </w:tcBorders>
            <w:shd w:val="clear" w:color="auto" w:fill="auto"/>
          </w:tcPr>
          <w:p w:rsidR="006B773A" w:rsidRDefault="006B773A" w:rsidP="001F42CB">
            <w:pPr>
              <w:snapToGrid w:val="0"/>
              <w:jc w:val="center"/>
              <w:rPr>
                <w:b/>
                <w:sz w:val="20"/>
                <w:szCs w:val="20"/>
              </w:rPr>
            </w:pPr>
          </w:p>
          <w:p w:rsidR="006B773A" w:rsidRDefault="006B773A" w:rsidP="001F42CB">
            <w:pPr>
              <w:jc w:val="center"/>
              <w:rPr>
                <w:b/>
                <w:sz w:val="20"/>
                <w:szCs w:val="20"/>
              </w:rPr>
            </w:pPr>
          </w:p>
          <w:p w:rsidR="006B773A" w:rsidRDefault="006B773A" w:rsidP="001F42CB">
            <w:pPr>
              <w:jc w:val="center"/>
              <w:rPr>
                <w:caps/>
                <w:sz w:val="20"/>
                <w:szCs w:val="20"/>
              </w:rPr>
            </w:pPr>
            <w:r>
              <w:rPr>
                <w:b/>
                <w:sz w:val="20"/>
                <w:szCs w:val="20"/>
              </w:rPr>
              <w:t>SCIENZE</w:t>
            </w:r>
          </w:p>
        </w:tc>
        <w:tc>
          <w:tcPr>
            <w:tcW w:w="1968" w:type="pct"/>
            <w:tcBorders>
              <w:top w:val="single" w:sz="4" w:space="0" w:color="000000"/>
              <w:left w:val="single" w:sz="4" w:space="0" w:color="000000"/>
              <w:bottom w:val="single" w:sz="4" w:space="0" w:color="000000"/>
            </w:tcBorders>
            <w:shd w:val="clear" w:color="auto" w:fill="auto"/>
          </w:tcPr>
          <w:p w:rsidR="006B773A" w:rsidRDefault="006B773A" w:rsidP="001F42CB">
            <w:pPr>
              <w:rPr>
                <w:sz w:val="20"/>
                <w:szCs w:val="20"/>
              </w:rPr>
            </w:pPr>
          </w:p>
          <w:p w:rsidR="006B773A" w:rsidRDefault="006B773A" w:rsidP="00C8633A">
            <w:pPr>
              <w:numPr>
                <w:ilvl w:val="0"/>
                <w:numId w:val="9"/>
              </w:numPr>
              <w:suppressAutoHyphens/>
              <w:spacing w:after="0" w:line="240" w:lineRule="auto"/>
              <w:rPr>
                <w:sz w:val="20"/>
                <w:szCs w:val="20"/>
              </w:rPr>
            </w:pPr>
            <w:r>
              <w:rPr>
                <w:sz w:val="20"/>
                <w:szCs w:val="20"/>
              </w:rPr>
              <w:t>Organizzare le informazioni e Saper riferire le conoscenze acquisite</w:t>
            </w:r>
          </w:p>
        </w:tc>
        <w:tc>
          <w:tcPr>
            <w:tcW w:w="2459" w:type="pct"/>
            <w:tcBorders>
              <w:top w:val="single" w:sz="4" w:space="0" w:color="000000"/>
              <w:left w:val="single" w:sz="4" w:space="0" w:color="000000"/>
              <w:bottom w:val="single" w:sz="4" w:space="0" w:color="000000"/>
              <w:right w:val="single" w:sz="4" w:space="0" w:color="000000"/>
            </w:tcBorders>
            <w:shd w:val="clear" w:color="auto" w:fill="auto"/>
          </w:tcPr>
          <w:p w:rsidR="006B773A" w:rsidRDefault="006B773A" w:rsidP="00C8633A">
            <w:pPr>
              <w:numPr>
                <w:ilvl w:val="0"/>
                <w:numId w:val="9"/>
              </w:numPr>
              <w:suppressAutoHyphens/>
              <w:spacing w:after="0" w:line="240" w:lineRule="auto"/>
              <w:rPr>
                <w:sz w:val="20"/>
                <w:szCs w:val="20"/>
              </w:rPr>
            </w:pPr>
            <w:r>
              <w:rPr>
                <w:sz w:val="20"/>
                <w:szCs w:val="20"/>
              </w:rPr>
              <w:t>Comprendere ed esporre  gli argomenti studiati e saperli collocare nel tempo</w:t>
            </w:r>
          </w:p>
          <w:p w:rsidR="006B773A" w:rsidRDefault="006B773A" w:rsidP="001F42CB">
            <w:pPr>
              <w:ind w:left="360"/>
              <w:rPr>
                <w:sz w:val="20"/>
                <w:szCs w:val="20"/>
              </w:rPr>
            </w:pPr>
          </w:p>
          <w:p w:rsidR="006B773A" w:rsidRDefault="006B773A" w:rsidP="00C8633A">
            <w:pPr>
              <w:numPr>
                <w:ilvl w:val="0"/>
                <w:numId w:val="9"/>
              </w:numPr>
              <w:suppressAutoHyphens/>
              <w:spacing w:after="0" w:line="240" w:lineRule="auto"/>
              <w:rPr>
                <w:sz w:val="20"/>
                <w:szCs w:val="20"/>
              </w:rPr>
            </w:pPr>
            <w:r>
              <w:rPr>
                <w:sz w:val="20"/>
                <w:szCs w:val="20"/>
              </w:rPr>
              <w:t>Conoscere ed usare termini specifici del linguaggio disciplinare</w:t>
            </w:r>
          </w:p>
          <w:p w:rsidR="006B773A" w:rsidRDefault="006B773A" w:rsidP="001F42CB">
            <w:pPr>
              <w:ind w:left="360"/>
              <w:rPr>
                <w:sz w:val="20"/>
                <w:szCs w:val="20"/>
              </w:rPr>
            </w:pPr>
          </w:p>
          <w:p w:rsidR="006B773A" w:rsidRDefault="006B773A" w:rsidP="00C8633A">
            <w:pPr>
              <w:numPr>
                <w:ilvl w:val="0"/>
                <w:numId w:val="9"/>
              </w:numPr>
              <w:suppressAutoHyphens/>
              <w:spacing w:after="0" w:line="240" w:lineRule="auto"/>
            </w:pPr>
            <w:r>
              <w:rPr>
                <w:sz w:val="20"/>
                <w:szCs w:val="20"/>
              </w:rPr>
              <w:t>Produrre frasi semplici e compiute con gli argomenti studiati</w:t>
            </w:r>
          </w:p>
        </w:tc>
      </w:tr>
      <w:tr w:rsidR="006B773A" w:rsidTr="006B773A">
        <w:trPr>
          <w:trHeight w:val="493"/>
        </w:trPr>
        <w:tc>
          <w:tcPr>
            <w:tcW w:w="573" w:type="pct"/>
            <w:tcBorders>
              <w:top w:val="single" w:sz="4" w:space="0" w:color="000000"/>
              <w:left w:val="single" w:sz="4" w:space="0" w:color="000000"/>
              <w:bottom w:val="single" w:sz="4" w:space="0" w:color="000000"/>
            </w:tcBorders>
            <w:shd w:val="clear" w:color="auto" w:fill="auto"/>
          </w:tcPr>
          <w:p w:rsidR="006B773A" w:rsidRDefault="006B773A" w:rsidP="001F42CB">
            <w:pPr>
              <w:snapToGrid w:val="0"/>
              <w:jc w:val="center"/>
              <w:rPr>
                <w:b/>
                <w:sz w:val="20"/>
                <w:szCs w:val="20"/>
              </w:rPr>
            </w:pPr>
          </w:p>
          <w:p w:rsidR="006B773A" w:rsidRDefault="006B773A" w:rsidP="001F42CB">
            <w:pPr>
              <w:jc w:val="center"/>
              <w:rPr>
                <w:b/>
                <w:sz w:val="20"/>
                <w:szCs w:val="20"/>
              </w:rPr>
            </w:pPr>
          </w:p>
          <w:p w:rsidR="006B773A" w:rsidRDefault="006B773A" w:rsidP="001F42CB">
            <w:pPr>
              <w:jc w:val="center"/>
              <w:rPr>
                <w:color w:val="FF6600"/>
                <w:sz w:val="20"/>
                <w:szCs w:val="20"/>
              </w:rPr>
            </w:pPr>
            <w:proofErr w:type="spellStart"/>
            <w:r>
              <w:rPr>
                <w:b/>
                <w:sz w:val="20"/>
                <w:szCs w:val="20"/>
              </w:rPr>
              <w:t>I.R.C.</w:t>
            </w:r>
            <w:proofErr w:type="spellEnd"/>
          </w:p>
        </w:tc>
        <w:tc>
          <w:tcPr>
            <w:tcW w:w="1968" w:type="pct"/>
            <w:tcBorders>
              <w:top w:val="single" w:sz="4" w:space="0" w:color="000000"/>
              <w:left w:val="single" w:sz="4" w:space="0" w:color="000000"/>
              <w:bottom w:val="single" w:sz="4" w:space="0" w:color="000000"/>
            </w:tcBorders>
            <w:shd w:val="clear" w:color="auto" w:fill="auto"/>
          </w:tcPr>
          <w:p w:rsidR="006B773A" w:rsidRDefault="006B773A" w:rsidP="00C8633A">
            <w:pPr>
              <w:numPr>
                <w:ilvl w:val="0"/>
                <w:numId w:val="33"/>
              </w:numPr>
              <w:suppressAutoHyphens/>
              <w:spacing w:after="0" w:line="240" w:lineRule="auto"/>
              <w:rPr>
                <w:sz w:val="20"/>
                <w:szCs w:val="20"/>
              </w:rPr>
            </w:pPr>
            <w:r>
              <w:rPr>
                <w:sz w:val="20"/>
                <w:szCs w:val="20"/>
              </w:rPr>
              <w:t>Dio e l’uomo</w:t>
            </w:r>
          </w:p>
          <w:p w:rsidR="006B773A" w:rsidRDefault="006B773A" w:rsidP="001F42CB">
            <w:pPr>
              <w:rPr>
                <w:sz w:val="20"/>
                <w:szCs w:val="20"/>
              </w:rPr>
            </w:pPr>
          </w:p>
          <w:p w:rsidR="006B773A" w:rsidRDefault="006B773A" w:rsidP="001F42CB">
            <w:pPr>
              <w:rPr>
                <w:sz w:val="20"/>
                <w:szCs w:val="20"/>
              </w:rPr>
            </w:pPr>
          </w:p>
          <w:p w:rsidR="006B773A" w:rsidRDefault="006B773A" w:rsidP="001F42CB">
            <w:pPr>
              <w:rPr>
                <w:sz w:val="20"/>
                <w:szCs w:val="20"/>
              </w:rPr>
            </w:pPr>
          </w:p>
          <w:p w:rsidR="006B773A" w:rsidRDefault="006B773A" w:rsidP="001F42CB">
            <w:pPr>
              <w:rPr>
                <w:sz w:val="20"/>
                <w:szCs w:val="20"/>
              </w:rPr>
            </w:pPr>
          </w:p>
          <w:p w:rsidR="006B773A" w:rsidRDefault="006B773A" w:rsidP="00C8633A">
            <w:pPr>
              <w:pStyle w:val="Paragrafoelenco"/>
              <w:numPr>
                <w:ilvl w:val="0"/>
                <w:numId w:val="33"/>
              </w:numPr>
              <w:suppressAutoHyphens/>
              <w:spacing w:after="0" w:line="240" w:lineRule="auto"/>
              <w:contextualSpacing w:val="0"/>
              <w:rPr>
                <w:sz w:val="20"/>
                <w:szCs w:val="20"/>
              </w:rPr>
            </w:pPr>
            <w:r>
              <w:rPr>
                <w:sz w:val="20"/>
                <w:szCs w:val="20"/>
              </w:rPr>
              <w:t>La Bibbia e le altre fonti</w:t>
            </w:r>
          </w:p>
          <w:p w:rsidR="006B773A" w:rsidRDefault="006B773A" w:rsidP="001F42CB">
            <w:pPr>
              <w:rPr>
                <w:sz w:val="20"/>
                <w:szCs w:val="20"/>
              </w:rPr>
            </w:pPr>
          </w:p>
          <w:p w:rsidR="006B773A" w:rsidRDefault="006B773A" w:rsidP="001F42CB">
            <w:pPr>
              <w:rPr>
                <w:sz w:val="20"/>
                <w:szCs w:val="20"/>
              </w:rPr>
            </w:pPr>
          </w:p>
          <w:p w:rsidR="006B773A" w:rsidRDefault="006B773A" w:rsidP="001F42CB">
            <w:pPr>
              <w:rPr>
                <w:sz w:val="20"/>
                <w:szCs w:val="20"/>
              </w:rPr>
            </w:pPr>
          </w:p>
          <w:p w:rsidR="006B773A" w:rsidRDefault="006B773A" w:rsidP="001F42CB">
            <w:pPr>
              <w:rPr>
                <w:sz w:val="20"/>
                <w:szCs w:val="20"/>
              </w:rPr>
            </w:pPr>
          </w:p>
          <w:p w:rsidR="006B773A" w:rsidRDefault="006B773A" w:rsidP="00C8633A">
            <w:pPr>
              <w:numPr>
                <w:ilvl w:val="0"/>
                <w:numId w:val="33"/>
              </w:numPr>
              <w:suppressAutoHyphens/>
              <w:spacing w:after="0" w:line="240" w:lineRule="auto"/>
              <w:rPr>
                <w:sz w:val="20"/>
                <w:szCs w:val="20"/>
              </w:rPr>
            </w:pPr>
            <w:r>
              <w:rPr>
                <w:sz w:val="20"/>
                <w:szCs w:val="20"/>
              </w:rPr>
              <w:t>Il linguaggio religioso</w:t>
            </w:r>
          </w:p>
        </w:tc>
        <w:tc>
          <w:tcPr>
            <w:tcW w:w="24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773A" w:rsidRPr="008E3941" w:rsidRDefault="006B773A" w:rsidP="00C8633A">
            <w:pPr>
              <w:pStyle w:val="Paragrafoelenco"/>
              <w:numPr>
                <w:ilvl w:val="0"/>
                <w:numId w:val="33"/>
              </w:numPr>
              <w:suppressAutoHyphens/>
              <w:spacing w:after="0" w:line="240" w:lineRule="auto"/>
              <w:contextualSpacing w:val="0"/>
              <w:rPr>
                <w:sz w:val="20"/>
                <w:szCs w:val="20"/>
              </w:rPr>
            </w:pPr>
            <w:r w:rsidRPr="008E3941">
              <w:rPr>
                <w:sz w:val="20"/>
                <w:szCs w:val="20"/>
              </w:rPr>
              <w:t>Scoprire che per la religione cristiana Dio è Creatore e Padre e che fin dalle origini ha voluto stabilire un’alleanza con l’uomo.</w:t>
            </w:r>
          </w:p>
          <w:p w:rsidR="006B773A" w:rsidRPr="008E3941" w:rsidRDefault="006B773A" w:rsidP="00C8633A">
            <w:pPr>
              <w:pStyle w:val="Paragrafoelenco"/>
              <w:numPr>
                <w:ilvl w:val="0"/>
                <w:numId w:val="33"/>
              </w:numPr>
              <w:suppressAutoHyphens/>
              <w:spacing w:after="0" w:line="240" w:lineRule="auto"/>
              <w:contextualSpacing w:val="0"/>
              <w:rPr>
                <w:sz w:val="20"/>
                <w:szCs w:val="20"/>
              </w:rPr>
            </w:pPr>
            <w:r>
              <w:rPr>
                <w:sz w:val="20"/>
                <w:szCs w:val="20"/>
              </w:rPr>
              <w:t xml:space="preserve">Conoscere Gesù di </w:t>
            </w:r>
            <w:proofErr w:type="spellStart"/>
            <w:r>
              <w:rPr>
                <w:sz w:val="20"/>
                <w:szCs w:val="20"/>
              </w:rPr>
              <w:t>Naz</w:t>
            </w:r>
            <w:r w:rsidRPr="008E3941">
              <w:rPr>
                <w:sz w:val="20"/>
                <w:szCs w:val="20"/>
              </w:rPr>
              <w:t>ar</w:t>
            </w:r>
            <w:r>
              <w:rPr>
                <w:sz w:val="20"/>
                <w:szCs w:val="20"/>
              </w:rPr>
              <w:t>h</w:t>
            </w:r>
            <w:r w:rsidRPr="008E3941">
              <w:rPr>
                <w:sz w:val="20"/>
                <w:szCs w:val="20"/>
              </w:rPr>
              <w:t>et</w:t>
            </w:r>
            <w:proofErr w:type="spellEnd"/>
            <w:r w:rsidRPr="008E3941">
              <w:rPr>
                <w:sz w:val="20"/>
                <w:szCs w:val="20"/>
              </w:rPr>
              <w:t xml:space="preserve">, </w:t>
            </w:r>
            <w:proofErr w:type="spellStart"/>
            <w:r w:rsidRPr="008E3941">
              <w:rPr>
                <w:sz w:val="20"/>
                <w:szCs w:val="20"/>
              </w:rPr>
              <w:t>Emmanuele</w:t>
            </w:r>
            <w:proofErr w:type="spellEnd"/>
            <w:r w:rsidRPr="008E3941">
              <w:rPr>
                <w:sz w:val="20"/>
                <w:szCs w:val="20"/>
              </w:rPr>
              <w:t xml:space="preserve"> e Messia, Crocifisso e Risorto e come tale testimoniato da Cristiani.</w:t>
            </w:r>
          </w:p>
          <w:p w:rsidR="006B773A" w:rsidRPr="008E3941" w:rsidRDefault="006B773A" w:rsidP="001F42CB">
            <w:pPr>
              <w:rPr>
                <w:sz w:val="20"/>
                <w:szCs w:val="20"/>
              </w:rPr>
            </w:pPr>
          </w:p>
          <w:p w:rsidR="006B773A" w:rsidRPr="008E3941" w:rsidRDefault="006B773A" w:rsidP="00C8633A">
            <w:pPr>
              <w:pStyle w:val="Paragrafoelenco"/>
              <w:numPr>
                <w:ilvl w:val="0"/>
                <w:numId w:val="33"/>
              </w:numPr>
              <w:suppressAutoHyphens/>
              <w:spacing w:after="0" w:line="240" w:lineRule="auto"/>
              <w:contextualSpacing w:val="0"/>
              <w:rPr>
                <w:sz w:val="20"/>
                <w:szCs w:val="20"/>
              </w:rPr>
            </w:pPr>
            <w:r w:rsidRPr="008E3941">
              <w:rPr>
                <w:sz w:val="20"/>
                <w:szCs w:val="20"/>
              </w:rPr>
              <w:t>Ascoltare, leggere e saper riferire circa alcune pagine bibliche fondamentali, tra cui i racconti della Creazione, le vicende e le figure principali del popolo di Israele, gli episodi chiave dei racconti evangelici e degli Atti degli apostoli.</w:t>
            </w:r>
          </w:p>
          <w:p w:rsidR="006B773A" w:rsidRPr="008E3941" w:rsidRDefault="006B773A" w:rsidP="001F42CB">
            <w:pPr>
              <w:pStyle w:val="Paragrafoelenco"/>
              <w:rPr>
                <w:sz w:val="20"/>
                <w:szCs w:val="20"/>
              </w:rPr>
            </w:pPr>
          </w:p>
          <w:p w:rsidR="006B773A" w:rsidRPr="008E3941" w:rsidRDefault="006B773A" w:rsidP="00C8633A">
            <w:pPr>
              <w:pStyle w:val="Paragrafoelenco"/>
              <w:numPr>
                <w:ilvl w:val="0"/>
                <w:numId w:val="33"/>
              </w:numPr>
              <w:suppressAutoHyphens/>
              <w:spacing w:after="0" w:line="240" w:lineRule="auto"/>
              <w:contextualSpacing w:val="0"/>
              <w:rPr>
                <w:sz w:val="20"/>
                <w:szCs w:val="20"/>
              </w:rPr>
            </w:pPr>
            <w:r w:rsidRPr="008E3941">
              <w:rPr>
                <w:sz w:val="20"/>
                <w:szCs w:val="20"/>
              </w:rPr>
              <w:t>Riconoscere i segni cristiani, in particolare del Natale e della Pasqua, nell’ambiente, nelle celebrazioni e nella tradizione popolare.</w:t>
            </w:r>
          </w:p>
          <w:p w:rsidR="006B773A" w:rsidRPr="008E3941" w:rsidRDefault="006B773A" w:rsidP="00C8633A">
            <w:pPr>
              <w:pStyle w:val="Paragrafoelenco"/>
              <w:numPr>
                <w:ilvl w:val="0"/>
                <w:numId w:val="33"/>
              </w:numPr>
              <w:suppressAutoHyphens/>
              <w:spacing w:after="0" w:line="240" w:lineRule="auto"/>
              <w:contextualSpacing w:val="0"/>
              <w:rPr>
                <w:sz w:val="20"/>
                <w:szCs w:val="20"/>
              </w:rPr>
            </w:pPr>
            <w:r w:rsidRPr="008E3941">
              <w:rPr>
                <w:sz w:val="20"/>
                <w:szCs w:val="20"/>
              </w:rPr>
              <w:t>Conoscere il significato di gesti e segni liturgici propri della religione cattolica (modi di pregare, di celebrare …)</w:t>
            </w:r>
          </w:p>
        </w:tc>
      </w:tr>
      <w:tr w:rsidR="006B773A" w:rsidTr="006B773A">
        <w:trPr>
          <w:trHeight w:val="363"/>
        </w:trPr>
        <w:tc>
          <w:tcPr>
            <w:tcW w:w="573" w:type="pct"/>
            <w:tcBorders>
              <w:top w:val="single" w:sz="4" w:space="0" w:color="000000"/>
              <w:left w:val="single" w:sz="4" w:space="0" w:color="000000"/>
              <w:bottom w:val="single" w:sz="4" w:space="0" w:color="000000"/>
            </w:tcBorders>
            <w:shd w:val="clear" w:color="auto" w:fill="auto"/>
          </w:tcPr>
          <w:p w:rsidR="00275E0C" w:rsidRDefault="00275E0C" w:rsidP="001F42CB">
            <w:pPr>
              <w:jc w:val="center"/>
              <w:rPr>
                <w:b/>
                <w:sz w:val="20"/>
                <w:szCs w:val="20"/>
              </w:rPr>
            </w:pPr>
          </w:p>
          <w:p w:rsidR="006B773A" w:rsidRPr="00593970" w:rsidRDefault="006B773A" w:rsidP="001F42CB">
            <w:pPr>
              <w:jc w:val="center"/>
              <w:rPr>
                <w:sz w:val="20"/>
                <w:szCs w:val="20"/>
              </w:rPr>
            </w:pPr>
            <w:r w:rsidRPr="00593970">
              <w:rPr>
                <w:b/>
                <w:sz w:val="20"/>
                <w:szCs w:val="20"/>
              </w:rPr>
              <w:t>TECNOLOGIA E INFORMATICA</w:t>
            </w:r>
          </w:p>
        </w:tc>
        <w:tc>
          <w:tcPr>
            <w:tcW w:w="1968" w:type="pct"/>
            <w:tcBorders>
              <w:top w:val="single" w:sz="4" w:space="0" w:color="000000"/>
              <w:left w:val="single" w:sz="4" w:space="0" w:color="000000"/>
              <w:bottom w:val="single" w:sz="4" w:space="0" w:color="000000"/>
            </w:tcBorders>
            <w:shd w:val="clear" w:color="auto" w:fill="auto"/>
          </w:tcPr>
          <w:p w:rsidR="006B773A" w:rsidRDefault="006B773A" w:rsidP="00C8633A">
            <w:pPr>
              <w:pStyle w:val="Paragrafoelenco"/>
              <w:numPr>
                <w:ilvl w:val="0"/>
                <w:numId w:val="10"/>
              </w:numPr>
              <w:suppressAutoHyphens/>
              <w:snapToGrid w:val="0"/>
              <w:spacing w:after="0" w:line="240" w:lineRule="auto"/>
              <w:contextualSpacing w:val="0"/>
              <w:rPr>
                <w:sz w:val="20"/>
                <w:szCs w:val="20"/>
              </w:rPr>
            </w:pPr>
            <w:r>
              <w:rPr>
                <w:sz w:val="20"/>
                <w:szCs w:val="20"/>
              </w:rPr>
              <w:t>Conoscenze principali hardware e software del PC</w:t>
            </w:r>
          </w:p>
          <w:p w:rsidR="006B773A" w:rsidRDefault="006B773A" w:rsidP="001F42CB">
            <w:pPr>
              <w:snapToGrid w:val="0"/>
              <w:rPr>
                <w:sz w:val="20"/>
                <w:szCs w:val="20"/>
              </w:rPr>
            </w:pPr>
          </w:p>
          <w:p w:rsidR="006B773A" w:rsidRPr="007F0FE9" w:rsidRDefault="006B773A" w:rsidP="00C8633A">
            <w:pPr>
              <w:pStyle w:val="Paragrafoelenco"/>
              <w:numPr>
                <w:ilvl w:val="0"/>
                <w:numId w:val="10"/>
              </w:numPr>
              <w:suppressAutoHyphens/>
              <w:snapToGrid w:val="0"/>
              <w:spacing w:after="0" w:line="240" w:lineRule="auto"/>
              <w:contextualSpacing w:val="0"/>
              <w:rPr>
                <w:sz w:val="20"/>
                <w:szCs w:val="20"/>
              </w:rPr>
            </w:pPr>
            <w:r>
              <w:rPr>
                <w:sz w:val="20"/>
                <w:szCs w:val="20"/>
              </w:rPr>
              <w:t xml:space="preserve">Uso e conoscenza programma di disegno grafico </w:t>
            </w:r>
            <w:proofErr w:type="spellStart"/>
            <w:r>
              <w:rPr>
                <w:sz w:val="20"/>
                <w:szCs w:val="20"/>
              </w:rPr>
              <w:t>paint</w:t>
            </w:r>
            <w:proofErr w:type="spellEnd"/>
          </w:p>
          <w:p w:rsidR="006B773A" w:rsidRDefault="006B773A" w:rsidP="001F42CB">
            <w:pPr>
              <w:snapToGrid w:val="0"/>
              <w:ind w:left="720"/>
              <w:rPr>
                <w:sz w:val="20"/>
                <w:szCs w:val="20"/>
              </w:rPr>
            </w:pPr>
          </w:p>
          <w:p w:rsidR="006B773A" w:rsidRDefault="006B773A" w:rsidP="001F42CB">
            <w:pPr>
              <w:snapToGrid w:val="0"/>
              <w:ind w:left="720"/>
              <w:rPr>
                <w:sz w:val="20"/>
                <w:szCs w:val="20"/>
              </w:rPr>
            </w:pPr>
          </w:p>
          <w:p w:rsidR="006B773A" w:rsidRDefault="006B773A" w:rsidP="001F42CB">
            <w:pPr>
              <w:snapToGrid w:val="0"/>
              <w:ind w:left="720"/>
              <w:rPr>
                <w:sz w:val="20"/>
                <w:szCs w:val="20"/>
              </w:rPr>
            </w:pPr>
          </w:p>
          <w:p w:rsidR="006B773A" w:rsidRDefault="006B773A" w:rsidP="00C8633A">
            <w:pPr>
              <w:numPr>
                <w:ilvl w:val="0"/>
                <w:numId w:val="34"/>
              </w:numPr>
              <w:suppressAutoHyphens/>
              <w:snapToGrid w:val="0"/>
              <w:spacing w:after="0" w:line="240" w:lineRule="auto"/>
              <w:rPr>
                <w:sz w:val="20"/>
                <w:szCs w:val="20"/>
              </w:rPr>
            </w:pPr>
            <w:r>
              <w:rPr>
                <w:sz w:val="20"/>
                <w:szCs w:val="20"/>
              </w:rPr>
              <w:t>Conoscenza base programma di videoscrittura</w:t>
            </w:r>
          </w:p>
          <w:p w:rsidR="006B773A" w:rsidRDefault="006B773A" w:rsidP="00C8633A">
            <w:pPr>
              <w:numPr>
                <w:ilvl w:val="0"/>
                <w:numId w:val="34"/>
              </w:numPr>
              <w:suppressAutoHyphens/>
              <w:snapToGrid w:val="0"/>
              <w:spacing w:after="0" w:line="240" w:lineRule="auto"/>
              <w:rPr>
                <w:sz w:val="20"/>
                <w:szCs w:val="20"/>
              </w:rPr>
            </w:pPr>
            <w:r>
              <w:rPr>
                <w:sz w:val="20"/>
                <w:szCs w:val="20"/>
              </w:rPr>
              <w:t>Uso in autonomia della tastiera alfanumerica</w:t>
            </w:r>
          </w:p>
          <w:p w:rsidR="006B773A" w:rsidRDefault="006B773A" w:rsidP="001F42CB">
            <w:pPr>
              <w:snapToGrid w:val="0"/>
              <w:ind w:left="720"/>
              <w:rPr>
                <w:sz w:val="20"/>
                <w:szCs w:val="20"/>
              </w:rPr>
            </w:pPr>
          </w:p>
        </w:tc>
        <w:tc>
          <w:tcPr>
            <w:tcW w:w="24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773A" w:rsidRDefault="006B773A" w:rsidP="001F42CB"/>
          <w:p w:rsidR="006B773A" w:rsidRPr="00EC442D" w:rsidRDefault="006B773A" w:rsidP="00C8633A">
            <w:pPr>
              <w:numPr>
                <w:ilvl w:val="0"/>
                <w:numId w:val="23"/>
              </w:numPr>
              <w:suppressAutoHyphens/>
              <w:spacing w:after="0" w:line="240" w:lineRule="auto"/>
              <w:rPr>
                <w:sz w:val="20"/>
                <w:szCs w:val="20"/>
              </w:rPr>
            </w:pPr>
            <w:r w:rsidRPr="00EC442D">
              <w:rPr>
                <w:sz w:val="20"/>
                <w:szCs w:val="20"/>
              </w:rPr>
              <w:t>Nome strumenti.</w:t>
            </w:r>
          </w:p>
          <w:p w:rsidR="006B773A" w:rsidRPr="00EC442D" w:rsidRDefault="006B773A" w:rsidP="00C8633A">
            <w:pPr>
              <w:numPr>
                <w:ilvl w:val="0"/>
                <w:numId w:val="23"/>
              </w:numPr>
              <w:suppressAutoHyphens/>
              <w:spacing w:after="0" w:line="240" w:lineRule="auto"/>
              <w:rPr>
                <w:sz w:val="20"/>
                <w:szCs w:val="20"/>
              </w:rPr>
            </w:pPr>
            <w:r w:rsidRPr="00EC442D">
              <w:rPr>
                <w:sz w:val="20"/>
                <w:szCs w:val="20"/>
              </w:rPr>
              <w:t>Utilizzo colori e loro modifica.</w:t>
            </w:r>
          </w:p>
          <w:p w:rsidR="006B773A" w:rsidRPr="00EC442D" w:rsidRDefault="006B773A" w:rsidP="00C8633A">
            <w:pPr>
              <w:numPr>
                <w:ilvl w:val="0"/>
                <w:numId w:val="23"/>
              </w:numPr>
              <w:suppressAutoHyphens/>
              <w:spacing w:after="0" w:line="240" w:lineRule="auto"/>
            </w:pPr>
            <w:r w:rsidRPr="00EC442D">
              <w:rPr>
                <w:sz w:val="20"/>
                <w:szCs w:val="20"/>
              </w:rPr>
              <w:t>Utilizzo opzioni.</w:t>
            </w:r>
          </w:p>
          <w:p w:rsidR="006B773A" w:rsidRDefault="006B773A" w:rsidP="001F42CB">
            <w:pPr>
              <w:rPr>
                <w:sz w:val="20"/>
                <w:szCs w:val="20"/>
              </w:rPr>
            </w:pPr>
          </w:p>
          <w:p w:rsidR="006B773A" w:rsidRDefault="006B773A" w:rsidP="001F42CB">
            <w:pPr>
              <w:rPr>
                <w:sz w:val="20"/>
                <w:szCs w:val="20"/>
              </w:rPr>
            </w:pPr>
          </w:p>
          <w:p w:rsidR="006B773A" w:rsidRDefault="006B773A" w:rsidP="00C8633A">
            <w:pPr>
              <w:numPr>
                <w:ilvl w:val="0"/>
                <w:numId w:val="35"/>
              </w:numPr>
              <w:suppressAutoHyphens/>
              <w:spacing w:after="0" w:line="240" w:lineRule="auto"/>
              <w:rPr>
                <w:sz w:val="20"/>
                <w:szCs w:val="20"/>
              </w:rPr>
            </w:pPr>
            <w:r>
              <w:rPr>
                <w:sz w:val="20"/>
                <w:szCs w:val="20"/>
              </w:rPr>
              <w:t>Orientamento nella ricerca delle lettere.</w:t>
            </w:r>
          </w:p>
          <w:p w:rsidR="006B773A" w:rsidRPr="00EC442D" w:rsidRDefault="006B773A" w:rsidP="00C8633A">
            <w:pPr>
              <w:numPr>
                <w:ilvl w:val="0"/>
                <w:numId w:val="35"/>
              </w:numPr>
              <w:suppressAutoHyphens/>
              <w:spacing w:after="0" w:line="240" w:lineRule="auto"/>
              <w:rPr>
                <w:sz w:val="20"/>
                <w:szCs w:val="20"/>
              </w:rPr>
            </w:pPr>
            <w:r>
              <w:rPr>
                <w:sz w:val="20"/>
                <w:szCs w:val="20"/>
              </w:rPr>
              <w:t>Capacità di utilizzo tasti con funzioni specifiche.</w:t>
            </w:r>
          </w:p>
        </w:tc>
      </w:tr>
      <w:tr w:rsidR="006B773A" w:rsidTr="006B773A">
        <w:trPr>
          <w:trHeight w:val="158"/>
        </w:trPr>
        <w:tc>
          <w:tcPr>
            <w:tcW w:w="573" w:type="pct"/>
            <w:tcBorders>
              <w:top w:val="single" w:sz="4" w:space="0" w:color="000000"/>
              <w:left w:val="single" w:sz="4" w:space="0" w:color="000000"/>
              <w:bottom w:val="single" w:sz="4" w:space="0" w:color="000000"/>
            </w:tcBorders>
            <w:shd w:val="clear" w:color="auto" w:fill="auto"/>
          </w:tcPr>
          <w:p w:rsidR="006B773A" w:rsidRDefault="006B773A" w:rsidP="001F42CB">
            <w:pPr>
              <w:rPr>
                <w:b/>
                <w:sz w:val="20"/>
                <w:szCs w:val="20"/>
              </w:rPr>
            </w:pPr>
          </w:p>
          <w:p w:rsidR="006B773A" w:rsidRDefault="006B773A" w:rsidP="001F42CB">
            <w:pPr>
              <w:jc w:val="center"/>
              <w:rPr>
                <w:sz w:val="20"/>
                <w:szCs w:val="20"/>
              </w:rPr>
            </w:pPr>
            <w:r>
              <w:rPr>
                <w:b/>
                <w:sz w:val="20"/>
                <w:szCs w:val="20"/>
              </w:rPr>
              <w:t>MUSICA</w:t>
            </w:r>
          </w:p>
        </w:tc>
        <w:tc>
          <w:tcPr>
            <w:tcW w:w="1968" w:type="pct"/>
            <w:tcBorders>
              <w:top w:val="single" w:sz="4" w:space="0" w:color="000000"/>
              <w:left w:val="single" w:sz="4" w:space="0" w:color="000000"/>
              <w:bottom w:val="single" w:sz="4" w:space="0" w:color="000000"/>
            </w:tcBorders>
            <w:shd w:val="clear" w:color="auto" w:fill="auto"/>
          </w:tcPr>
          <w:p w:rsidR="006B773A" w:rsidRDefault="006B773A" w:rsidP="00C8633A">
            <w:pPr>
              <w:numPr>
                <w:ilvl w:val="0"/>
                <w:numId w:val="30"/>
              </w:numPr>
              <w:suppressAutoHyphens/>
              <w:spacing w:after="0" w:line="240" w:lineRule="auto"/>
              <w:rPr>
                <w:caps/>
                <w:sz w:val="20"/>
                <w:szCs w:val="20"/>
              </w:rPr>
            </w:pPr>
            <w:r>
              <w:rPr>
                <w:sz w:val="20"/>
                <w:szCs w:val="20"/>
              </w:rPr>
              <w:t>Saper eseguire brani musicali con la voce ed accompagnarli con semplici strumenti.</w:t>
            </w:r>
          </w:p>
          <w:p w:rsidR="006B773A" w:rsidRDefault="006B773A" w:rsidP="001F42CB">
            <w:pPr>
              <w:rPr>
                <w:caps/>
                <w:sz w:val="20"/>
                <w:szCs w:val="20"/>
              </w:rPr>
            </w:pPr>
          </w:p>
          <w:p w:rsidR="006B773A" w:rsidRDefault="006B773A" w:rsidP="001F42CB">
            <w:pPr>
              <w:rPr>
                <w:caps/>
                <w:sz w:val="20"/>
                <w:szCs w:val="20"/>
              </w:rPr>
            </w:pPr>
          </w:p>
          <w:p w:rsidR="006B773A" w:rsidRDefault="006B773A" w:rsidP="001F42CB">
            <w:pPr>
              <w:rPr>
                <w:sz w:val="20"/>
                <w:szCs w:val="20"/>
              </w:rPr>
            </w:pPr>
          </w:p>
        </w:tc>
        <w:tc>
          <w:tcPr>
            <w:tcW w:w="24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773A" w:rsidRDefault="006B773A" w:rsidP="00C8633A">
            <w:pPr>
              <w:numPr>
                <w:ilvl w:val="0"/>
                <w:numId w:val="29"/>
              </w:numPr>
              <w:suppressAutoHyphens/>
              <w:spacing w:after="0" w:line="240" w:lineRule="auto"/>
              <w:rPr>
                <w:sz w:val="20"/>
                <w:szCs w:val="20"/>
              </w:rPr>
            </w:pPr>
            <w:r>
              <w:rPr>
                <w:sz w:val="20"/>
                <w:szCs w:val="20"/>
              </w:rPr>
              <w:t>Eseguire collettivamente ed individualmente brani vocali/strumentali       curando l'intonazione, l'espressività e l'interpretazione.</w:t>
            </w:r>
          </w:p>
          <w:p w:rsidR="006B773A" w:rsidRDefault="006B773A" w:rsidP="001F42CB">
            <w:pPr>
              <w:rPr>
                <w:sz w:val="20"/>
                <w:szCs w:val="20"/>
              </w:rPr>
            </w:pPr>
          </w:p>
          <w:p w:rsidR="006B773A" w:rsidRDefault="006B773A" w:rsidP="00C8633A">
            <w:pPr>
              <w:numPr>
                <w:ilvl w:val="0"/>
                <w:numId w:val="24"/>
              </w:numPr>
              <w:suppressAutoHyphens/>
              <w:spacing w:after="0" w:line="240" w:lineRule="auto"/>
            </w:pPr>
            <w:r>
              <w:rPr>
                <w:sz w:val="20"/>
                <w:szCs w:val="20"/>
              </w:rPr>
              <w:t>Muoversi seguendo il ritmo.</w:t>
            </w:r>
          </w:p>
        </w:tc>
      </w:tr>
      <w:tr w:rsidR="006B773A" w:rsidTr="006B773A">
        <w:trPr>
          <w:trHeight w:val="239"/>
        </w:trPr>
        <w:tc>
          <w:tcPr>
            <w:tcW w:w="573" w:type="pct"/>
            <w:tcBorders>
              <w:top w:val="single" w:sz="4" w:space="0" w:color="000000"/>
              <w:left w:val="single" w:sz="4" w:space="0" w:color="000000"/>
              <w:bottom w:val="single" w:sz="4" w:space="0" w:color="000000"/>
            </w:tcBorders>
            <w:shd w:val="clear" w:color="auto" w:fill="auto"/>
          </w:tcPr>
          <w:p w:rsidR="006B773A" w:rsidRDefault="006B773A" w:rsidP="001F42CB">
            <w:pPr>
              <w:snapToGrid w:val="0"/>
              <w:jc w:val="center"/>
              <w:rPr>
                <w:b/>
                <w:sz w:val="20"/>
                <w:szCs w:val="20"/>
              </w:rPr>
            </w:pPr>
          </w:p>
          <w:p w:rsidR="006B773A" w:rsidRDefault="006B773A" w:rsidP="001F42CB">
            <w:pPr>
              <w:rPr>
                <w:sz w:val="20"/>
                <w:szCs w:val="20"/>
              </w:rPr>
            </w:pPr>
            <w:r>
              <w:rPr>
                <w:b/>
                <w:color w:val="000000"/>
                <w:sz w:val="20"/>
                <w:szCs w:val="20"/>
              </w:rPr>
              <w:t xml:space="preserve">   ARTE E     IMMAGINE</w:t>
            </w:r>
          </w:p>
        </w:tc>
        <w:tc>
          <w:tcPr>
            <w:tcW w:w="1968" w:type="pct"/>
            <w:tcBorders>
              <w:top w:val="single" w:sz="4" w:space="0" w:color="000000"/>
              <w:left w:val="single" w:sz="4" w:space="0" w:color="000000"/>
              <w:bottom w:val="single" w:sz="4" w:space="0" w:color="000000"/>
            </w:tcBorders>
            <w:shd w:val="clear" w:color="auto" w:fill="auto"/>
          </w:tcPr>
          <w:p w:rsidR="006B773A" w:rsidRDefault="006B773A" w:rsidP="001F42CB">
            <w:pPr>
              <w:rPr>
                <w:caps/>
                <w:sz w:val="20"/>
                <w:szCs w:val="20"/>
              </w:rPr>
            </w:pPr>
          </w:p>
          <w:p w:rsidR="006B773A" w:rsidRPr="00CC5E51" w:rsidRDefault="006B773A" w:rsidP="00C8633A">
            <w:pPr>
              <w:numPr>
                <w:ilvl w:val="0"/>
                <w:numId w:val="29"/>
              </w:numPr>
              <w:suppressAutoHyphens/>
              <w:spacing w:after="0" w:line="240" w:lineRule="auto"/>
              <w:rPr>
                <w:sz w:val="20"/>
                <w:szCs w:val="20"/>
              </w:rPr>
            </w:pPr>
            <w:r>
              <w:rPr>
                <w:sz w:val="20"/>
                <w:szCs w:val="20"/>
              </w:rPr>
              <w:t>Osservare e leggere immagini</w:t>
            </w:r>
          </w:p>
          <w:p w:rsidR="006B773A" w:rsidRDefault="006B773A" w:rsidP="00C8633A">
            <w:pPr>
              <w:numPr>
                <w:ilvl w:val="0"/>
                <w:numId w:val="29"/>
              </w:numPr>
              <w:suppressAutoHyphens/>
              <w:spacing w:after="0" w:line="240" w:lineRule="auto"/>
              <w:rPr>
                <w:sz w:val="20"/>
                <w:szCs w:val="20"/>
              </w:rPr>
            </w:pPr>
            <w:r>
              <w:rPr>
                <w:sz w:val="20"/>
                <w:szCs w:val="20"/>
              </w:rPr>
              <w:t>Comprendere ed apprezzare le opere d’arte</w:t>
            </w:r>
          </w:p>
        </w:tc>
        <w:tc>
          <w:tcPr>
            <w:tcW w:w="24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773A" w:rsidRPr="00CC5E51" w:rsidRDefault="006B773A" w:rsidP="00C8633A">
            <w:pPr>
              <w:numPr>
                <w:ilvl w:val="0"/>
                <w:numId w:val="29"/>
              </w:numPr>
              <w:suppressAutoHyphens/>
              <w:spacing w:after="0" w:line="240" w:lineRule="auto"/>
              <w:rPr>
                <w:sz w:val="20"/>
                <w:szCs w:val="20"/>
              </w:rPr>
            </w:pPr>
            <w:r>
              <w:rPr>
                <w:sz w:val="20"/>
                <w:szCs w:val="20"/>
              </w:rPr>
              <w:t>Utilizzare tecniche grafiche, pittoriche, manipolare materiali diversi e fini espressivi.</w:t>
            </w:r>
          </w:p>
          <w:p w:rsidR="006B773A" w:rsidRDefault="006B773A" w:rsidP="00C8633A">
            <w:pPr>
              <w:numPr>
                <w:ilvl w:val="0"/>
                <w:numId w:val="29"/>
              </w:numPr>
              <w:suppressAutoHyphens/>
              <w:spacing w:after="0" w:line="240" w:lineRule="auto"/>
            </w:pPr>
            <w:r>
              <w:rPr>
                <w:sz w:val="20"/>
                <w:szCs w:val="20"/>
              </w:rPr>
              <w:t>Riconoscere ed usare gli elementi del linguaggio visivo: colore e spazio.</w:t>
            </w:r>
          </w:p>
        </w:tc>
      </w:tr>
      <w:tr w:rsidR="006B773A" w:rsidTr="006B773A">
        <w:trPr>
          <w:trHeight w:val="493"/>
        </w:trPr>
        <w:tc>
          <w:tcPr>
            <w:tcW w:w="573" w:type="pct"/>
            <w:tcBorders>
              <w:top w:val="single" w:sz="4" w:space="0" w:color="000000"/>
              <w:left w:val="single" w:sz="4" w:space="0" w:color="000000"/>
              <w:bottom w:val="single" w:sz="4" w:space="0" w:color="000000"/>
            </w:tcBorders>
            <w:shd w:val="clear" w:color="auto" w:fill="auto"/>
          </w:tcPr>
          <w:p w:rsidR="006B773A" w:rsidRDefault="006B773A" w:rsidP="001F42CB">
            <w:pPr>
              <w:rPr>
                <w:b/>
                <w:sz w:val="20"/>
                <w:szCs w:val="20"/>
              </w:rPr>
            </w:pPr>
          </w:p>
          <w:p w:rsidR="006B773A" w:rsidRPr="00593970" w:rsidRDefault="006B773A" w:rsidP="001F42CB">
            <w:pPr>
              <w:jc w:val="center"/>
              <w:rPr>
                <w:sz w:val="20"/>
                <w:szCs w:val="20"/>
              </w:rPr>
            </w:pPr>
            <w:r w:rsidRPr="00593970">
              <w:rPr>
                <w:b/>
                <w:sz w:val="20"/>
                <w:szCs w:val="20"/>
              </w:rPr>
              <w:t>SCIENZE MOTORIE E SPORTIVE</w:t>
            </w:r>
          </w:p>
        </w:tc>
        <w:tc>
          <w:tcPr>
            <w:tcW w:w="1968" w:type="pct"/>
            <w:tcBorders>
              <w:top w:val="single" w:sz="4" w:space="0" w:color="000000"/>
              <w:left w:val="single" w:sz="4" w:space="0" w:color="000000"/>
              <w:bottom w:val="single" w:sz="4" w:space="0" w:color="000000"/>
            </w:tcBorders>
            <w:shd w:val="clear" w:color="auto" w:fill="auto"/>
          </w:tcPr>
          <w:p w:rsidR="006B773A" w:rsidRDefault="006B773A" w:rsidP="00C8633A">
            <w:pPr>
              <w:pStyle w:val="Paragrafoelenco"/>
              <w:numPr>
                <w:ilvl w:val="0"/>
                <w:numId w:val="33"/>
              </w:numPr>
              <w:suppressAutoHyphens/>
              <w:spacing w:after="0" w:line="240" w:lineRule="auto"/>
              <w:contextualSpacing w:val="0"/>
              <w:jc w:val="both"/>
              <w:rPr>
                <w:sz w:val="20"/>
                <w:szCs w:val="20"/>
              </w:rPr>
            </w:pPr>
            <w:r>
              <w:rPr>
                <w:sz w:val="20"/>
                <w:szCs w:val="20"/>
              </w:rPr>
              <w:t>Il corpo e la sua relazione con lo spazio e il tempo</w:t>
            </w:r>
          </w:p>
          <w:p w:rsidR="006B773A" w:rsidRDefault="006B773A" w:rsidP="001F42CB">
            <w:pPr>
              <w:jc w:val="both"/>
              <w:rPr>
                <w:sz w:val="20"/>
                <w:szCs w:val="20"/>
              </w:rPr>
            </w:pPr>
          </w:p>
          <w:p w:rsidR="006B773A" w:rsidRDefault="006B773A" w:rsidP="001F42CB">
            <w:pPr>
              <w:jc w:val="both"/>
              <w:rPr>
                <w:sz w:val="20"/>
                <w:szCs w:val="20"/>
              </w:rPr>
            </w:pPr>
          </w:p>
          <w:p w:rsidR="006B773A" w:rsidRDefault="006B773A" w:rsidP="001F42CB">
            <w:pPr>
              <w:jc w:val="both"/>
              <w:rPr>
                <w:sz w:val="20"/>
                <w:szCs w:val="20"/>
              </w:rPr>
            </w:pPr>
          </w:p>
          <w:p w:rsidR="006B773A" w:rsidRDefault="006B773A" w:rsidP="001F42CB">
            <w:pPr>
              <w:jc w:val="both"/>
              <w:rPr>
                <w:sz w:val="20"/>
                <w:szCs w:val="20"/>
              </w:rPr>
            </w:pPr>
          </w:p>
          <w:p w:rsidR="006B773A" w:rsidRDefault="006B773A" w:rsidP="001F42CB">
            <w:pPr>
              <w:jc w:val="both"/>
              <w:rPr>
                <w:sz w:val="20"/>
                <w:szCs w:val="20"/>
              </w:rPr>
            </w:pPr>
          </w:p>
          <w:p w:rsidR="006B773A" w:rsidRDefault="006B773A" w:rsidP="001F42CB">
            <w:pPr>
              <w:jc w:val="both"/>
              <w:rPr>
                <w:sz w:val="20"/>
                <w:szCs w:val="20"/>
              </w:rPr>
            </w:pPr>
          </w:p>
          <w:p w:rsidR="006B773A" w:rsidRDefault="006B773A" w:rsidP="001F42CB">
            <w:pPr>
              <w:jc w:val="both"/>
              <w:rPr>
                <w:sz w:val="20"/>
                <w:szCs w:val="20"/>
              </w:rPr>
            </w:pPr>
          </w:p>
          <w:p w:rsidR="006B773A" w:rsidRDefault="006B773A" w:rsidP="00C8633A">
            <w:pPr>
              <w:pStyle w:val="Paragrafoelenco"/>
              <w:numPr>
                <w:ilvl w:val="0"/>
                <w:numId w:val="33"/>
              </w:numPr>
              <w:suppressAutoHyphens/>
              <w:spacing w:after="0" w:line="240" w:lineRule="auto"/>
              <w:contextualSpacing w:val="0"/>
              <w:jc w:val="both"/>
              <w:rPr>
                <w:sz w:val="20"/>
                <w:szCs w:val="20"/>
              </w:rPr>
            </w:pPr>
            <w:r>
              <w:rPr>
                <w:sz w:val="20"/>
                <w:szCs w:val="20"/>
              </w:rPr>
              <w:t xml:space="preserve">Il linguaggio del corpo come modalità </w:t>
            </w:r>
            <w:proofErr w:type="spellStart"/>
            <w:r>
              <w:rPr>
                <w:sz w:val="20"/>
                <w:szCs w:val="20"/>
              </w:rPr>
              <w:t>comunicativo-espressiva</w:t>
            </w:r>
            <w:proofErr w:type="spellEnd"/>
          </w:p>
          <w:p w:rsidR="006B773A" w:rsidRDefault="006B773A" w:rsidP="001F42CB">
            <w:pPr>
              <w:jc w:val="both"/>
              <w:rPr>
                <w:sz w:val="20"/>
                <w:szCs w:val="20"/>
              </w:rPr>
            </w:pPr>
          </w:p>
          <w:p w:rsidR="006B773A" w:rsidRDefault="006B773A" w:rsidP="001F42CB">
            <w:pPr>
              <w:jc w:val="both"/>
              <w:rPr>
                <w:sz w:val="20"/>
                <w:szCs w:val="20"/>
              </w:rPr>
            </w:pPr>
          </w:p>
          <w:p w:rsidR="006B773A" w:rsidRDefault="006B773A" w:rsidP="001F42CB">
            <w:pPr>
              <w:jc w:val="both"/>
              <w:rPr>
                <w:sz w:val="20"/>
                <w:szCs w:val="20"/>
              </w:rPr>
            </w:pPr>
          </w:p>
          <w:p w:rsidR="006B773A" w:rsidRDefault="006B773A" w:rsidP="001F42CB">
            <w:pPr>
              <w:jc w:val="both"/>
              <w:rPr>
                <w:sz w:val="20"/>
                <w:szCs w:val="20"/>
              </w:rPr>
            </w:pPr>
          </w:p>
          <w:p w:rsidR="006B773A" w:rsidRPr="00F0283E" w:rsidRDefault="006B773A" w:rsidP="00C8633A">
            <w:pPr>
              <w:pStyle w:val="Paragrafoelenco"/>
              <w:numPr>
                <w:ilvl w:val="0"/>
                <w:numId w:val="33"/>
              </w:numPr>
              <w:suppressAutoHyphens/>
              <w:spacing w:after="0" w:line="240" w:lineRule="auto"/>
              <w:contextualSpacing w:val="0"/>
              <w:jc w:val="both"/>
              <w:rPr>
                <w:sz w:val="20"/>
                <w:szCs w:val="20"/>
              </w:rPr>
            </w:pPr>
            <w:r w:rsidRPr="00F0283E">
              <w:rPr>
                <w:sz w:val="20"/>
                <w:szCs w:val="20"/>
              </w:rPr>
              <w:t>Il gioco, lo sport, le regole e il fair play</w:t>
            </w:r>
          </w:p>
        </w:tc>
        <w:tc>
          <w:tcPr>
            <w:tcW w:w="24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773A" w:rsidRDefault="006B773A" w:rsidP="00C8633A">
            <w:pPr>
              <w:pStyle w:val="Paragrafoelenco"/>
              <w:numPr>
                <w:ilvl w:val="0"/>
                <w:numId w:val="33"/>
              </w:numPr>
              <w:suppressAutoHyphens/>
              <w:spacing w:after="0" w:line="240" w:lineRule="auto"/>
              <w:contextualSpacing w:val="0"/>
              <w:rPr>
                <w:sz w:val="20"/>
                <w:szCs w:val="20"/>
              </w:rPr>
            </w:pPr>
            <w:r>
              <w:rPr>
                <w:sz w:val="20"/>
                <w:szCs w:val="20"/>
              </w:rPr>
              <w:t>Coordinare e utilizzare diversi schemi motori combinati tra loro inizialmente in forma successiva e poi in forma simultanea (correre/saltare, afferrare/lanciare, ecc.)</w:t>
            </w:r>
          </w:p>
          <w:p w:rsidR="006B773A" w:rsidRDefault="006B773A" w:rsidP="00C8633A">
            <w:pPr>
              <w:pStyle w:val="Paragrafoelenco"/>
              <w:numPr>
                <w:ilvl w:val="0"/>
                <w:numId w:val="33"/>
              </w:numPr>
              <w:suppressAutoHyphens/>
              <w:spacing w:after="0" w:line="240" w:lineRule="auto"/>
              <w:contextualSpacing w:val="0"/>
              <w:rPr>
                <w:sz w:val="20"/>
                <w:szCs w:val="20"/>
              </w:rPr>
            </w:pPr>
            <w:r>
              <w:rPr>
                <w:sz w:val="20"/>
                <w:szCs w:val="20"/>
              </w:rPr>
              <w:t>Riconoscere e valutare traiettorie, distanze, ritmi esecutivi e successioni temporali delle azioni motorie, sapendo organizzare il proprio movimento nello spazio in relazione a sé, agli oggetti, agli altri.</w:t>
            </w:r>
          </w:p>
          <w:p w:rsidR="006B773A" w:rsidRPr="00E21FBA" w:rsidRDefault="006B773A" w:rsidP="001F42CB">
            <w:pPr>
              <w:rPr>
                <w:sz w:val="20"/>
                <w:szCs w:val="20"/>
              </w:rPr>
            </w:pPr>
          </w:p>
          <w:p w:rsidR="006B773A" w:rsidRPr="00E21FBA" w:rsidRDefault="006B773A" w:rsidP="001F42CB">
            <w:pPr>
              <w:pStyle w:val="Paragrafoelenco"/>
              <w:rPr>
                <w:sz w:val="20"/>
                <w:szCs w:val="20"/>
              </w:rPr>
            </w:pPr>
          </w:p>
          <w:p w:rsidR="006B773A" w:rsidRDefault="006B773A" w:rsidP="00C8633A">
            <w:pPr>
              <w:pStyle w:val="Paragrafoelenco"/>
              <w:numPr>
                <w:ilvl w:val="0"/>
                <w:numId w:val="33"/>
              </w:numPr>
              <w:suppressAutoHyphens/>
              <w:spacing w:after="0" w:line="240" w:lineRule="auto"/>
              <w:contextualSpacing w:val="0"/>
              <w:rPr>
                <w:sz w:val="20"/>
                <w:szCs w:val="20"/>
              </w:rPr>
            </w:pPr>
            <w:r>
              <w:rPr>
                <w:sz w:val="20"/>
                <w:szCs w:val="20"/>
              </w:rPr>
              <w:t>Utilizzare in forma originale e creativa modalità espressive e corporee anche attraverso forme di drammatizzazione e danza, sapendo trasmettere nel contempo contenuti emozionali.</w:t>
            </w:r>
          </w:p>
          <w:p w:rsidR="006B773A" w:rsidRDefault="006B773A" w:rsidP="00C8633A">
            <w:pPr>
              <w:pStyle w:val="Paragrafoelenco"/>
              <w:numPr>
                <w:ilvl w:val="0"/>
                <w:numId w:val="33"/>
              </w:numPr>
              <w:suppressAutoHyphens/>
              <w:spacing w:after="0" w:line="240" w:lineRule="auto"/>
              <w:contextualSpacing w:val="0"/>
              <w:rPr>
                <w:sz w:val="20"/>
                <w:szCs w:val="20"/>
              </w:rPr>
            </w:pPr>
            <w:r>
              <w:rPr>
                <w:sz w:val="20"/>
                <w:szCs w:val="20"/>
              </w:rPr>
              <w:t>Elaborare ed eseguire semplici sequenze di movimento o semplici coreografie individuali e collettive.</w:t>
            </w:r>
          </w:p>
          <w:p w:rsidR="006B773A" w:rsidRDefault="006B773A" w:rsidP="001F42CB">
            <w:pPr>
              <w:rPr>
                <w:sz w:val="20"/>
                <w:szCs w:val="20"/>
              </w:rPr>
            </w:pPr>
          </w:p>
          <w:p w:rsidR="006B773A" w:rsidRDefault="006B773A" w:rsidP="00C8633A">
            <w:pPr>
              <w:pStyle w:val="Paragrafoelenco"/>
              <w:numPr>
                <w:ilvl w:val="0"/>
                <w:numId w:val="33"/>
              </w:numPr>
              <w:suppressAutoHyphens/>
              <w:spacing w:after="0" w:line="240" w:lineRule="auto"/>
              <w:contextualSpacing w:val="0"/>
              <w:rPr>
                <w:sz w:val="20"/>
                <w:szCs w:val="20"/>
              </w:rPr>
            </w:pPr>
            <w:r>
              <w:rPr>
                <w:sz w:val="20"/>
                <w:szCs w:val="20"/>
              </w:rPr>
              <w:t>Conoscere e applicare correttamente modalità esecutive di diverse proposte di gioco sport.</w:t>
            </w:r>
          </w:p>
          <w:p w:rsidR="006B773A" w:rsidRDefault="006B773A" w:rsidP="00C8633A">
            <w:pPr>
              <w:pStyle w:val="Paragrafoelenco"/>
              <w:numPr>
                <w:ilvl w:val="0"/>
                <w:numId w:val="33"/>
              </w:numPr>
              <w:suppressAutoHyphens/>
              <w:spacing w:after="0" w:line="240" w:lineRule="auto"/>
              <w:contextualSpacing w:val="0"/>
              <w:rPr>
                <w:sz w:val="20"/>
                <w:szCs w:val="20"/>
              </w:rPr>
            </w:pPr>
            <w:r>
              <w:rPr>
                <w:sz w:val="20"/>
                <w:szCs w:val="20"/>
              </w:rPr>
              <w:t>Saper utilizzare numerosi giochi derivanti dalla tradizione popolare applicandone indicazioni e regole.</w:t>
            </w:r>
          </w:p>
          <w:p w:rsidR="006B773A" w:rsidRDefault="006B773A" w:rsidP="00C8633A">
            <w:pPr>
              <w:pStyle w:val="Paragrafoelenco"/>
              <w:numPr>
                <w:ilvl w:val="0"/>
                <w:numId w:val="33"/>
              </w:numPr>
              <w:suppressAutoHyphens/>
              <w:spacing w:after="0" w:line="240" w:lineRule="auto"/>
              <w:contextualSpacing w:val="0"/>
              <w:rPr>
                <w:sz w:val="20"/>
                <w:szCs w:val="20"/>
              </w:rPr>
            </w:pPr>
            <w:r>
              <w:rPr>
                <w:sz w:val="20"/>
                <w:szCs w:val="20"/>
              </w:rPr>
              <w:t>Partecipare attivamente alle varie forme di gioco, organizzate anche in forma di gara, collaborando con gli altri.</w:t>
            </w:r>
          </w:p>
          <w:p w:rsidR="006B773A" w:rsidRPr="00F0283E" w:rsidRDefault="006B773A" w:rsidP="00C8633A">
            <w:pPr>
              <w:pStyle w:val="Paragrafoelenco"/>
              <w:numPr>
                <w:ilvl w:val="0"/>
                <w:numId w:val="33"/>
              </w:numPr>
              <w:suppressAutoHyphens/>
              <w:spacing w:after="0" w:line="240" w:lineRule="auto"/>
              <w:contextualSpacing w:val="0"/>
              <w:rPr>
                <w:sz w:val="20"/>
                <w:szCs w:val="20"/>
              </w:rPr>
            </w:pPr>
            <w:r w:rsidRPr="00F0283E">
              <w:rPr>
                <w:sz w:val="20"/>
                <w:szCs w:val="20"/>
              </w:rPr>
              <w:t>Rispettare le regole nella competizione sportiva; saper accettare la sconfitta con equilibrio e vivere la vittoria esprimendo rispetto nel confronto dei perdenti, accettando le diversità e manifestando senso di responsabilità.</w:t>
            </w:r>
          </w:p>
        </w:tc>
      </w:tr>
    </w:tbl>
    <w:p w:rsidR="006B773A" w:rsidRDefault="006B773A" w:rsidP="006B773A">
      <w:pPr>
        <w:spacing w:after="240"/>
        <w:rPr>
          <w:rFonts w:ascii="Comic Sans MS" w:hAnsi="Comic Sans MS"/>
          <w:b/>
          <w:sz w:val="24"/>
          <w:szCs w:val="24"/>
        </w:rPr>
      </w:pPr>
    </w:p>
    <w:p w:rsidR="006B773A" w:rsidRPr="00E132E4" w:rsidRDefault="006B773A" w:rsidP="006B773A">
      <w:pPr>
        <w:spacing w:after="240"/>
        <w:rPr>
          <w:rFonts w:ascii="Times New Roman" w:hAnsi="Times New Roman"/>
          <w:b/>
          <w:sz w:val="24"/>
          <w:szCs w:val="24"/>
        </w:rPr>
      </w:pPr>
      <w:r w:rsidRPr="00E132E4">
        <w:rPr>
          <w:rFonts w:ascii="Times New Roman" w:hAnsi="Times New Roman"/>
          <w:b/>
          <w:sz w:val="24"/>
          <w:szCs w:val="24"/>
        </w:rPr>
        <w:t>CLASSE QUARTA</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1341"/>
        <w:gridCol w:w="3656"/>
        <w:gridCol w:w="4683"/>
      </w:tblGrid>
      <w:tr w:rsidR="006B773A" w:rsidTr="001F42CB">
        <w:trPr>
          <w:trHeight w:val="220"/>
        </w:trPr>
        <w:tc>
          <w:tcPr>
            <w:tcW w:w="620" w:type="pct"/>
            <w:tcBorders>
              <w:top w:val="single" w:sz="4" w:space="0" w:color="auto"/>
              <w:left w:val="single" w:sz="4" w:space="0" w:color="auto"/>
              <w:bottom w:val="single" w:sz="4" w:space="0" w:color="auto"/>
              <w:right w:val="single" w:sz="4" w:space="0" w:color="auto"/>
            </w:tcBorders>
            <w:hideMark/>
          </w:tcPr>
          <w:p w:rsidR="006B773A" w:rsidRDefault="006B773A" w:rsidP="001F42CB">
            <w:pPr>
              <w:jc w:val="center"/>
              <w:rPr>
                <w:b/>
                <w:sz w:val="20"/>
                <w:szCs w:val="20"/>
              </w:rPr>
            </w:pPr>
            <w:r>
              <w:rPr>
                <w:b/>
                <w:sz w:val="20"/>
                <w:szCs w:val="20"/>
              </w:rPr>
              <w:t>AMBITO DISCIPLINARE</w:t>
            </w:r>
          </w:p>
        </w:tc>
        <w:tc>
          <w:tcPr>
            <w:tcW w:w="1925" w:type="pct"/>
            <w:tcBorders>
              <w:top w:val="single" w:sz="4" w:space="0" w:color="auto"/>
              <w:left w:val="single" w:sz="4" w:space="0" w:color="auto"/>
              <w:bottom w:val="single" w:sz="4" w:space="0" w:color="auto"/>
              <w:right w:val="single" w:sz="4" w:space="0" w:color="auto"/>
            </w:tcBorders>
            <w:hideMark/>
          </w:tcPr>
          <w:p w:rsidR="006B773A" w:rsidRDefault="006B773A" w:rsidP="001F42CB">
            <w:pPr>
              <w:jc w:val="center"/>
              <w:rPr>
                <w:b/>
              </w:rPr>
            </w:pPr>
            <w:r>
              <w:rPr>
                <w:b/>
              </w:rPr>
              <w:t xml:space="preserve">OBIETTIVI </w:t>
            </w:r>
            <w:proofErr w:type="spellStart"/>
            <w:r>
              <w:rPr>
                <w:b/>
              </w:rPr>
              <w:t>DI</w:t>
            </w:r>
            <w:proofErr w:type="spellEnd"/>
            <w:r>
              <w:rPr>
                <w:b/>
              </w:rPr>
              <w:t xml:space="preserve"> APPRENDIMENTO</w:t>
            </w:r>
          </w:p>
        </w:tc>
        <w:tc>
          <w:tcPr>
            <w:tcW w:w="2455" w:type="pct"/>
            <w:tcBorders>
              <w:top w:val="single" w:sz="4" w:space="0" w:color="auto"/>
              <w:left w:val="single" w:sz="4" w:space="0" w:color="auto"/>
              <w:bottom w:val="single" w:sz="4" w:space="0" w:color="auto"/>
              <w:right w:val="single" w:sz="4" w:space="0" w:color="auto"/>
            </w:tcBorders>
          </w:tcPr>
          <w:p w:rsidR="006B773A" w:rsidRDefault="006B773A" w:rsidP="001F42CB">
            <w:pPr>
              <w:jc w:val="center"/>
              <w:rPr>
                <w:b/>
              </w:rPr>
            </w:pPr>
            <w:r>
              <w:rPr>
                <w:b/>
              </w:rPr>
              <w:t xml:space="preserve">INDICATORI SPECIFICI </w:t>
            </w:r>
          </w:p>
          <w:p w:rsidR="006B773A" w:rsidRDefault="006B773A" w:rsidP="001F42CB">
            <w:pPr>
              <w:jc w:val="center"/>
              <w:rPr>
                <w:b/>
              </w:rPr>
            </w:pPr>
          </w:p>
        </w:tc>
      </w:tr>
      <w:tr w:rsidR="006B773A" w:rsidTr="001F42CB">
        <w:trPr>
          <w:trHeight w:val="201"/>
        </w:trPr>
        <w:tc>
          <w:tcPr>
            <w:tcW w:w="620" w:type="pct"/>
            <w:tcBorders>
              <w:top w:val="single" w:sz="4" w:space="0" w:color="auto"/>
              <w:left w:val="single" w:sz="4" w:space="0" w:color="auto"/>
              <w:bottom w:val="single" w:sz="4" w:space="0" w:color="auto"/>
              <w:right w:val="single" w:sz="4" w:space="0" w:color="auto"/>
            </w:tcBorders>
          </w:tcPr>
          <w:p w:rsidR="006B773A" w:rsidRDefault="006B773A" w:rsidP="001F42CB">
            <w:pPr>
              <w:jc w:val="center"/>
              <w:rPr>
                <w:b/>
                <w:sz w:val="20"/>
                <w:szCs w:val="20"/>
              </w:rPr>
            </w:pPr>
          </w:p>
          <w:p w:rsidR="006B773A" w:rsidRDefault="006B773A" w:rsidP="001F42CB">
            <w:pPr>
              <w:jc w:val="center"/>
              <w:rPr>
                <w:b/>
                <w:sz w:val="20"/>
                <w:szCs w:val="20"/>
              </w:rPr>
            </w:pPr>
          </w:p>
          <w:p w:rsidR="006B773A" w:rsidRDefault="006B773A" w:rsidP="001F42CB">
            <w:pPr>
              <w:jc w:val="center"/>
              <w:rPr>
                <w:b/>
                <w:sz w:val="20"/>
                <w:szCs w:val="20"/>
              </w:rPr>
            </w:pPr>
            <w:r>
              <w:rPr>
                <w:b/>
                <w:sz w:val="20"/>
                <w:szCs w:val="20"/>
              </w:rPr>
              <w:t>ITALIANO</w:t>
            </w:r>
          </w:p>
        </w:tc>
        <w:tc>
          <w:tcPr>
            <w:tcW w:w="1925" w:type="pct"/>
            <w:tcBorders>
              <w:top w:val="single" w:sz="4" w:space="0" w:color="auto"/>
              <w:left w:val="single" w:sz="4" w:space="0" w:color="auto"/>
              <w:bottom w:val="single" w:sz="4" w:space="0" w:color="auto"/>
              <w:right w:val="single" w:sz="4" w:space="0" w:color="auto"/>
            </w:tcBorders>
          </w:tcPr>
          <w:p w:rsidR="006B773A" w:rsidRDefault="006B773A" w:rsidP="00C8633A">
            <w:pPr>
              <w:numPr>
                <w:ilvl w:val="0"/>
                <w:numId w:val="36"/>
              </w:numPr>
              <w:spacing w:after="0" w:line="240" w:lineRule="auto"/>
              <w:rPr>
                <w:caps/>
                <w:sz w:val="20"/>
                <w:szCs w:val="20"/>
              </w:rPr>
            </w:pPr>
            <w:r>
              <w:rPr>
                <w:sz w:val="20"/>
                <w:szCs w:val="20"/>
              </w:rPr>
              <w:t>Ascolto e parlato</w:t>
            </w:r>
          </w:p>
          <w:p w:rsidR="006B773A" w:rsidRDefault="006B773A" w:rsidP="001F42CB">
            <w:pPr>
              <w:rPr>
                <w:sz w:val="20"/>
                <w:szCs w:val="20"/>
              </w:rPr>
            </w:pPr>
          </w:p>
          <w:p w:rsidR="006B773A" w:rsidRDefault="006B773A" w:rsidP="001F42CB">
            <w:pPr>
              <w:rPr>
                <w:sz w:val="20"/>
                <w:szCs w:val="20"/>
              </w:rPr>
            </w:pPr>
          </w:p>
          <w:p w:rsidR="006B773A" w:rsidRDefault="006B773A" w:rsidP="001F42CB">
            <w:pPr>
              <w:rPr>
                <w:sz w:val="20"/>
                <w:szCs w:val="20"/>
              </w:rPr>
            </w:pPr>
          </w:p>
          <w:p w:rsidR="006B773A" w:rsidRDefault="006B773A" w:rsidP="001F42CB">
            <w:pPr>
              <w:rPr>
                <w:sz w:val="20"/>
                <w:szCs w:val="20"/>
              </w:rPr>
            </w:pPr>
          </w:p>
          <w:p w:rsidR="006B773A" w:rsidRDefault="006B773A" w:rsidP="001F42CB">
            <w:pPr>
              <w:rPr>
                <w:sz w:val="20"/>
                <w:szCs w:val="20"/>
              </w:rPr>
            </w:pPr>
          </w:p>
          <w:p w:rsidR="006B773A" w:rsidRDefault="006B773A" w:rsidP="001F42CB">
            <w:pPr>
              <w:rPr>
                <w:sz w:val="20"/>
                <w:szCs w:val="20"/>
              </w:rPr>
            </w:pPr>
          </w:p>
          <w:p w:rsidR="006B773A" w:rsidRDefault="006B773A" w:rsidP="001F42CB">
            <w:pPr>
              <w:rPr>
                <w:i/>
                <w:sz w:val="20"/>
                <w:szCs w:val="20"/>
              </w:rPr>
            </w:pPr>
          </w:p>
          <w:p w:rsidR="006B773A" w:rsidRDefault="006B773A" w:rsidP="00C8633A">
            <w:pPr>
              <w:numPr>
                <w:ilvl w:val="0"/>
                <w:numId w:val="36"/>
              </w:numPr>
              <w:spacing w:after="0" w:line="240" w:lineRule="auto"/>
              <w:rPr>
                <w:caps/>
                <w:sz w:val="20"/>
                <w:szCs w:val="20"/>
              </w:rPr>
            </w:pPr>
            <w:r>
              <w:rPr>
                <w:sz w:val="20"/>
                <w:szCs w:val="20"/>
              </w:rPr>
              <w:t>Lettura</w:t>
            </w:r>
          </w:p>
          <w:p w:rsidR="006B773A" w:rsidRDefault="006B773A" w:rsidP="001F42CB">
            <w:pPr>
              <w:jc w:val="both"/>
              <w:rPr>
                <w:sz w:val="20"/>
                <w:szCs w:val="20"/>
              </w:rPr>
            </w:pPr>
          </w:p>
          <w:p w:rsidR="006B773A" w:rsidRDefault="006B773A" w:rsidP="001F42CB">
            <w:pPr>
              <w:jc w:val="both"/>
              <w:rPr>
                <w:sz w:val="20"/>
                <w:szCs w:val="20"/>
              </w:rPr>
            </w:pPr>
          </w:p>
          <w:p w:rsidR="006B773A" w:rsidRDefault="006B773A" w:rsidP="00C8633A">
            <w:pPr>
              <w:numPr>
                <w:ilvl w:val="0"/>
                <w:numId w:val="36"/>
              </w:numPr>
              <w:spacing w:after="0" w:line="240" w:lineRule="auto"/>
              <w:jc w:val="both"/>
              <w:rPr>
                <w:caps/>
                <w:sz w:val="20"/>
                <w:szCs w:val="20"/>
              </w:rPr>
            </w:pPr>
            <w:r>
              <w:rPr>
                <w:sz w:val="20"/>
                <w:szCs w:val="20"/>
              </w:rPr>
              <w:t>Scrittura</w:t>
            </w:r>
          </w:p>
          <w:p w:rsidR="006B773A" w:rsidRDefault="006B773A" w:rsidP="001F42CB">
            <w:pPr>
              <w:jc w:val="both"/>
              <w:rPr>
                <w:sz w:val="20"/>
                <w:szCs w:val="20"/>
              </w:rPr>
            </w:pPr>
          </w:p>
          <w:p w:rsidR="006B773A" w:rsidRDefault="006B773A" w:rsidP="001F42CB">
            <w:pPr>
              <w:jc w:val="both"/>
              <w:rPr>
                <w:sz w:val="20"/>
                <w:szCs w:val="20"/>
              </w:rPr>
            </w:pPr>
          </w:p>
          <w:p w:rsidR="006B773A" w:rsidRDefault="006B773A" w:rsidP="001F42CB">
            <w:pPr>
              <w:jc w:val="both"/>
              <w:rPr>
                <w:sz w:val="20"/>
                <w:szCs w:val="20"/>
              </w:rPr>
            </w:pPr>
          </w:p>
          <w:p w:rsidR="006B773A" w:rsidRDefault="006B773A" w:rsidP="001F42CB">
            <w:pPr>
              <w:jc w:val="both"/>
              <w:rPr>
                <w:sz w:val="20"/>
                <w:szCs w:val="20"/>
              </w:rPr>
            </w:pPr>
          </w:p>
          <w:p w:rsidR="006B773A" w:rsidRDefault="006B773A" w:rsidP="001F42CB">
            <w:pPr>
              <w:jc w:val="both"/>
              <w:rPr>
                <w:sz w:val="20"/>
                <w:szCs w:val="20"/>
              </w:rPr>
            </w:pPr>
          </w:p>
          <w:p w:rsidR="006B773A" w:rsidRDefault="006B773A" w:rsidP="001F42CB">
            <w:pPr>
              <w:jc w:val="both"/>
              <w:rPr>
                <w:sz w:val="20"/>
                <w:szCs w:val="20"/>
              </w:rPr>
            </w:pPr>
          </w:p>
          <w:p w:rsidR="006B773A" w:rsidRDefault="006B773A" w:rsidP="00C8633A">
            <w:pPr>
              <w:numPr>
                <w:ilvl w:val="0"/>
                <w:numId w:val="36"/>
              </w:numPr>
              <w:spacing w:after="0" w:line="240" w:lineRule="auto"/>
              <w:rPr>
                <w:caps/>
                <w:sz w:val="20"/>
                <w:szCs w:val="20"/>
              </w:rPr>
            </w:pPr>
            <w:r>
              <w:rPr>
                <w:sz w:val="20"/>
                <w:szCs w:val="20"/>
              </w:rPr>
              <w:t>Elementi di grammatica esplicita e riflessioni sugli usi della lingua.</w:t>
            </w:r>
          </w:p>
        </w:tc>
        <w:tc>
          <w:tcPr>
            <w:tcW w:w="2455" w:type="pct"/>
            <w:tcBorders>
              <w:top w:val="single" w:sz="4" w:space="0" w:color="auto"/>
              <w:left w:val="single" w:sz="4" w:space="0" w:color="auto"/>
              <w:bottom w:val="single" w:sz="4" w:space="0" w:color="auto"/>
              <w:right w:val="single" w:sz="4" w:space="0" w:color="auto"/>
            </w:tcBorders>
          </w:tcPr>
          <w:p w:rsidR="006B773A" w:rsidRDefault="006B773A" w:rsidP="00C8633A">
            <w:pPr>
              <w:numPr>
                <w:ilvl w:val="0"/>
                <w:numId w:val="37"/>
              </w:numPr>
              <w:spacing w:after="0" w:line="240" w:lineRule="auto"/>
              <w:rPr>
                <w:sz w:val="20"/>
                <w:szCs w:val="20"/>
              </w:rPr>
            </w:pPr>
            <w:r>
              <w:rPr>
                <w:sz w:val="20"/>
                <w:szCs w:val="20"/>
              </w:rPr>
              <w:lastRenderedPageBreak/>
              <w:t>Comprendere, ricordare e riferire i contenuti dei testi ascoltati.</w:t>
            </w:r>
          </w:p>
          <w:p w:rsidR="006B773A" w:rsidRDefault="006B773A" w:rsidP="00C8633A">
            <w:pPr>
              <w:numPr>
                <w:ilvl w:val="0"/>
                <w:numId w:val="37"/>
              </w:numPr>
              <w:spacing w:after="0" w:line="240" w:lineRule="auto"/>
              <w:rPr>
                <w:sz w:val="20"/>
                <w:szCs w:val="20"/>
              </w:rPr>
            </w:pPr>
            <w:r>
              <w:rPr>
                <w:sz w:val="20"/>
                <w:szCs w:val="20"/>
              </w:rPr>
              <w:t xml:space="preserve">Comprendere il tema e le informazioni essenziali di un’esposizione (diretta o trasmessa); comprendere lo scopo e l’argomento di messaggi </w:t>
            </w:r>
          </w:p>
          <w:p w:rsidR="006B773A" w:rsidRDefault="006B773A" w:rsidP="00C8633A">
            <w:pPr>
              <w:numPr>
                <w:ilvl w:val="0"/>
                <w:numId w:val="37"/>
              </w:numPr>
              <w:spacing w:after="0" w:line="240" w:lineRule="auto"/>
              <w:rPr>
                <w:sz w:val="20"/>
                <w:szCs w:val="20"/>
              </w:rPr>
            </w:pPr>
            <w:r>
              <w:rPr>
                <w:sz w:val="20"/>
                <w:szCs w:val="20"/>
              </w:rPr>
              <w:t>Raccontare in modo chiaro esperienze personali e storie inventate organizzando il racconto in modo chiaro, rispettando l’ordine cronologico e logico e inserendo gli opportuni elementi descrittivi e informativi.</w:t>
            </w:r>
          </w:p>
          <w:p w:rsidR="006B773A" w:rsidRDefault="006B773A" w:rsidP="001F42CB">
            <w:pPr>
              <w:rPr>
                <w:sz w:val="20"/>
                <w:szCs w:val="20"/>
              </w:rPr>
            </w:pPr>
          </w:p>
          <w:p w:rsidR="006B773A" w:rsidRDefault="006B773A" w:rsidP="001F42CB">
            <w:pPr>
              <w:rPr>
                <w:sz w:val="20"/>
                <w:szCs w:val="20"/>
              </w:rPr>
            </w:pPr>
          </w:p>
          <w:p w:rsidR="006B773A" w:rsidRDefault="006B773A" w:rsidP="00C8633A">
            <w:pPr>
              <w:numPr>
                <w:ilvl w:val="0"/>
                <w:numId w:val="37"/>
              </w:numPr>
              <w:spacing w:after="0" w:line="240" w:lineRule="auto"/>
              <w:jc w:val="both"/>
              <w:rPr>
                <w:sz w:val="20"/>
                <w:szCs w:val="20"/>
              </w:rPr>
            </w:pPr>
            <w:r>
              <w:rPr>
                <w:sz w:val="20"/>
                <w:szCs w:val="20"/>
              </w:rPr>
              <w:t xml:space="preserve">Impiegare tecniche di lettura silenziosa e di lettura espressiva ad alta voce. </w:t>
            </w:r>
          </w:p>
          <w:p w:rsidR="006B773A" w:rsidRDefault="006B773A" w:rsidP="001F42CB">
            <w:pPr>
              <w:ind w:left="360"/>
              <w:rPr>
                <w:sz w:val="20"/>
                <w:szCs w:val="20"/>
              </w:rPr>
            </w:pPr>
          </w:p>
          <w:p w:rsidR="006B773A" w:rsidRDefault="006B773A" w:rsidP="001F42CB">
            <w:pPr>
              <w:rPr>
                <w:sz w:val="20"/>
                <w:szCs w:val="20"/>
              </w:rPr>
            </w:pPr>
          </w:p>
          <w:p w:rsidR="006B773A" w:rsidRDefault="006B773A" w:rsidP="00C8633A">
            <w:pPr>
              <w:numPr>
                <w:ilvl w:val="0"/>
                <w:numId w:val="38"/>
              </w:numPr>
              <w:spacing w:after="0" w:line="240" w:lineRule="auto"/>
              <w:rPr>
                <w:sz w:val="20"/>
                <w:szCs w:val="20"/>
              </w:rPr>
            </w:pPr>
            <w:r>
              <w:rPr>
                <w:sz w:val="20"/>
                <w:szCs w:val="20"/>
              </w:rPr>
              <w:t>Produrre testi scritti sulla base di modelli dati (filastrocche, racconti brevi, poesie).</w:t>
            </w:r>
          </w:p>
          <w:p w:rsidR="006B773A" w:rsidRDefault="006B773A" w:rsidP="00C8633A">
            <w:pPr>
              <w:numPr>
                <w:ilvl w:val="0"/>
                <w:numId w:val="37"/>
              </w:numPr>
              <w:spacing w:after="0" w:line="240" w:lineRule="auto"/>
              <w:rPr>
                <w:sz w:val="20"/>
                <w:szCs w:val="20"/>
              </w:rPr>
            </w:pPr>
            <w:r>
              <w:rPr>
                <w:sz w:val="20"/>
                <w:szCs w:val="20"/>
              </w:rPr>
              <w:t>Produrre testi sostanzialmente corretti dal punto di vista ortografico, sintattico, lessicale, rispettando le funzioni sintattiche dei principali segni interpuntivi.</w:t>
            </w:r>
          </w:p>
          <w:p w:rsidR="006B773A" w:rsidRDefault="006B773A" w:rsidP="001F42CB">
            <w:pPr>
              <w:rPr>
                <w:sz w:val="20"/>
                <w:szCs w:val="20"/>
              </w:rPr>
            </w:pPr>
          </w:p>
          <w:p w:rsidR="006B773A" w:rsidRDefault="006B773A" w:rsidP="001F42CB">
            <w:pPr>
              <w:rPr>
                <w:sz w:val="20"/>
                <w:szCs w:val="20"/>
              </w:rPr>
            </w:pPr>
          </w:p>
          <w:p w:rsidR="006B773A" w:rsidRDefault="006B773A" w:rsidP="00C8633A">
            <w:pPr>
              <w:numPr>
                <w:ilvl w:val="0"/>
                <w:numId w:val="38"/>
              </w:numPr>
              <w:spacing w:after="0" w:line="240" w:lineRule="auto"/>
              <w:ind w:right="-1"/>
              <w:rPr>
                <w:sz w:val="20"/>
                <w:szCs w:val="20"/>
              </w:rPr>
            </w:pPr>
            <w:r>
              <w:rPr>
                <w:sz w:val="20"/>
                <w:szCs w:val="20"/>
              </w:rPr>
              <w:t>Riconoscere la struttura della frase semplice (analisi logica): predicato, soggetto, altri elementi richiesti dal verbo.</w:t>
            </w:r>
          </w:p>
          <w:p w:rsidR="006B773A" w:rsidRDefault="006B773A" w:rsidP="00C8633A">
            <w:pPr>
              <w:numPr>
                <w:ilvl w:val="0"/>
                <w:numId w:val="37"/>
              </w:numPr>
              <w:spacing w:after="0" w:line="240" w:lineRule="auto"/>
              <w:ind w:right="-1"/>
              <w:rPr>
                <w:sz w:val="20"/>
                <w:szCs w:val="20"/>
              </w:rPr>
            </w:pPr>
            <w:r>
              <w:rPr>
                <w:sz w:val="20"/>
                <w:szCs w:val="20"/>
              </w:rPr>
              <w:t xml:space="preserve">Riconoscere in una frase o in un testo le parti del discorso, o categorie lessicali, riconoscerne i principali tratti grammaticali; </w:t>
            </w:r>
          </w:p>
          <w:p w:rsidR="006B773A" w:rsidRDefault="006B773A" w:rsidP="00C8633A">
            <w:pPr>
              <w:numPr>
                <w:ilvl w:val="0"/>
                <w:numId w:val="37"/>
              </w:numPr>
              <w:spacing w:after="0" w:line="240" w:lineRule="auto"/>
              <w:ind w:right="-1"/>
              <w:rPr>
                <w:sz w:val="20"/>
                <w:szCs w:val="20"/>
              </w:rPr>
            </w:pPr>
            <w:r>
              <w:rPr>
                <w:sz w:val="20"/>
                <w:szCs w:val="20"/>
              </w:rPr>
              <w:t>Conoscere le fondamentali convenzioni ortografiche e servirsi di questa conoscenza per rivedere la propria produzione scritta e correggere eventuali errori.</w:t>
            </w:r>
          </w:p>
        </w:tc>
      </w:tr>
      <w:tr w:rsidR="006B773A" w:rsidTr="001F42CB">
        <w:trPr>
          <w:trHeight w:val="320"/>
        </w:trPr>
        <w:tc>
          <w:tcPr>
            <w:tcW w:w="620" w:type="pct"/>
            <w:tcBorders>
              <w:top w:val="single" w:sz="4" w:space="0" w:color="auto"/>
              <w:left w:val="single" w:sz="4" w:space="0" w:color="auto"/>
              <w:bottom w:val="single" w:sz="4" w:space="0" w:color="auto"/>
              <w:right w:val="single" w:sz="4" w:space="0" w:color="auto"/>
            </w:tcBorders>
          </w:tcPr>
          <w:p w:rsidR="006B773A" w:rsidRDefault="006B773A" w:rsidP="001F42CB">
            <w:pPr>
              <w:jc w:val="center"/>
              <w:rPr>
                <w:b/>
                <w:sz w:val="20"/>
                <w:szCs w:val="20"/>
              </w:rPr>
            </w:pPr>
          </w:p>
          <w:p w:rsidR="006B773A" w:rsidRDefault="006B773A" w:rsidP="001F42CB">
            <w:pPr>
              <w:jc w:val="center"/>
              <w:rPr>
                <w:b/>
                <w:sz w:val="20"/>
                <w:szCs w:val="20"/>
              </w:rPr>
            </w:pPr>
          </w:p>
          <w:p w:rsidR="006B773A" w:rsidRDefault="006B773A" w:rsidP="001F42CB">
            <w:pPr>
              <w:jc w:val="center"/>
              <w:rPr>
                <w:b/>
                <w:sz w:val="20"/>
                <w:szCs w:val="20"/>
              </w:rPr>
            </w:pPr>
            <w:r>
              <w:rPr>
                <w:b/>
                <w:sz w:val="20"/>
                <w:szCs w:val="20"/>
              </w:rPr>
              <w:t>INGLESE</w:t>
            </w:r>
          </w:p>
        </w:tc>
        <w:tc>
          <w:tcPr>
            <w:tcW w:w="1925" w:type="pct"/>
            <w:tcBorders>
              <w:top w:val="single" w:sz="4" w:space="0" w:color="auto"/>
              <w:left w:val="single" w:sz="4" w:space="0" w:color="auto"/>
              <w:bottom w:val="single" w:sz="4" w:space="0" w:color="auto"/>
              <w:right w:val="single" w:sz="4" w:space="0" w:color="auto"/>
            </w:tcBorders>
          </w:tcPr>
          <w:p w:rsidR="006B773A" w:rsidRDefault="006B773A" w:rsidP="00C8633A">
            <w:pPr>
              <w:pStyle w:val="Indicazioninormale"/>
              <w:numPr>
                <w:ilvl w:val="0"/>
                <w:numId w:val="38"/>
              </w:numPr>
              <w:spacing w:after="0"/>
              <w:rPr>
                <w:rFonts w:ascii="Times New Roman" w:hAnsi="Times New Roman" w:cs="Times New Roman"/>
                <w:i/>
                <w:sz w:val="22"/>
                <w:szCs w:val="22"/>
              </w:rPr>
            </w:pPr>
            <w:r>
              <w:rPr>
                <w:rFonts w:ascii="Times New Roman" w:hAnsi="Times New Roman" w:cs="Times New Roman"/>
                <w:i/>
                <w:sz w:val="22"/>
                <w:szCs w:val="22"/>
              </w:rPr>
              <w:t xml:space="preserve">Ascolto (comprensione orale) </w:t>
            </w:r>
          </w:p>
          <w:p w:rsidR="006B773A" w:rsidRDefault="006B773A" w:rsidP="001F42CB">
            <w:pPr>
              <w:pStyle w:val="Indicazioninormale"/>
              <w:spacing w:after="0"/>
              <w:ind w:left="720" w:firstLine="0"/>
              <w:rPr>
                <w:rFonts w:ascii="Times New Roman" w:hAnsi="Times New Roman" w:cs="Times New Roman"/>
                <w:i/>
                <w:sz w:val="22"/>
                <w:szCs w:val="22"/>
              </w:rPr>
            </w:pPr>
          </w:p>
          <w:p w:rsidR="006B773A" w:rsidRDefault="006B773A" w:rsidP="001F42CB">
            <w:pPr>
              <w:pStyle w:val="Indicazioninormale"/>
              <w:spacing w:after="0"/>
              <w:ind w:left="720" w:firstLine="0"/>
              <w:rPr>
                <w:rFonts w:ascii="Times New Roman" w:hAnsi="Times New Roman" w:cs="Times New Roman"/>
                <w:i/>
                <w:sz w:val="22"/>
                <w:szCs w:val="22"/>
              </w:rPr>
            </w:pPr>
          </w:p>
          <w:p w:rsidR="006B773A" w:rsidRDefault="006B773A" w:rsidP="001F42CB">
            <w:pPr>
              <w:pStyle w:val="Indicazioninormale"/>
              <w:spacing w:after="0"/>
              <w:ind w:left="720" w:firstLine="0"/>
              <w:rPr>
                <w:rFonts w:ascii="Times New Roman" w:hAnsi="Times New Roman" w:cs="Times New Roman"/>
                <w:i/>
                <w:sz w:val="22"/>
                <w:szCs w:val="22"/>
              </w:rPr>
            </w:pPr>
          </w:p>
          <w:p w:rsidR="006B773A" w:rsidRDefault="006B773A" w:rsidP="001F42CB">
            <w:pPr>
              <w:pStyle w:val="Indicazioninormale"/>
              <w:spacing w:after="0"/>
              <w:ind w:left="360" w:firstLine="0"/>
              <w:rPr>
                <w:rFonts w:ascii="Times New Roman" w:hAnsi="Times New Roman" w:cs="Times New Roman"/>
                <w:i/>
                <w:sz w:val="22"/>
                <w:szCs w:val="22"/>
              </w:rPr>
            </w:pPr>
          </w:p>
          <w:p w:rsidR="006B773A" w:rsidRDefault="006B773A" w:rsidP="001F42CB">
            <w:pPr>
              <w:pStyle w:val="Indicazioninormale"/>
              <w:spacing w:after="0"/>
              <w:ind w:left="720" w:firstLine="0"/>
              <w:rPr>
                <w:rFonts w:ascii="Times New Roman" w:hAnsi="Times New Roman" w:cs="Times New Roman"/>
                <w:i/>
                <w:sz w:val="22"/>
                <w:szCs w:val="22"/>
              </w:rPr>
            </w:pPr>
          </w:p>
          <w:p w:rsidR="006B773A" w:rsidRDefault="006B773A" w:rsidP="00C8633A">
            <w:pPr>
              <w:pStyle w:val="Indicazioninormale"/>
              <w:numPr>
                <w:ilvl w:val="0"/>
                <w:numId w:val="38"/>
              </w:numPr>
              <w:spacing w:after="0"/>
              <w:rPr>
                <w:rFonts w:ascii="Times New Roman" w:hAnsi="Times New Roman" w:cs="Times New Roman"/>
                <w:i/>
                <w:sz w:val="22"/>
                <w:szCs w:val="22"/>
              </w:rPr>
            </w:pPr>
            <w:r>
              <w:rPr>
                <w:rFonts w:ascii="Times New Roman" w:hAnsi="Times New Roman" w:cs="Times New Roman"/>
                <w:i/>
                <w:sz w:val="22"/>
                <w:szCs w:val="22"/>
              </w:rPr>
              <w:t>Parlato (produzione e interazione orale)</w:t>
            </w:r>
          </w:p>
          <w:p w:rsidR="006B773A" w:rsidRDefault="006B773A" w:rsidP="001F42CB">
            <w:pPr>
              <w:pStyle w:val="Indicazioninormale"/>
              <w:spacing w:after="0"/>
              <w:ind w:left="720" w:firstLine="0"/>
              <w:rPr>
                <w:rFonts w:ascii="Times New Roman" w:hAnsi="Times New Roman" w:cs="Times New Roman"/>
                <w:i/>
                <w:sz w:val="22"/>
                <w:szCs w:val="22"/>
              </w:rPr>
            </w:pPr>
          </w:p>
          <w:p w:rsidR="006B773A" w:rsidRDefault="006B773A" w:rsidP="001F42CB">
            <w:pPr>
              <w:pStyle w:val="Indicazioninormale"/>
              <w:spacing w:after="0"/>
              <w:ind w:left="720" w:firstLine="0"/>
              <w:rPr>
                <w:rFonts w:ascii="Times New Roman" w:hAnsi="Times New Roman" w:cs="Times New Roman"/>
                <w:i/>
                <w:sz w:val="22"/>
                <w:szCs w:val="22"/>
              </w:rPr>
            </w:pPr>
          </w:p>
          <w:p w:rsidR="006B773A" w:rsidRDefault="006B773A" w:rsidP="001F42CB">
            <w:pPr>
              <w:pStyle w:val="Indicazioninormale"/>
              <w:spacing w:after="0"/>
              <w:ind w:left="720" w:firstLine="0"/>
              <w:rPr>
                <w:rFonts w:ascii="Times New Roman" w:hAnsi="Times New Roman" w:cs="Times New Roman"/>
                <w:i/>
                <w:sz w:val="22"/>
                <w:szCs w:val="22"/>
              </w:rPr>
            </w:pPr>
          </w:p>
          <w:p w:rsidR="006B773A" w:rsidRDefault="006B773A" w:rsidP="001F42CB">
            <w:pPr>
              <w:pStyle w:val="Indicazioninormale"/>
              <w:spacing w:after="0"/>
              <w:ind w:left="720" w:firstLine="0"/>
              <w:rPr>
                <w:rFonts w:ascii="Times New Roman" w:hAnsi="Times New Roman" w:cs="Times New Roman"/>
                <w:i/>
                <w:sz w:val="22"/>
                <w:szCs w:val="22"/>
              </w:rPr>
            </w:pPr>
          </w:p>
          <w:p w:rsidR="006B773A" w:rsidRDefault="006B773A" w:rsidP="001F42CB">
            <w:pPr>
              <w:pStyle w:val="Indicazioninormale"/>
              <w:spacing w:after="0"/>
              <w:ind w:left="720" w:firstLine="0"/>
              <w:rPr>
                <w:rFonts w:ascii="Times New Roman" w:hAnsi="Times New Roman" w:cs="Times New Roman"/>
                <w:i/>
                <w:sz w:val="22"/>
                <w:szCs w:val="22"/>
              </w:rPr>
            </w:pPr>
          </w:p>
          <w:p w:rsidR="006B773A" w:rsidRDefault="006B773A" w:rsidP="001F42CB">
            <w:pPr>
              <w:pStyle w:val="Indicazioninormale"/>
              <w:spacing w:after="0"/>
              <w:ind w:left="720" w:firstLine="0"/>
              <w:rPr>
                <w:rFonts w:ascii="Times New Roman" w:hAnsi="Times New Roman" w:cs="Times New Roman"/>
                <w:i/>
                <w:sz w:val="22"/>
                <w:szCs w:val="22"/>
              </w:rPr>
            </w:pPr>
          </w:p>
          <w:p w:rsidR="006B773A" w:rsidRDefault="006B773A" w:rsidP="00C8633A">
            <w:pPr>
              <w:pStyle w:val="Indicazioninormale"/>
              <w:numPr>
                <w:ilvl w:val="0"/>
                <w:numId w:val="38"/>
              </w:numPr>
              <w:spacing w:after="0"/>
              <w:rPr>
                <w:rFonts w:ascii="Times New Roman" w:hAnsi="Times New Roman" w:cs="Times New Roman"/>
                <w:i/>
                <w:sz w:val="22"/>
                <w:szCs w:val="22"/>
              </w:rPr>
            </w:pPr>
            <w:r>
              <w:rPr>
                <w:rFonts w:ascii="Times New Roman" w:hAnsi="Times New Roman" w:cs="Times New Roman"/>
                <w:i/>
                <w:sz w:val="22"/>
                <w:szCs w:val="22"/>
              </w:rPr>
              <w:t xml:space="preserve">Lettura (comprensione scritta) </w:t>
            </w:r>
          </w:p>
          <w:p w:rsidR="006B773A" w:rsidRDefault="006B773A" w:rsidP="001F42CB">
            <w:pPr>
              <w:pStyle w:val="Indicazioninormale"/>
              <w:spacing w:after="0"/>
              <w:ind w:left="720" w:firstLine="0"/>
              <w:rPr>
                <w:rFonts w:ascii="Times New Roman" w:hAnsi="Times New Roman" w:cs="Times New Roman"/>
                <w:i/>
                <w:sz w:val="22"/>
                <w:szCs w:val="22"/>
              </w:rPr>
            </w:pPr>
          </w:p>
          <w:p w:rsidR="006B773A" w:rsidRDefault="006B773A" w:rsidP="001F42CB">
            <w:pPr>
              <w:pStyle w:val="Indicazioninormale"/>
              <w:spacing w:after="0"/>
              <w:ind w:left="720" w:firstLine="0"/>
              <w:rPr>
                <w:rFonts w:ascii="Times New Roman" w:hAnsi="Times New Roman" w:cs="Times New Roman"/>
                <w:i/>
                <w:sz w:val="22"/>
                <w:szCs w:val="22"/>
              </w:rPr>
            </w:pPr>
          </w:p>
          <w:p w:rsidR="006B773A" w:rsidRDefault="006B773A" w:rsidP="001F42CB">
            <w:pPr>
              <w:pStyle w:val="Indicazioninormale"/>
              <w:spacing w:after="0"/>
              <w:ind w:left="720" w:firstLine="0"/>
              <w:rPr>
                <w:rFonts w:ascii="Times New Roman" w:hAnsi="Times New Roman" w:cs="Times New Roman"/>
                <w:i/>
                <w:sz w:val="22"/>
                <w:szCs w:val="22"/>
              </w:rPr>
            </w:pPr>
          </w:p>
          <w:p w:rsidR="006B773A" w:rsidRDefault="006B773A" w:rsidP="00C8633A">
            <w:pPr>
              <w:pStyle w:val="Indicazioninormale"/>
              <w:numPr>
                <w:ilvl w:val="0"/>
                <w:numId w:val="38"/>
              </w:numPr>
              <w:spacing w:after="0"/>
              <w:rPr>
                <w:rFonts w:ascii="Times New Roman" w:hAnsi="Times New Roman" w:cs="Times New Roman"/>
                <w:i/>
                <w:sz w:val="22"/>
                <w:szCs w:val="22"/>
              </w:rPr>
            </w:pPr>
            <w:r>
              <w:rPr>
                <w:rFonts w:ascii="Times New Roman" w:hAnsi="Times New Roman" w:cs="Times New Roman"/>
                <w:i/>
                <w:sz w:val="22"/>
                <w:szCs w:val="22"/>
              </w:rPr>
              <w:t xml:space="preserve">Scrittura (produzione scritta) </w:t>
            </w:r>
          </w:p>
          <w:p w:rsidR="006B773A" w:rsidRDefault="006B773A" w:rsidP="001F42CB">
            <w:pPr>
              <w:pStyle w:val="Indicazioninormale"/>
              <w:spacing w:after="0"/>
              <w:rPr>
                <w:rFonts w:ascii="Times New Roman" w:hAnsi="Times New Roman" w:cs="Times New Roman"/>
                <w:i/>
                <w:sz w:val="22"/>
                <w:szCs w:val="22"/>
              </w:rPr>
            </w:pPr>
          </w:p>
          <w:p w:rsidR="006B773A" w:rsidRDefault="006B773A" w:rsidP="001F42CB">
            <w:pPr>
              <w:pStyle w:val="Indicazioninormale"/>
              <w:spacing w:after="0"/>
              <w:rPr>
                <w:rFonts w:ascii="Times New Roman" w:hAnsi="Times New Roman" w:cs="Times New Roman"/>
                <w:i/>
                <w:sz w:val="22"/>
                <w:szCs w:val="22"/>
              </w:rPr>
            </w:pPr>
          </w:p>
          <w:p w:rsidR="006B773A" w:rsidRDefault="006B773A" w:rsidP="001F42CB">
            <w:pPr>
              <w:pStyle w:val="Indicazioninormale"/>
              <w:spacing w:after="0"/>
              <w:rPr>
                <w:rFonts w:ascii="Times New Roman" w:hAnsi="Times New Roman" w:cs="Times New Roman"/>
                <w:i/>
                <w:sz w:val="22"/>
                <w:szCs w:val="22"/>
              </w:rPr>
            </w:pPr>
          </w:p>
          <w:p w:rsidR="006B773A" w:rsidRDefault="006B773A" w:rsidP="00C8633A">
            <w:pPr>
              <w:pStyle w:val="Indicazioninormale"/>
              <w:numPr>
                <w:ilvl w:val="0"/>
                <w:numId w:val="38"/>
              </w:numPr>
              <w:spacing w:after="0"/>
              <w:rPr>
                <w:rFonts w:ascii="Times New Roman" w:hAnsi="Times New Roman" w:cs="Times New Roman"/>
                <w:i/>
                <w:color w:val="FF0000"/>
                <w:sz w:val="22"/>
                <w:szCs w:val="22"/>
              </w:rPr>
            </w:pPr>
            <w:r>
              <w:rPr>
                <w:rFonts w:ascii="Times New Roman" w:hAnsi="Times New Roman" w:cs="Times New Roman"/>
                <w:i/>
                <w:sz w:val="22"/>
                <w:szCs w:val="22"/>
              </w:rPr>
              <w:t>Riflessione sull</w:t>
            </w:r>
            <w:r>
              <w:rPr>
                <w:rFonts w:ascii="Times New Roman" w:hAnsi="Times New Roman" w:cs="Times New Roman"/>
                <w:i/>
                <w:color w:val="000000"/>
                <w:sz w:val="22"/>
                <w:szCs w:val="22"/>
              </w:rPr>
              <w:t>a lingua e sull’apprendimento</w:t>
            </w:r>
          </w:p>
          <w:p w:rsidR="006B773A" w:rsidRDefault="006B773A" w:rsidP="001F42CB">
            <w:pPr>
              <w:pStyle w:val="Indicazioninormale"/>
              <w:spacing w:after="0"/>
            </w:pPr>
          </w:p>
        </w:tc>
        <w:tc>
          <w:tcPr>
            <w:tcW w:w="2455" w:type="pct"/>
            <w:tcBorders>
              <w:top w:val="single" w:sz="4" w:space="0" w:color="auto"/>
              <w:left w:val="single" w:sz="4" w:space="0" w:color="auto"/>
              <w:bottom w:val="single" w:sz="4" w:space="0" w:color="auto"/>
              <w:right w:val="single" w:sz="4" w:space="0" w:color="auto"/>
            </w:tcBorders>
            <w:vAlign w:val="center"/>
          </w:tcPr>
          <w:p w:rsidR="006B773A" w:rsidRDefault="006B773A" w:rsidP="00C8633A">
            <w:pPr>
              <w:pStyle w:val="Indicazioninormale"/>
              <w:numPr>
                <w:ilvl w:val="0"/>
                <w:numId w:val="39"/>
              </w:numPr>
              <w:spacing w:after="0"/>
              <w:rPr>
                <w:rFonts w:ascii="Times New Roman" w:hAnsi="Times New Roman" w:cs="Times New Roman"/>
                <w:sz w:val="22"/>
                <w:szCs w:val="22"/>
              </w:rPr>
            </w:pPr>
            <w:r>
              <w:rPr>
                <w:rFonts w:ascii="Times New Roman" w:hAnsi="Times New Roman" w:cs="Times New Roman"/>
                <w:sz w:val="22"/>
                <w:szCs w:val="22"/>
              </w:rPr>
              <w:t xml:space="preserve">Comprendere brevi dialoghi, istruzioni, espressioni e frasi di uso quotidiano se pronunciate chiaramente e identificare il tema generale di un discorso in cui si parla di argomenti conosciuti. </w:t>
            </w:r>
          </w:p>
          <w:p w:rsidR="006B773A" w:rsidRDefault="006B773A" w:rsidP="00C8633A">
            <w:pPr>
              <w:pStyle w:val="Indicazioninormale"/>
              <w:numPr>
                <w:ilvl w:val="0"/>
                <w:numId w:val="39"/>
              </w:numPr>
              <w:spacing w:after="0"/>
              <w:rPr>
                <w:rFonts w:ascii="Times New Roman" w:hAnsi="Times New Roman" w:cs="Times New Roman"/>
                <w:sz w:val="22"/>
                <w:szCs w:val="22"/>
              </w:rPr>
            </w:pPr>
            <w:r>
              <w:rPr>
                <w:rFonts w:ascii="Times New Roman" w:hAnsi="Times New Roman" w:cs="Times New Roman"/>
                <w:sz w:val="22"/>
                <w:szCs w:val="22"/>
              </w:rPr>
              <w:t>Comprendere brevi testi multimediali identificandone parole chiave e il senso generale.</w:t>
            </w:r>
          </w:p>
          <w:p w:rsidR="006B773A" w:rsidRDefault="006B773A" w:rsidP="001F42CB">
            <w:pPr>
              <w:pStyle w:val="Indicazioninormale"/>
              <w:spacing w:after="0"/>
              <w:rPr>
                <w:rFonts w:ascii="Times New Roman" w:hAnsi="Times New Roman" w:cs="Times New Roman"/>
                <w:i/>
                <w:sz w:val="22"/>
                <w:szCs w:val="22"/>
              </w:rPr>
            </w:pPr>
          </w:p>
          <w:p w:rsidR="006B773A" w:rsidRDefault="006B773A" w:rsidP="00C8633A">
            <w:pPr>
              <w:pStyle w:val="Indicazioninormale"/>
              <w:numPr>
                <w:ilvl w:val="0"/>
                <w:numId w:val="39"/>
              </w:numPr>
              <w:spacing w:after="0"/>
              <w:rPr>
                <w:rFonts w:ascii="Times New Roman" w:hAnsi="Times New Roman" w:cs="Times New Roman"/>
                <w:sz w:val="22"/>
                <w:szCs w:val="22"/>
              </w:rPr>
            </w:pPr>
            <w:r>
              <w:rPr>
                <w:rFonts w:ascii="Times New Roman" w:hAnsi="Times New Roman" w:cs="Times New Roman"/>
                <w:sz w:val="22"/>
                <w:szCs w:val="22"/>
              </w:rPr>
              <w:t xml:space="preserve">Descrivere persone, luoghi e oggetti familiari utilizzando parole e frasi già incontrate ascoltando e/o leggendo. </w:t>
            </w:r>
          </w:p>
          <w:p w:rsidR="006B773A" w:rsidRDefault="006B773A" w:rsidP="00C8633A">
            <w:pPr>
              <w:pStyle w:val="Indicazioninormale"/>
              <w:numPr>
                <w:ilvl w:val="0"/>
                <w:numId w:val="39"/>
              </w:numPr>
              <w:spacing w:after="0"/>
              <w:rPr>
                <w:rFonts w:ascii="Times New Roman" w:hAnsi="Times New Roman" w:cs="Times New Roman"/>
                <w:sz w:val="22"/>
                <w:szCs w:val="22"/>
              </w:rPr>
            </w:pPr>
            <w:r>
              <w:rPr>
                <w:rFonts w:ascii="Times New Roman" w:hAnsi="Times New Roman" w:cs="Times New Roman"/>
                <w:sz w:val="22"/>
                <w:szCs w:val="22"/>
              </w:rPr>
              <w:t>Riferire semplici informazioni afferenti alla sfera personale, integrando il significato di ciò che si dice con mimica e gesti.</w:t>
            </w:r>
          </w:p>
          <w:p w:rsidR="006B773A" w:rsidRDefault="006B773A" w:rsidP="00C8633A">
            <w:pPr>
              <w:pStyle w:val="Indicazioninormale"/>
              <w:numPr>
                <w:ilvl w:val="0"/>
                <w:numId w:val="39"/>
              </w:numPr>
              <w:spacing w:after="0"/>
              <w:rPr>
                <w:rFonts w:ascii="Times New Roman" w:hAnsi="Times New Roman" w:cs="Times New Roman"/>
                <w:sz w:val="22"/>
                <w:szCs w:val="22"/>
              </w:rPr>
            </w:pPr>
            <w:r>
              <w:rPr>
                <w:rFonts w:ascii="Times New Roman" w:hAnsi="Times New Roman" w:cs="Times New Roman"/>
                <w:sz w:val="22"/>
                <w:szCs w:val="22"/>
              </w:rPr>
              <w:t xml:space="preserve">Interagire in modo comprensibile con un compagno o un adulto con cui si ha familiarità, utilizzando espressioni e frasi adatte alla situazione. </w:t>
            </w:r>
          </w:p>
          <w:p w:rsidR="006B773A" w:rsidRDefault="006B773A" w:rsidP="001F42CB">
            <w:pPr>
              <w:pStyle w:val="Indicazioninormale"/>
              <w:spacing w:after="0"/>
              <w:rPr>
                <w:rFonts w:ascii="Times New Roman" w:hAnsi="Times New Roman" w:cs="Times New Roman"/>
                <w:i/>
                <w:sz w:val="22"/>
                <w:szCs w:val="22"/>
              </w:rPr>
            </w:pPr>
          </w:p>
          <w:p w:rsidR="006B773A" w:rsidRDefault="006B773A" w:rsidP="00C8633A">
            <w:pPr>
              <w:pStyle w:val="Indicazioninormale"/>
              <w:numPr>
                <w:ilvl w:val="0"/>
                <w:numId w:val="39"/>
              </w:numPr>
              <w:spacing w:after="0"/>
              <w:rPr>
                <w:rFonts w:ascii="Times New Roman" w:hAnsi="Times New Roman" w:cs="Times New Roman"/>
                <w:sz w:val="22"/>
                <w:szCs w:val="22"/>
              </w:rPr>
            </w:pPr>
            <w:r>
              <w:rPr>
                <w:rFonts w:ascii="Times New Roman" w:hAnsi="Times New Roman" w:cs="Times New Roman"/>
                <w:sz w:val="22"/>
                <w:szCs w:val="22"/>
              </w:rPr>
              <w:t xml:space="preserve">Leggere e comprendere brevi e semplici testi, accompagnati preferibilmente da supporti visivi, cogliendo il loro significato globale e identificando parole e frasi familiari. </w:t>
            </w:r>
          </w:p>
          <w:p w:rsidR="006B773A" w:rsidRDefault="006B773A" w:rsidP="001F42CB">
            <w:pPr>
              <w:pStyle w:val="Indicazioninormale"/>
              <w:spacing w:after="0"/>
              <w:ind w:left="709" w:firstLine="0"/>
              <w:rPr>
                <w:rFonts w:ascii="Times New Roman" w:hAnsi="Times New Roman" w:cs="Times New Roman"/>
                <w:sz w:val="22"/>
                <w:szCs w:val="22"/>
              </w:rPr>
            </w:pPr>
          </w:p>
          <w:p w:rsidR="006B773A" w:rsidRDefault="006B773A" w:rsidP="00C8633A">
            <w:pPr>
              <w:pStyle w:val="Indicazioninormale"/>
              <w:numPr>
                <w:ilvl w:val="0"/>
                <w:numId w:val="39"/>
              </w:numPr>
              <w:spacing w:after="0"/>
              <w:rPr>
                <w:rFonts w:ascii="Times New Roman" w:hAnsi="Times New Roman" w:cs="Times New Roman"/>
                <w:sz w:val="22"/>
                <w:szCs w:val="22"/>
              </w:rPr>
            </w:pPr>
            <w:r>
              <w:rPr>
                <w:rFonts w:ascii="Times New Roman" w:hAnsi="Times New Roman" w:cs="Times New Roman"/>
                <w:sz w:val="22"/>
                <w:szCs w:val="22"/>
              </w:rPr>
              <w:lastRenderedPageBreak/>
              <w:t xml:space="preserve">Scrivere in forma comprensibile messaggi semplici e brevi per presentarsi, per fare gli auguri, per ringraziare o invitare qualcuno, per chiedere o dare notizie, per descrivere persone e luoghi ecc. </w:t>
            </w:r>
          </w:p>
          <w:p w:rsidR="006B773A" w:rsidRDefault="006B773A" w:rsidP="001F42CB">
            <w:pPr>
              <w:pStyle w:val="Indicazioninormale"/>
              <w:spacing w:after="0"/>
              <w:rPr>
                <w:rFonts w:ascii="Times New Roman" w:hAnsi="Times New Roman" w:cs="Times New Roman"/>
                <w:i/>
                <w:sz w:val="22"/>
                <w:szCs w:val="22"/>
              </w:rPr>
            </w:pPr>
          </w:p>
          <w:p w:rsidR="006B773A" w:rsidRDefault="006B773A" w:rsidP="00C8633A">
            <w:pPr>
              <w:pStyle w:val="Indicazioninormale"/>
              <w:numPr>
                <w:ilvl w:val="0"/>
                <w:numId w:val="39"/>
              </w:numPr>
              <w:spacing w:after="0"/>
              <w:rPr>
                <w:rFonts w:ascii="Times New Roman" w:hAnsi="Times New Roman" w:cs="Times New Roman"/>
                <w:sz w:val="22"/>
                <w:szCs w:val="22"/>
              </w:rPr>
            </w:pPr>
            <w:r>
              <w:rPr>
                <w:rFonts w:ascii="Times New Roman" w:hAnsi="Times New Roman" w:cs="Times New Roman"/>
                <w:sz w:val="22"/>
                <w:szCs w:val="22"/>
              </w:rPr>
              <w:t>Osservare coppie di parole simili come suono e distinguerne il significato.</w:t>
            </w:r>
          </w:p>
          <w:p w:rsidR="006B773A" w:rsidRDefault="006B773A" w:rsidP="00C8633A">
            <w:pPr>
              <w:pStyle w:val="Indicazioninormale"/>
              <w:numPr>
                <w:ilvl w:val="0"/>
                <w:numId w:val="39"/>
              </w:numPr>
              <w:spacing w:after="0"/>
              <w:rPr>
                <w:rFonts w:ascii="Times New Roman" w:hAnsi="Times New Roman" w:cs="Times New Roman"/>
                <w:sz w:val="22"/>
                <w:szCs w:val="22"/>
              </w:rPr>
            </w:pPr>
            <w:r>
              <w:rPr>
                <w:rFonts w:ascii="Times New Roman" w:hAnsi="Times New Roman" w:cs="Times New Roman"/>
                <w:sz w:val="22"/>
                <w:szCs w:val="22"/>
              </w:rPr>
              <w:t>Osservare parole ed espressioni nei contesti d’uso e coglierne i rapporti di significato.</w:t>
            </w:r>
          </w:p>
          <w:p w:rsidR="006B773A" w:rsidRDefault="006B773A" w:rsidP="00C8633A">
            <w:pPr>
              <w:pStyle w:val="Indicazioninormale"/>
              <w:numPr>
                <w:ilvl w:val="0"/>
                <w:numId w:val="39"/>
              </w:numPr>
              <w:spacing w:after="0"/>
              <w:rPr>
                <w:rFonts w:ascii="Times New Roman" w:hAnsi="Times New Roman" w:cs="Times New Roman"/>
                <w:sz w:val="22"/>
                <w:szCs w:val="22"/>
              </w:rPr>
            </w:pPr>
            <w:r>
              <w:rPr>
                <w:rFonts w:ascii="Times New Roman" w:hAnsi="Times New Roman" w:cs="Times New Roman"/>
                <w:sz w:val="22"/>
                <w:szCs w:val="22"/>
              </w:rPr>
              <w:t>Osservare la struttura delle frasi e mettere in relazione costrutti e intenzioni comunicative.</w:t>
            </w:r>
          </w:p>
          <w:p w:rsidR="006B773A" w:rsidRDefault="006B773A" w:rsidP="001F42CB">
            <w:pPr>
              <w:pStyle w:val="Indicazioninormale"/>
              <w:spacing w:after="0"/>
              <w:rPr>
                <w:rFonts w:ascii="Times New Roman" w:hAnsi="Times New Roman" w:cs="Times New Roman"/>
                <w:i/>
                <w:sz w:val="22"/>
                <w:szCs w:val="22"/>
              </w:rPr>
            </w:pPr>
          </w:p>
          <w:p w:rsidR="006B773A" w:rsidRDefault="006B773A" w:rsidP="001F42CB">
            <w:pPr>
              <w:ind w:left="360"/>
              <w:jc w:val="both"/>
            </w:pPr>
          </w:p>
        </w:tc>
      </w:tr>
      <w:tr w:rsidR="006B773A" w:rsidTr="001F42CB">
        <w:trPr>
          <w:trHeight w:val="493"/>
        </w:trPr>
        <w:tc>
          <w:tcPr>
            <w:tcW w:w="620" w:type="pct"/>
            <w:tcBorders>
              <w:top w:val="single" w:sz="4" w:space="0" w:color="auto"/>
              <w:left w:val="single" w:sz="4" w:space="0" w:color="auto"/>
              <w:bottom w:val="single" w:sz="4" w:space="0" w:color="auto"/>
              <w:right w:val="single" w:sz="4" w:space="0" w:color="auto"/>
            </w:tcBorders>
          </w:tcPr>
          <w:p w:rsidR="006B773A" w:rsidRDefault="006B773A" w:rsidP="001F42CB">
            <w:pPr>
              <w:rPr>
                <w:b/>
                <w:sz w:val="20"/>
                <w:szCs w:val="20"/>
              </w:rPr>
            </w:pPr>
          </w:p>
          <w:p w:rsidR="006B773A" w:rsidRDefault="006B773A" w:rsidP="001F42CB">
            <w:pPr>
              <w:jc w:val="center"/>
              <w:rPr>
                <w:b/>
                <w:sz w:val="20"/>
                <w:szCs w:val="20"/>
              </w:rPr>
            </w:pPr>
            <w:r>
              <w:rPr>
                <w:b/>
                <w:sz w:val="20"/>
                <w:szCs w:val="20"/>
              </w:rPr>
              <w:t>STORIA</w:t>
            </w:r>
          </w:p>
        </w:tc>
        <w:tc>
          <w:tcPr>
            <w:tcW w:w="1925" w:type="pct"/>
            <w:tcBorders>
              <w:top w:val="single" w:sz="4" w:space="0" w:color="auto"/>
              <w:left w:val="single" w:sz="4" w:space="0" w:color="auto"/>
              <w:bottom w:val="single" w:sz="4" w:space="0" w:color="auto"/>
              <w:right w:val="single" w:sz="4" w:space="0" w:color="auto"/>
            </w:tcBorders>
            <w:hideMark/>
          </w:tcPr>
          <w:p w:rsidR="006B773A" w:rsidRDefault="006B773A" w:rsidP="00C8633A">
            <w:pPr>
              <w:numPr>
                <w:ilvl w:val="0"/>
                <w:numId w:val="38"/>
              </w:numPr>
              <w:spacing w:after="0" w:line="240" w:lineRule="auto"/>
              <w:rPr>
                <w:sz w:val="20"/>
                <w:szCs w:val="20"/>
              </w:rPr>
            </w:pPr>
            <w:r>
              <w:rPr>
                <w:sz w:val="20"/>
                <w:szCs w:val="20"/>
              </w:rPr>
              <w:t>Organizzare le informazioni e Saper riferire le conoscenze acquisite</w:t>
            </w:r>
          </w:p>
        </w:tc>
        <w:tc>
          <w:tcPr>
            <w:tcW w:w="2455" w:type="pct"/>
            <w:tcBorders>
              <w:top w:val="single" w:sz="4" w:space="0" w:color="auto"/>
              <w:left w:val="single" w:sz="4" w:space="0" w:color="auto"/>
              <w:bottom w:val="single" w:sz="4" w:space="0" w:color="auto"/>
              <w:right w:val="single" w:sz="4" w:space="0" w:color="auto"/>
            </w:tcBorders>
            <w:hideMark/>
          </w:tcPr>
          <w:p w:rsidR="006B773A" w:rsidRDefault="006B773A" w:rsidP="00C8633A">
            <w:pPr>
              <w:numPr>
                <w:ilvl w:val="0"/>
                <w:numId w:val="38"/>
              </w:numPr>
              <w:spacing w:after="0" w:line="240" w:lineRule="auto"/>
              <w:rPr>
                <w:sz w:val="20"/>
                <w:szCs w:val="20"/>
              </w:rPr>
            </w:pPr>
            <w:r>
              <w:rPr>
                <w:sz w:val="20"/>
                <w:szCs w:val="20"/>
              </w:rPr>
              <w:t>Comprendere ed esporre  gli argomenti studiati e saperli collocare nel tempo</w:t>
            </w:r>
          </w:p>
          <w:p w:rsidR="006B773A" w:rsidRDefault="006B773A" w:rsidP="00C8633A">
            <w:pPr>
              <w:numPr>
                <w:ilvl w:val="0"/>
                <w:numId w:val="38"/>
              </w:numPr>
              <w:spacing w:after="0" w:line="240" w:lineRule="auto"/>
              <w:rPr>
                <w:sz w:val="20"/>
                <w:szCs w:val="20"/>
              </w:rPr>
            </w:pPr>
            <w:r>
              <w:rPr>
                <w:sz w:val="20"/>
                <w:szCs w:val="20"/>
              </w:rPr>
              <w:t>Elaborare in testi scritti gli argomenti studiati</w:t>
            </w:r>
          </w:p>
        </w:tc>
      </w:tr>
      <w:tr w:rsidR="006B773A" w:rsidTr="001F42CB">
        <w:trPr>
          <w:trHeight w:val="493"/>
        </w:trPr>
        <w:tc>
          <w:tcPr>
            <w:tcW w:w="620" w:type="pct"/>
            <w:tcBorders>
              <w:top w:val="single" w:sz="4" w:space="0" w:color="auto"/>
              <w:left w:val="single" w:sz="4" w:space="0" w:color="auto"/>
              <w:bottom w:val="single" w:sz="4" w:space="0" w:color="auto"/>
              <w:right w:val="single" w:sz="4" w:space="0" w:color="auto"/>
            </w:tcBorders>
          </w:tcPr>
          <w:p w:rsidR="006B773A" w:rsidRDefault="006B773A" w:rsidP="001F42CB">
            <w:pPr>
              <w:rPr>
                <w:b/>
                <w:sz w:val="20"/>
                <w:szCs w:val="20"/>
              </w:rPr>
            </w:pPr>
          </w:p>
          <w:p w:rsidR="006B773A" w:rsidRDefault="006B773A" w:rsidP="001F42CB">
            <w:pPr>
              <w:jc w:val="center"/>
              <w:rPr>
                <w:b/>
                <w:sz w:val="20"/>
                <w:szCs w:val="20"/>
              </w:rPr>
            </w:pPr>
            <w:r>
              <w:rPr>
                <w:b/>
                <w:sz w:val="20"/>
                <w:szCs w:val="20"/>
              </w:rPr>
              <w:t xml:space="preserve"> GEOGRAFIA</w:t>
            </w:r>
          </w:p>
        </w:tc>
        <w:tc>
          <w:tcPr>
            <w:tcW w:w="1925" w:type="pct"/>
            <w:tcBorders>
              <w:top w:val="single" w:sz="4" w:space="0" w:color="auto"/>
              <w:left w:val="single" w:sz="4" w:space="0" w:color="auto"/>
              <w:bottom w:val="single" w:sz="4" w:space="0" w:color="auto"/>
              <w:right w:val="single" w:sz="4" w:space="0" w:color="auto"/>
            </w:tcBorders>
            <w:hideMark/>
          </w:tcPr>
          <w:p w:rsidR="006B773A" w:rsidRDefault="006B773A" w:rsidP="00C8633A">
            <w:pPr>
              <w:numPr>
                <w:ilvl w:val="0"/>
                <w:numId w:val="38"/>
              </w:numPr>
              <w:spacing w:after="0" w:line="240" w:lineRule="auto"/>
              <w:ind w:right="-1"/>
              <w:rPr>
                <w:sz w:val="20"/>
                <w:szCs w:val="20"/>
              </w:rPr>
            </w:pPr>
            <w:r>
              <w:rPr>
                <w:sz w:val="20"/>
                <w:szCs w:val="20"/>
              </w:rPr>
              <w:t>Organizzare le informazioni e Saper riferire le conoscenze acquisite</w:t>
            </w:r>
          </w:p>
        </w:tc>
        <w:tc>
          <w:tcPr>
            <w:tcW w:w="2455" w:type="pct"/>
            <w:tcBorders>
              <w:top w:val="single" w:sz="4" w:space="0" w:color="auto"/>
              <w:left w:val="single" w:sz="4" w:space="0" w:color="auto"/>
              <w:bottom w:val="single" w:sz="4" w:space="0" w:color="auto"/>
              <w:right w:val="single" w:sz="4" w:space="0" w:color="auto"/>
            </w:tcBorders>
            <w:hideMark/>
          </w:tcPr>
          <w:p w:rsidR="006B773A" w:rsidRDefault="006B773A" w:rsidP="00C8633A">
            <w:pPr>
              <w:numPr>
                <w:ilvl w:val="0"/>
                <w:numId w:val="38"/>
              </w:numPr>
              <w:spacing w:after="0" w:line="240" w:lineRule="auto"/>
              <w:rPr>
                <w:sz w:val="20"/>
                <w:szCs w:val="20"/>
              </w:rPr>
            </w:pPr>
            <w:r>
              <w:rPr>
                <w:sz w:val="20"/>
                <w:szCs w:val="20"/>
              </w:rPr>
              <w:t>Comprendere ed esporre  gli argomenti studiati e saperli collocare nel tempo</w:t>
            </w:r>
          </w:p>
          <w:p w:rsidR="006B773A" w:rsidRDefault="006B773A" w:rsidP="00C8633A">
            <w:pPr>
              <w:numPr>
                <w:ilvl w:val="0"/>
                <w:numId w:val="40"/>
              </w:numPr>
              <w:spacing w:after="0" w:line="240" w:lineRule="auto"/>
              <w:rPr>
                <w:sz w:val="20"/>
                <w:szCs w:val="20"/>
              </w:rPr>
            </w:pPr>
            <w:r>
              <w:rPr>
                <w:sz w:val="20"/>
                <w:szCs w:val="20"/>
              </w:rPr>
              <w:t>Elaborare in testi scritti gli argomenti studiati</w:t>
            </w:r>
          </w:p>
        </w:tc>
      </w:tr>
      <w:tr w:rsidR="006B773A" w:rsidTr="001F42CB">
        <w:trPr>
          <w:trHeight w:val="1407"/>
        </w:trPr>
        <w:tc>
          <w:tcPr>
            <w:tcW w:w="620" w:type="pct"/>
            <w:tcBorders>
              <w:top w:val="single" w:sz="4" w:space="0" w:color="auto"/>
              <w:left w:val="single" w:sz="4" w:space="0" w:color="auto"/>
              <w:bottom w:val="single" w:sz="4" w:space="0" w:color="auto"/>
              <w:right w:val="single" w:sz="4" w:space="0" w:color="auto"/>
            </w:tcBorders>
          </w:tcPr>
          <w:p w:rsidR="006B773A" w:rsidRDefault="006B773A" w:rsidP="001F42CB">
            <w:pPr>
              <w:rPr>
                <w:b/>
                <w:sz w:val="20"/>
                <w:szCs w:val="20"/>
              </w:rPr>
            </w:pPr>
          </w:p>
          <w:p w:rsidR="006B773A" w:rsidRDefault="006B773A" w:rsidP="001F42CB">
            <w:pPr>
              <w:rPr>
                <w:b/>
                <w:sz w:val="20"/>
                <w:szCs w:val="20"/>
              </w:rPr>
            </w:pPr>
            <w:r>
              <w:rPr>
                <w:b/>
                <w:sz w:val="20"/>
                <w:szCs w:val="20"/>
              </w:rPr>
              <w:t>MATEMATICA</w:t>
            </w:r>
          </w:p>
        </w:tc>
        <w:tc>
          <w:tcPr>
            <w:tcW w:w="1925" w:type="pct"/>
            <w:tcBorders>
              <w:top w:val="single" w:sz="4" w:space="0" w:color="auto"/>
              <w:left w:val="single" w:sz="4" w:space="0" w:color="auto"/>
              <w:bottom w:val="single" w:sz="4" w:space="0" w:color="auto"/>
              <w:right w:val="single" w:sz="4" w:space="0" w:color="auto"/>
            </w:tcBorders>
          </w:tcPr>
          <w:p w:rsidR="006B773A" w:rsidRDefault="006B773A" w:rsidP="001F42CB">
            <w:pPr>
              <w:ind w:left="720"/>
              <w:rPr>
                <w:sz w:val="20"/>
                <w:szCs w:val="20"/>
              </w:rPr>
            </w:pPr>
          </w:p>
          <w:p w:rsidR="006B773A" w:rsidRDefault="006B773A" w:rsidP="00C8633A">
            <w:pPr>
              <w:numPr>
                <w:ilvl w:val="0"/>
                <w:numId w:val="41"/>
              </w:numPr>
              <w:spacing w:after="0" w:line="240" w:lineRule="auto"/>
              <w:rPr>
                <w:sz w:val="20"/>
                <w:szCs w:val="20"/>
              </w:rPr>
            </w:pPr>
            <w:r>
              <w:rPr>
                <w:sz w:val="20"/>
                <w:szCs w:val="20"/>
              </w:rPr>
              <w:t>Utilizzare il linguaggio e il ragionamento matematico in contesti diversi.</w:t>
            </w:r>
          </w:p>
          <w:p w:rsidR="006B773A" w:rsidRDefault="006B773A" w:rsidP="001F42CB">
            <w:pPr>
              <w:rPr>
                <w:sz w:val="20"/>
                <w:szCs w:val="20"/>
              </w:rPr>
            </w:pPr>
          </w:p>
          <w:p w:rsidR="006B773A" w:rsidRDefault="006B773A" w:rsidP="00C8633A">
            <w:pPr>
              <w:numPr>
                <w:ilvl w:val="0"/>
                <w:numId w:val="41"/>
              </w:numPr>
              <w:spacing w:after="0" w:line="240" w:lineRule="auto"/>
              <w:rPr>
                <w:sz w:val="20"/>
                <w:szCs w:val="20"/>
              </w:rPr>
            </w:pPr>
            <w:r>
              <w:rPr>
                <w:sz w:val="20"/>
                <w:szCs w:val="20"/>
              </w:rPr>
              <w:t>Operare con i numeri.</w:t>
            </w:r>
          </w:p>
          <w:p w:rsidR="006B773A" w:rsidRDefault="006B773A" w:rsidP="001F42CB">
            <w:pPr>
              <w:rPr>
                <w:sz w:val="20"/>
                <w:szCs w:val="20"/>
              </w:rPr>
            </w:pPr>
          </w:p>
          <w:p w:rsidR="006B773A" w:rsidRDefault="006B773A" w:rsidP="001F42CB">
            <w:pPr>
              <w:rPr>
                <w:sz w:val="20"/>
                <w:szCs w:val="20"/>
              </w:rPr>
            </w:pPr>
          </w:p>
          <w:p w:rsidR="006B773A" w:rsidRDefault="006B773A" w:rsidP="001F42CB">
            <w:pPr>
              <w:rPr>
                <w:sz w:val="20"/>
                <w:szCs w:val="20"/>
              </w:rPr>
            </w:pPr>
          </w:p>
          <w:p w:rsidR="006B773A" w:rsidRDefault="006B773A" w:rsidP="001F42CB">
            <w:pPr>
              <w:rPr>
                <w:sz w:val="20"/>
                <w:szCs w:val="20"/>
              </w:rPr>
            </w:pPr>
          </w:p>
          <w:p w:rsidR="006B773A" w:rsidRDefault="006B773A" w:rsidP="001F42CB">
            <w:pPr>
              <w:rPr>
                <w:sz w:val="20"/>
                <w:szCs w:val="20"/>
              </w:rPr>
            </w:pPr>
          </w:p>
          <w:p w:rsidR="006B773A" w:rsidRDefault="006B773A" w:rsidP="001F42CB">
            <w:pPr>
              <w:rPr>
                <w:sz w:val="20"/>
                <w:szCs w:val="20"/>
              </w:rPr>
            </w:pPr>
          </w:p>
          <w:p w:rsidR="006B773A" w:rsidRDefault="006B773A" w:rsidP="00C8633A">
            <w:pPr>
              <w:numPr>
                <w:ilvl w:val="0"/>
                <w:numId w:val="41"/>
              </w:numPr>
              <w:spacing w:after="0" w:line="240" w:lineRule="auto"/>
              <w:rPr>
                <w:sz w:val="20"/>
                <w:szCs w:val="20"/>
              </w:rPr>
            </w:pPr>
            <w:r>
              <w:rPr>
                <w:sz w:val="20"/>
                <w:szCs w:val="20"/>
              </w:rPr>
              <w:t>Operare nello spazio con figure geometriche.</w:t>
            </w:r>
          </w:p>
          <w:p w:rsidR="006B773A" w:rsidRDefault="006B773A" w:rsidP="001F42CB">
            <w:pPr>
              <w:rPr>
                <w:sz w:val="20"/>
                <w:szCs w:val="20"/>
              </w:rPr>
            </w:pPr>
          </w:p>
        </w:tc>
        <w:tc>
          <w:tcPr>
            <w:tcW w:w="2455" w:type="pct"/>
            <w:tcBorders>
              <w:top w:val="single" w:sz="4" w:space="0" w:color="auto"/>
              <w:left w:val="single" w:sz="4" w:space="0" w:color="auto"/>
              <w:bottom w:val="single" w:sz="4" w:space="0" w:color="auto"/>
              <w:right w:val="single" w:sz="4" w:space="0" w:color="auto"/>
            </w:tcBorders>
            <w:vAlign w:val="center"/>
          </w:tcPr>
          <w:p w:rsidR="006B773A" w:rsidRDefault="006B773A" w:rsidP="001F42CB">
            <w:pPr>
              <w:ind w:right="-1"/>
              <w:rPr>
                <w:sz w:val="20"/>
                <w:szCs w:val="20"/>
              </w:rPr>
            </w:pPr>
          </w:p>
          <w:p w:rsidR="006B773A" w:rsidRDefault="006B773A" w:rsidP="00C8633A">
            <w:pPr>
              <w:numPr>
                <w:ilvl w:val="0"/>
                <w:numId w:val="42"/>
              </w:numPr>
              <w:spacing w:after="0" w:line="240" w:lineRule="auto"/>
              <w:ind w:right="-1"/>
              <w:rPr>
                <w:sz w:val="20"/>
                <w:szCs w:val="20"/>
              </w:rPr>
            </w:pPr>
            <w:r>
              <w:rPr>
                <w:sz w:val="20"/>
                <w:szCs w:val="20"/>
              </w:rPr>
              <w:t>Risolvere di situazioni problematiche con utilizzo di varie strategie.</w:t>
            </w:r>
          </w:p>
          <w:p w:rsidR="006B773A" w:rsidRDefault="006B773A" w:rsidP="001F42CB">
            <w:pPr>
              <w:ind w:left="720"/>
              <w:rPr>
                <w:sz w:val="20"/>
                <w:szCs w:val="20"/>
              </w:rPr>
            </w:pPr>
          </w:p>
          <w:p w:rsidR="006B773A" w:rsidRDefault="006B773A" w:rsidP="001F42CB">
            <w:pPr>
              <w:rPr>
                <w:sz w:val="20"/>
                <w:szCs w:val="20"/>
              </w:rPr>
            </w:pPr>
          </w:p>
          <w:p w:rsidR="006B773A" w:rsidRDefault="006B773A" w:rsidP="001F42CB">
            <w:pPr>
              <w:ind w:left="360"/>
              <w:rPr>
                <w:sz w:val="20"/>
                <w:szCs w:val="20"/>
              </w:rPr>
            </w:pPr>
          </w:p>
          <w:p w:rsidR="006B773A" w:rsidRDefault="006B773A" w:rsidP="00C8633A">
            <w:pPr>
              <w:numPr>
                <w:ilvl w:val="0"/>
                <w:numId w:val="43"/>
              </w:numPr>
              <w:spacing w:after="0" w:line="240" w:lineRule="auto"/>
              <w:rPr>
                <w:sz w:val="20"/>
                <w:szCs w:val="20"/>
              </w:rPr>
            </w:pPr>
            <w:r>
              <w:rPr>
                <w:sz w:val="20"/>
                <w:szCs w:val="20"/>
              </w:rPr>
              <w:t>Lettura, scrittura e confronto di numeri naturali interi e decimali.</w:t>
            </w:r>
          </w:p>
          <w:p w:rsidR="006B773A" w:rsidRDefault="006B773A" w:rsidP="00C8633A">
            <w:pPr>
              <w:numPr>
                <w:ilvl w:val="0"/>
                <w:numId w:val="43"/>
              </w:numPr>
              <w:spacing w:after="0" w:line="240" w:lineRule="auto"/>
              <w:ind w:right="-1"/>
              <w:rPr>
                <w:sz w:val="20"/>
                <w:szCs w:val="20"/>
              </w:rPr>
            </w:pPr>
            <w:r>
              <w:rPr>
                <w:sz w:val="20"/>
                <w:szCs w:val="20"/>
              </w:rPr>
              <w:t>Esecuzione delle 4 operazioni con sicurezza</w:t>
            </w:r>
          </w:p>
          <w:p w:rsidR="006B773A" w:rsidRDefault="006B773A" w:rsidP="00C8633A">
            <w:pPr>
              <w:numPr>
                <w:ilvl w:val="0"/>
                <w:numId w:val="43"/>
              </w:numPr>
              <w:spacing w:after="0" w:line="240" w:lineRule="auto"/>
              <w:ind w:right="-1"/>
              <w:rPr>
                <w:sz w:val="20"/>
                <w:szCs w:val="20"/>
              </w:rPr>
            </w:pPr>
            <w:r>
              <w:rPr>
                <w:sz w:val="20"/>
                <w:szCs w:val="20"/>
              </w:rPr>
              <w:t>Utilizzare numeri decimali, frazioni e percentuali per descrivere situazioni quotidiane.</w:t>
            </w:r>
          </w:p>
          <w:p w:rsidR="006B773A" w:rsidRDefault="006B773A" w:rsidP="001F42CB">
            <w:pPr>
              <w:ind w:right="-1"/>
              <w:rPr>
                <w:sz w:val="20"/>
                <w:szCs w:val="20"/>
              </w:rPr>
            </w:pPr>
          </w:p>
          <w:p w:rsidR="006B773A" w:rsidRDefault="006B773A" w:rsidP="001F42CB">
            <w:pPr>
              <w:ind w:right="-1"/>
              <w:rPr>
                <w:sz w:val="20"/>
                <w:szCs w:val="20"/>
              </w:rPr>
            </w:pPr>
          </w:p>
          <w:p w:rsidR="006B773A" w:rsidRDefault="006B773A" w:rsidP="00C8633A">
            <w:pPr>
              <w:numPr>
                <w:ilvl w:val="0"/>
                <w:numId w:val="43"/>
              </w:numPr>
              <w:spacing w:after="0" w:line="240" w:lineRule="auto"/>
              <w:ind w:right="-1"/>
              <w:rPr>
                <w:sz w:val="20"/>
                <w:szCs w:val="20"/>
              </w:rPr>
            </w:pPr>
            <w:r>
              <w:rPr>
                <w:sz w:val="20"/>
                <w:szCs w:val="20"/>
              </w:rPr>
              <w:t>Riconoscere e operare con figure geometriche.</w:t>
            </w:r>
          </w:p>
          <w:p w:rsidR="006B773A" w:rsidRDefault="006B773A" w:rsidP="001F42CB">
            <w:pPr>
              <w:pStyle w:val="Paragrafoelenco"/>
              <w:rPr>
                <w:sz w:val="20"/>
                <w:szCs w:val="20"/>
              </w:rPr>
            </w:pPr>
          </w:p>
          <w:p w:rsidR="006B773A" w:rsidRDefault="006B773A" w:rsidP="00C8633A">
            <w:pPr>
              <w:numPr>
                <w:ilvl w:val="0"/>
                <w:numId w:val="43"/>
              </w:numPr>
              <w:spacing w:after="0" w:line="240" w:lineRule="auto"/>
              <w:ind w:right="-1"/>
              <w:rPr>
                <w:sz w:val="20"/>
                <w:szCs w:val="20"/>
              </w:rPr>
            </w:pPr>
            <w:r>
              <w:rPr>
                <w:sz w:val="20"/>
                <w:szCs w:val="20"/>
              </w:rPr>
              <w:t>Riconoscere e operare con le diverse misure.</w:t>
            </w:r>
          </w:p>
        </w:tc>
      </w:tr>
      <w:tr w:rsidR="006B773A" w:rsidTr="001F42CB">
        <w:trPr>
          <w:trHeight w:val="401"/>
        </w:trPr>
        <w:tc>
          <w:tcPr>
            <w:tcW w:w="620" w:type="pct"/>
            <w:tcBorders>
              <w:top w:val="single" w:sz="4" w:space="0" w:color="auto"/>
              <w:left w:val="single" w:sz="4" w:space="0" w:color="auto"/>
              <w:bottom w:val="single" w:sz="4" w:space="0" w:color="auto"/>
              <w:right w:val="single" w:sz="4" w:space="0" w:color="auto"/>
            </w:tcBorders>
          </w:tcPr>
          <w:p w:rsidR="006B773A" w:rsidRDefault="006B773A" w:rsidP="001F42CB">
            <w:pPr>
              <w:rPr>
                <w:b/>
                <w:sz w:val="20"/>
                <w:szCs w:val="20"/>
              </w:rPr>
            </w:pPr>
          </w:p>
          <w:p w:rsidR="006B773A" w:rsidRDefault="006B773A" w:rsidP="001F42CB">
            <w:pPr>
              <w:jc w:val="center"/>
              <w:rPr>
                <w:b/>
                <w:sz w:val="20"/>
                <w:szCs w:val="20"/>
              </w:rPr>
            </w:pPr>
            <w:r>
              <w:rPr>
                <w:b/>
                <w:sz w:val="20"/>
                <w:szCs w:val="20"/>
              </w:rPr>
              <w:t>SCIENZE</w:t>
            </w:r>
          </w:p>
        </w:tc>
        <w:tc>
          <w:tcPr>
            <w:tcW w:w="1925" w:type="pct"/>
            <w:tcBorders>
              <w:top w:val="single" w:sz="4" w:space="0" w:color="auto"/>
              <w:left w:val="single" w:sz="4" w:space="0" w:color="auto"/>
              <w:bottom w:val="single" w:sz="4" w:space="0" w:color="auto"/>
              <w:right w:val="single" w:sz="4" w:space="0" w:color="auto"/>
            </w:tcBorders>
          </w:tcPr>
          <w:p w:rsidR="006B773A" w:rsidRDefault="006B773A" w:rsidP="001F42CB">
            <w:pPr>
              <w:rPr>
                <w:sz w:val="20"/>
                <w:szCs w:val="20"/>
              </w:rPr>
            </w:pPr>
          </w:p>
          <w:p w:rsidR="006B773A" w:rsidRDefault="006B773A" w:rsidP="00C8633A">
            <w:pPr>
              <w:numPr>
                <w:ilvl w:val="0"/>
                <w:numId w:val="42"/>
              </w:numPr>
              <w:spacing w:after="0" w:line="240" w:lineRule="auto"/>
              <w:rPr>
                <w:sz w:val="20"/>
                <w:szCs w:val="20"/>
              </w:rPr>
            </w:pPr>
            <w:r>
              <w:rPr>
                <w:sz w:val="20"/>
                <w:szCs w:val="20"/>
              </w:rPr>
              <w:t>Organizzare le informazioni e Saper riferire le conoscenze acquisite</w:t>
            </w:r>
          </w:p>
        </w:tc>
        <w:tc>
          <w:tcPr>
            <w:tcW w:w="2455" w:type="pct"/>
            <w:tcBorders>
              <w:top w:val="single" w:sz="4" w:space="0" w:color="auto"/>
              <w:left w:val="single" w:sz="4" w:space="0" w:color="auto"/>
              <w:bottom w:val="single" w:sz="4" w:space="0" w:color="auto"/>
              <w:right w:val="single" w:sz="4" w:space="0" w:color="auto"/>
            </w:tcBorders>
          </w:tcPr>
          <w:p w:rsidR="006B773A" w:rsidRDefault="006B773A" w:rsidP="001F42CB">
            <w:pPr>
              <w:ind w:left="720"/>
              <w:rPr>
                <w:sz w:val="20"/>
                <w:szCs w:val="20"/>
              </w:rPr>
            </w:pPr>
          </w:p>
          <w:p w:rsidR="006B773A" w:rsidRDefault="006B773A" w:rsidP="00C8633A">
            <w:pPr>
              <w:numPr>
                <w:ilvl w:val="0"/>
                <w:numId w:val="42"/>
              </w:numPr>
              <w:spacing w:after="0" w:line="240" w:lineRule="auto"/>
              <w:rPr>
                <w:sz w:val="20"/>
                <w:szCs w:val="20"/>
              </w:rPr>
            </w:pPr>
            <w:r>
              <w:rPr>
                <w:sz w:val="20"/>
                <w:szCs w:val="20"/>
              </w:rPr>
              <w:t>Comprendere ed esporre  gli argomenti studiati e saperli collocare nel tempo</w:t>
            </w:r>
          </w:p>
          <w:p w:rsidR="006B773A" w:rsidRDefault="006B773A" w:rsidP="001F42CB">
            <w:pPr>
              <w:ind w:left="360"/>
              <w:rPr>
                <w:sz w:val="20"/>
                <w:szCs w:val="20"/>
              </w:rPr>
            </w:pPr>
          </w:p>
          <w:p w:rsidR="006B773A" w:rsidRDefault="006B773A" w:rsidP="00C8633A">
            <w:pPr>
              <w:numPr>
                <w:ilvl w:val="0"/>
                <w:numId w:val="42"/>
              </w:numPr>
              <w:spacing w:after="0" w:line="240" w:lineRule="auto"/>
              <w:rPr>
                <w:sz w:val="20"/>
                <w:szCs w:val="20"/>
              </w:rPr>
            </w:pPr>
            <w:r>
              <w:rPr>
                <w:sz w:val="20"/>
                <w:szCs w:val="20"/>
              </w:rPr>
              <w:t>Elaborare in testi scritti gli argomenti studiati</w:t>
            </w:r>
          </w:p>
        </w:tc>
      </w:tr>
      <w:tr w:rsidR="006B773A" w:rsidTr="001F42CB">
        <w:trPr>
          <w:trHeight w:val="493"/>
        </w:trPr>
        <w:tc>
          <w:tcPr>
            <w:tcW w:w="620" w:type="pct"/>
            <w:tcBorders>
              <w:top w:val="single" w:sz="4" w:space="0" w:color="auto"/>
              <w:left w:val="single" w:sz="4" w:space="0" w:color="auto"/>
              <w:bottom w:val="single" w:sz="4" w:space="0" w:color="auto"/>
              <w:right w:val="single" w:sz="4" w:space="0" w:color="auto"/>
            </w:tcBorders>
          </w:tcPr>
          <w:p w:rsidR="006B773A" w:rsidRDefault="006B773A" w:rsidP="001F42CB">
            <w:pPr>
              <w:jc w:val="center"/>
              <w:rPr>
                <w:b/>
                <w:sz w:val="20"/>
                <w:szCs w:val="20"/>
              </w:rPr>
            </w:pPr>
          </w:p>
          <w:p w:rsidR="006B773A" w:rsidRDefault="006B773A" w:rsidP="001F42CB">
            <w:pPr>
              <w:jc w:val="center"/>
              <w:rPr>
                <w:b/>
                <w:sz w:val="20"/>
                <w:szCs w:val="20"/>
              </w:rPr>
            </w:pPr>
          </w:p>
          <w:p w:rsidR="006B773A" w:rsidRDefault="006B773A" w:rsidP="001F42CB">
            <w:pPr>
              <w:jc w:val="center"/>
              <w:rPr>
                <w:b/>
                <w:sz w:val="20"/>
                <w:szCs w:val="20"/>
              </w:rPr>
            </w:pPr>
            <w:proofErr w:type="spellStart"/>
            <w:r>
              <w:rPr>
                <w:b/>
                <w:sz w:val="20"/>
                <w:szCs w:val="20"/>
              </w:rPr>
              <w:t>I.R.C.</w:t>
            </w:r>
            <w:proofErr w:type="spellEnd"/>
          </w:p>
        </w:tc>
        <w:tc>
          <w:tcPr>
            <w:tcW w:w="1925" w:type="pct"/>
            <w:tcBorders>
              <w:top w:val="single" w:sz="4" w:space="0" w:color="auto"/>
              <w:left w:val="single" w:sz="4" w:space="0" w:color="auto"/>
              <w:bottom w:val="single" w:sz="4" w:space="0" w:color="auto"/>
              <w:right w:val="single" w:sz="4" w:space="0" w:color="auto"/>
            </w:tcBorders>
          </w:tcPr>
          <w:p w:rsidR="006B773A" w:rsidRDefault="006B773A" w:rsidP="00C8633A">
            <w:pPr>
              <w:numPr>
                <w:ilvl w:val="0"/>
                <w:numId w:val="20"/>
              </w:numPr>
              <w:suppressAutoHyphens/>
              <w:spacing w:after="0" w:line="240" w:lineRule="auto"/>
              <w:rPr>
                <w:sz w:val="20"/>
                <w:szCs w:val="20"/>
              </w:rPr>
            </w:pPr>
            <w:r>
              <w:rPr>
                <w:sz w:val="20"/>
                <w:szCs w:val="20"/>
              </w:rPr>
              <w:t>Dio e l’uomo</w:t>
            </w:r>
          </w:p>
          <w:p w:rsidR="006B773A" w:rsidRDefault="006B773A" w:rsidP="001F42CB">
            <w:pPr>
              <w:rPr>
                <w:sz w:val="20"/>
                <w:szCs w:val="20"/>
              </w:rPr>
            </w:pPr>
          </w:p>
          <w:p w:rsidR="006B773A" w:rsidRDefault="006B773A" w:rsidP="001F42CB">
            <w:pPr>
              <w:rPr>
                <w:sz w:val="20"/>
                <w:szCs w:val="20"/>
              </w:rPr>
            </w:pPr>
          </w:p>
          <w:p w:rsidR="006B773A" w:rsidRDefault="006B773A" w:rsidP="001F42CB">
            <w:pPr>
              <w:rPr>
                <w:sz w:val="20"/>
                <w:szCs w:val="20"/>
              </w:rPr>
            </w:pPr>
          </w:p>
          <w:p w:rsidR="006B773A" w:rsidRDefault="006B773A" w:rsidP="001F42CB">
            <w:pPr>
              <w:rPr>
                <w:sz w:val="20"/>
                <w:szCs w:val="20"/>
              </w:rPr>
            </w:pPr>
          </w:p>
          <w:p w:rsidR="006B773A" w:rsidRDefault="006B773A" w:rsidP="00C8633A">
            <w:pPr>
              <w:pStyle w:val="Paragrafoelenco"/>
              <w:numPr>
                <w:ilvl w:val="0"/>
                <w:numId w:val="20"/>
              </w:numPr>
              <w:suppressAutoHyphens/>
              <w:spacing w:after="0" w:line="240" w:lineRule="auto"/>
              <w:contextualSpacing w:val="0"/>
              <w:rPr>
                <w:sz w:val="20"/>
                <w:szCs w:val="20"/>
              </w:rPr>
            </w:pPr>
            <w:r>
              <w:rPr>
                <w:sz w:val="20"/>
                <w:szCs w:val="20"/>
              </w:rPr>
              <w:t>La Bibbia e le altre fonti</w:t>
            </w:r>
          </w:p>
          <w:p w:rsidR="006B773A" w:rsidRDefault="006B773A" w:rsidP="001F42CB">
            <w:pPr>
              <w:rPr>
                <w:sz w:val="20"/>
                <w:szCs w:val="20"/>
              </w:rPr>
            </w:pPr>
          </w:p>
          <w:p w:rsidR="006B773A" w:rsidRDefault="006B773A" w:rsidP="001F42CB">
            <w:pPr>
              <w:rPr>
                <w:sz w:val="20"/>
                <w:szCs w:val="20"/>
              </w:rPr>
            </w:pPr>
          </w:p>
          <w:p w:rsidR="006B773A" w:rsidRDefault="006B773A" w:rsidP="001F42CB">
            <w:pPr>
              <w:rPr>
                <w:sz w:val="20"/>
                <w:szCs w:val="20"/>
              </w:rPr>
            </w:pPr>
          </w:p>
          <w:p w:rsidR="006B773A" w:rsidRDefault="006B773A" w:rsidP="001F42CB">
            <w:pPr>
              <w:rPr>
                <w:sz w:val="20"/>
                <w:szCs w:val="20"/>
              </w:rPr>
            </w:pPr>
          </w:p>
          <w:p w:rsidR="006B773A" w:rsidRDefault="006B773A" w:rsidP="00C8633A">
            <w:pPr>
              <w:numPr>
                <w:ilvl w:val="0"/>
                <w:numId w:val="20"/>
              </w:numPr>
              <w:suppressAutoHyphens/>
              <w:spacing w:after="0" w:line="240" w:lineRule="auto"/>
              <w:rPr>
                <w:sz w:val="20"/>
                <w:szCs w:val="20"/>
              </w:rPr>
            </w:pPr>
            <w:r>
              <w:rPr>
                <w:sz w:val="20"/>
                <w:szCs w:val="20"/>
              </w:rPr>
              <w:t>Il linguaggio religioso</w:t>
            </w:r>
          </w:p>
        </w:tc>
        <w:tc>
          <w:tcPr>
            <w:tcW w:w="2455" w:type="pct"/>
            <w:tcBorders>
              <w:top w:val="single" w:sz="4" w:space="0" w:color="auto"/>
              <w:left w:val="single" w:sz="4" w:space="0" w:color="auto"/>
              <w:bottom w:val="single" w:sz="4" w:space="0" w:color="auto"/>
              <w:right w:val="single" w:sz="4" w:space="0" w:color="auto"/>
            </w:tcBorders>
            <w:vAlign w:val="center"/>
          </w:tcPr>
          <w:p w:rsidR="006B773A" w:rsidRDefault="006B773A" w:rsidP="00C8633A">
            <w:pPr>
              <w:pStyle w:val="Paragrafoelenco"/>
              <w:numPr>
                <w:ilvl w:val="0"/>
                <w:numId w:val="20"/>
              </w:numPr>
              <w:suppressAutoHyphens/>
              <w:spacing w:after="0" w:line="240" w:lineRule="auto"/>
              <w:contextualSpacing w:val="0"/>
              <w:rPr>
                <w:sz w:val="20"/>
                <w:szCs w:val="20"/>
              </w:rPr>
            </w:pPr>
            <w:r>
              <w:rPr>
                <w:sz w:val="20"/>
                <w:szCs w:val="20"/>
              </w:rPr>
              <w:t>Scoprire che per la religione cristiana Dio è Creatore e Padre e che fin dalle origini ha voluto stabilire un’alleanza con l’uomo.</w:t>
            </w:r>
          </w:p>
          <w:p w:rsidR="006B773A" w:rsidRDefault="006B773A" w:rsidP="00C8633A">
            <w:pPr>
              <w:pStyle w:val="Paragrafoelenco"/>
              <w:numPr>
                <w:ilvl w:val="0"/>
                <w:numId w:val="20"/>
              </w:numPr>
              <w:suppressAutoHyphens/>
              <w:spacing w:after="0" w:line="240" w:lineRule="auto"/>
              <w:contextualSpacing w:val="0"/>
              <w:rPr>
                <w:sz w:val="20"/>
                <w:szCs w:val="20"/>
              </w:rPr>
            </w:pPr>
            <w:r>
              <w:rPr>
                <w:sz w:val="20"/>
                <w:szCs w:val="20"/>
              </w:rPr>
              <w:t xml:space="preserve">Conoscere Gesù di </w:t>
            </w:r>
            <w:proofErr w:type="spellStart"/>
            <w:r>
              <w:rPr>
                <w:sz w:val="20"/>
                <w:szCs w:val="20"/>
              </w:rPr>
              <w:t>Nazarhet</w:t>
            </w:r>
            <w:proofErr w:type="spellEnd"/>
            <w:r>
              <w:rPr>
                <w:sz w:val="20"/>
                <w:szCs w:val="20"/>
              </w:rPr>
              <w:t xml:space="preserve">, </w:t>
            </w:r>
            <w:proofErr w:type="spellStart"/>
            <w:r>
              <w:rPr>
                <w:sz w:val="20"/>
                <w:szCs w:val="20"/>
              </w:rPr>
              <w:t>Emmanuele</w:t>
            </w:r>
            <w:proofErr w:type="spellEnd"/>
            <w:r>
              <w:rPr>
                <w:sz w:val="20"/>
                <w:szCs w:val="20"/>
              </w:rPr>
              <w:t xml:space="preserve"> e Messia, Crocifisso e Risorto e come tale testimoniato da Cristiani.</w:t>
            </w:r>
          </w:p>
          <w:p w:rsidR="006B773A" w:rsidRDefault="006B773A" w:rsidP="001F42CB">
            <w:pPr>
              <w:rPr>
                <w:sz w:val="20"/>
                <w:szCs w:val="20"/>
              </w:rPr>
            </w:pPr>
          </w:p>
          <w:p w:rsidR="006B773A" w:rsidRDefault="006B773A" w:rsidP="00C8633A">
            <w:pPr>
              <w:pStyle w:val="Paragrafoelenco"/>
              <w:numPr>
                <w:ilvl w:val="0"/>
                <w:numId w:val="20"/>
              </w:numPr>
              <w:suppressAutoHyphens/>
              <w:spacing w:after="0" w:line="240" w:lineRule="auto"/>
              <w:contextualSpacing w:val="0"/>
              <w:rPr>
                <w:sz w:val="20"/>
                <w:szCs w:val="20"/>
              </w:rPr>
            </w:pPr>
            <w:r>
              <w:rPr>
                <w:sz w:val="20"/>
                <w:szCs w:val="20"/>
              </w:rPr>
              <w:t>Ascoltare, leggere e saper riferire circa alcune pagine bibliche fondamentali, tra cui i racconti della Creazione, le vicende e le figure principali del popolo di Israele, gli episodi chiave dei racconti evangelici e degli Atti degli apostoli.</w:t>
            </w:r>
          </w:p>
          <w:p w:rsidR="006B773A" w:rsidRDefault="006B773A" w:rsidP="001F42CB">
            <w:pPr>
              <w:pStyle w:val="Paragrafoelenco"/>
              <w:rPr>
                <w:sz w:val="20"/>
                <w:szCs w:val="20"/>
              </w:rPr>
            </w:pPr>
          </w:p>
          <w:p w:rsidR="006B773A" w:rsidRDefault="006B773A" w:rsidP="00C8633A">
            <w:pPr>
              <w:pStyle w:val="Paragrafoelenco"/>
              <w:numPr>
                <w:ilvl w:val="0"/>
                <w:numId w:val="20"/>
              </w:numPr>
              <w:suppressAutoHyphens/>
              <w:spacing w:after="0" w:line="240" w:lineRule="auto"/>
              <w:contextualSpacing w:val="0"/>
              <w:rPr>
                <w:sz w:val="20"/>
                <w:szCs w:val="20"/>
              </w:rPr>
            </w:pPr>
            <w:r>
              <w:rPr>
                <w:sz w:val="20"/>
                <w:szCs w:val="20"/>
              </w:rPr>
              <w:t>Riconoscere i segni cristiani, in particolare del Natale e della Pasqua, nell’ambiente, nelle celebrazioni e nella tradizione popolare.</w:t>
            </w:r>
          </w:p>
          <w:p w:rsidR="006B773A" w:rsidRDefault="006B773A" w:rsidP="00C8633A">
            <w:pPr>
              <w:pStyle w:val="Paragrafoelenco"/>
              <w:numPr>
                <w:ilvl w:val="0"/>
                <w:numId w:val="20"/>
              </w:numPr>
              <w:suppressAutoHyphens/>
              <w:spacing w:after="0" w:line="240" w:lineRule="auto"/>
              <w:contextualSpacing w:val="0"/>
              <w:rPr>
                <w:sz w:val="20"/>
                <w:szCs w:val="20"/>
              </w:rPr>
            </w:pPr>
            <w:r>
              <w:rPr>
                <w:sz w:val="20"/>
                <w:szCs w:val="20"/>
              </w:rPr>
              <w:t>Conoscere il significato di gesti e segni liturgici propri della religione cattolica (modi di pregare, di celebrare …)</w:t>
            </w:r>
          </w:p>
        </w:tc>
      </w:tr>
      <w:tr w:rsidR="006B773A" w:rsidTr="001F42CB">
        <w:trPr>
          <w:trHeight w:val="363"/>
        </w:trPr>
        <w:tc>
          <w:tcPr>
            <w:tcW w:w="620" w:type="pct"/>
            <w:tcBorders>
              <w:top w:val="single" w:sz="4" w:space="0" w:color="auto"/>
              <w:left w:val="single" w:sz="4" w:space="0" w:color="auto"/>
              <w:bottom w:val="single" w:sz="4" w:space="0" w:color="auto"/>
              <w:right w:val="single" w:sz="4" w:space="0" w:color="auto"/>
            </w:tcBorders>
            <w:hideMark/>
          </w:tcPr>
          <w:p w:rsidR="006B773A" w:rsidRDefault="006B773A" w:rsidP="001F42CB">
            <w:pPr>
              <w:jc w:val="center"/>
              <w:rPr>
                <w:b/>
                <w:sz w:val="20"/>
                <w:szCs w:val="20"/>
              </w:rPr>
            </w:pPr>
            <w:r>
              <w:rPr>
                <w:b/>
                <w:sz w:val="20"/>
                <w:szCs w:val="20"/>
              </w:rPr>
              <w:t>TECNOLOGIA E INFORMATICA</w:t>
            </w:r>
          </w:p>
        </w:tc>
        <w:tc>
          <w:tcPr>
            <w:tcW w:w="1925" w:type="pct"/>
            <w:tcBorders>
              <w:top w:val="single" w:sz="4" w:space="0" w:color="auto"/>
              <w:left w:val="single" w:sz="4" w:space="0" w:color="auto"/>
              <w:bottom w:val="single" w:sz="4" w:space="0" w:color="auto"/>
              <w:right w:val="single" w:sz="4" w:space="0" w:color="auto"/>
            </w:tcBorders>
          </w:tcPr>
          <w:p w:rsidR="006B773A" w:rsidRDefault="006B773A" w:rsidP="00C8633A">
            <w:pPr>
              <w:pStyle w:val="Paragrafoelenco"/>
              <w:numPr>
                <w:ilvl w:val="0"/>
                <w:numId w:val="44"/>
              </w:numPr>
              <w:suppressAutoHyphens/>
              <w:snapToGrid w:val="0"/>
              <w:spacing w:after="0" w:line="240" w:lineRule="auto"/>
              <w:contextualSpacing w:val="0"/>
              <w:rPr>
                <w:sz w:val="20"/>
                <w:szCs w:val="20"/>
              </w:rPr>
            </w:pPr>
            <w:r>
              <w:rPr>
                <w:sz w:val="20"/>
                <w:szCs w:val="20"/>
              </w:rPr>
              <w:t>Conoscenza PC</w:t>
            </w:r>
          </w:p>
          <w:p w:rsidR="006B773A" w:rsidRDefault="006B773A" w:rsidP="001F42CB">
            <w:pPr>
              <w:snapToGrid w:val="0"/>
              <w:rPr>
                <w:sz w:val="20"/>
                <w:szCs w:val="20"/>
              </w:rPr>
            </w:pPr>
          </w:p>
          <w:p w:rsidR="006B773A" w:rsidRDefault="006B773A" w:rsidP="001F42CB">
            <w:pPr>
              <w:snapToGrid w:val="0"/>
              <w:rPr>
                <w:sz w:val="20"/>
                <w:szCs w:val="20"/>
              </w:rPr>
            </w:pPr>
          </w:p>
          <w:p w:rsidR="006B773A" w:rsidRDefault="006B773A" w:rsidP="001F42CB">
            <w:pPr>
              <w:snapToGrid w:val="0"/>
              <w:rPr>
                <w:sz w:val="20"/>
                <w:szCs w:val="20"/>
              </w:rPr>
            </w:pPr>
          </w:p>
          <w:p w:rsidR="006B773A" w:rsidRDefault="006B773A" w:rsidP="00C8633A">
            <w:pPr>
              <w:pStyle w:val="Paragrafoelenco"/>
              <w:numPr>
                <w:ilvl w:val="0"/>
                <w:numId w:val="44"/>
              </w:numPr>
              <w:suppressAutoHyphens/>
              <w:snapToGrid w:val="0"/>
              <w:spacing w:after="0" w:line="240" w:lineRule="auto"/>
              <w:contextualSpacing w:val="0"/>
              <w:rPr>
                <w:sz w:val="20"/>
                <w:szCs w:val="20"/>
              </w:rPr>
            </w:pPr>
            <w:r>
              <w:rPr>
                <w:sz w:val="20"/>
                <w:szCs w:val="20"/>
              </w:rPr>
              <w:t>Conoscenza e uso in autonomia programma di videoscrittura</w:t>
            </w:r>
          </w:p>
          <w:p w:rsidR="006B773A" w:rsidRDefault="006B773A" w:rsidP="001F42CB">
            <w:pPr>
              <w:snapToGrid w:val="0"/>
              <w:rPr>
                <w:sz w:val="20"/>
                <w:szCs w:val="20"/>
              </w:rPr>
            </w:pPr>
          </w:p>
          <w:p w:rsidR="006B773A" w:rsidRPr="0064111D" w:rsidRDefault="006B773A" w:rsidP="00C8633A">
            <w:pPr>
              <w:pStyle w:val="Paragrafoelenco"/>
              <w:numPr>
                <w:ilvl w:val="0"/>
                <w:numId w:val="49"/>
              </w:numPr>
              <w:suppressAutoHyphens/>
              <w:snapToGrid w:val="0"/>
              <w:spacing w:after="0" w:line="240" w:lineRule="auto"/>
              <w:contextualSpacing w:val="0"/>
              <w:rPr>
                <w:sz w:val="20"/>
                <w:szCs w:val="20"/>
              </w:rPr>
            </w:pPr>
            <w:r>
              <w:rPr>
                <w:sz w:val="20"/>
                <w:szCs w:val="20"/>
              </w:rPr>
              <w:t xml:space="preserve">Conoscenza e uso in autonomia programmi di disegno grafico </w:t>
            </w:r>
            <w:proofErr w:type="spellStart"/>
            <w:r>
              <w:rPr>
                <w:sz w:val="20"/>
                <w:szCs w:val="20"/>
              </w:rPr>
              <w:t>Paint</w:t>
            </w:r>
            <w:proofErr w:type="spellEnd"/>
          </w:p>
        </w:tc>
        <w:tc>
          <w:tcPr>
            <w:tcW w:w="2455" w:type="pct"/>
            <w:tcBorders>
              <w:top w:val="single" w:sz="4" w:space="0" w:color="auto"/>
              <w:left w:val="single" w:sz="4" w:space="0" w:color="auto"/>
              <w:bottom w:val="single" w:sz="4" w:space="0" w:color="auto"/>
              <w:right w:val="single" w:sz="4" w:space="0" w:color="auto"/>
            </w:tcBorders>
            <w:vAlign w:val="center"/>
          </w:tcPr>
          <w:p w:rsidR="006B773A" w:rsidRPr="0064111D" w:rsidRDefault="006B773A" w:rsidP="00C8633A">
            <w:pPr>
              <w:pStyle w:val="Paragrafoelenco"/>
              <w:numPr>
                <w:ilvl w:val="0"/>
                <w:numId w:val="49"/>
              </w:numPr>
              <w:suppressAutoHyphens/>
              <w:spacing w:after="0" w:line="240" w:lineRule="auto"/>
              <w:contextualSpacing w:val="0"/>
              <w:rPr>
                <w:sz w:val="20"/>
                <w:szCs w:val="20"/>
              </w:rPr>
            </w:pPr>
            <w:r w:rsidRPr="0064111D">
              <w:rPr>
                <w:sz w:val="20"/>
                <w:szCs w:val="20"/>
              </w:rPr>
              <w:t>Hardware/software</w:t>
            </w:r>
          </w:p>
          <w:p w:rsidR="006B773A" w:rsidRDefault="006B773A" w:rsidP="00C8633A">
            <w:pPr>
              <w:numPr>
                <w:ilvl w:val="0"/>
                <w:numId w:val="44"/>
              </w:numPr>
              <w:suppressAutoHyphens/>
              <w:spacing w:after="0" w:line="240" w:lineRule="auto"/>
              <w:rPr>
                <w:sz w:val="20"/>
                <w:szCs w:val="20"/>
              </w:rPr>
            </w:pPr>
            <w:r>
              <w:rPr>
                <w:sz w:val="20"/>
                <w:szCs w:val="20"/>
              </w:rPr>
              <w:t>Input/output</w:t>
            </w:r>
          </w:p>
          <w:p w:rsidR="006B773A" w:rsidRPr="0064111D" w:rsidRDefault="006B773A" w:rsidP="00C8633A">
            <w:pPr>
              <w:numPr>
                <w:ilvl w:val="0"/>
                <w:numId w:val="44"/>
              </w:numPr>
              <w:suppressAutoHyphens/>
              <w:spacing w:after="0" w:line="240" w:lineRule="auto"/>
              <w:rPr>
                <w:sz w:val="20"/>
                <w:szCs w:val="20"/>
              </w:rPr>
            </w:pPr>
            <w:r>
              <w:rPr>
                <w:sz w:val="20"/>
                <w:szCs w:val="20"/>
              </w:rPr>
              <w:t>Memorie interne/esterne</w:t>
            </w:r>
          </w:p>
          <w:p w:rsidR="006B773A" w:rsidRPr="0064111D" w:rsidRDefault="006B773A" w:rsidP="00C8633A">
            <w:pPr>
              <w:numPr>
                <w:ilvl w:val="0"/>
                <w:numId w:val="44"/>
              </w:numPr>
              <w:suppressAutoHyphens/>
              <w:spacing w:after="0" w:line="240" w:lineRule="auto"/>
            </w:pPr>
            <w:r>
              <w:rPr>
                <w:sz w:val="20"/>
                <w:szCs w:val="20"/>
              </w:rPr>
              <w:t>Saper redigere testi.</w:t>
            </w:r>
          </w:p>
          <w:p w:rsidR="006B773A" w:rsidRPr="0064111D" w:rsidRDefault="006B773A" w:rsidP="00C8633A">
            <w:pPr>
              <w:numPr>
                <w:ilvl w:val="0"/>
                <w:numId w:val="44"/>
              </w:numPr>
              <w:suppressAutoHyphens/>
              <w:spacing w:after="0" w:line="240" w:lineRule="auto"/>
            </w:pPr>
            <w:r>
              <w:rPr>
                <w:sz w:val="20"/>
                <w:szCs w:val="20"/>
              </w:rPr>
              <w:t>Impaginazione.</w:t>
            </w:r>
          </w:p>
          <w:p w:rsidR="006B773A" w:rsidRDefault="006B773A" w:rsidP="00C8633A">
            <w:pPr>
              <w:numPr>
                <w:ilvl w:val="0"/>
                <w:numId w:val="44"/>
              </w:numPr>
              <w:suppressAutoHyphens/>
              <w:spacing w:after="0" w:line="240" w:lineRule="auto"/>
            </w:pPr>
            <w:r>
              <w:rPr>
                <w:sz w:val="20"/>
                <w:szCs w:val="20"/>
              </w:rPr>
              <w:t>Utilizzo tasti, appendici e funzioni speciali.</w:t>
            </w:r>
          </w:p>
        </w:tc>
      </w:tr>
      <w:tr w:rsidR="006B773A" w:rsidTr="001F42CB">
        <w:trPr>
          <w:trHeight w:val="158"/>
        </w:trPr>
        <w:tc>
          <w:tcPr>
            <w:tcW w:w="620" w:type="pct"/>
            <w:tcBorders>
              <w:top w:val="single" w:sz="4" w:space="0" w:color="auto"/>
              <w:left w:val="single" w:sz="4" w:space="0" w:color="auto"/>
              <w:bottom w:val="single" w:sz="4" w:space="0" w:color="auto"/>
              <w:right w:val="single" w:sz="4" w:space="0" w:color="auto"/>
            </w:tcBorders>
          </w:tcPr>
          <w:p w:rsidR="006B773A" w:rsidRDefault="006B773A" w:rsidP="001F42CB">
            <w:pPr>
              <w:jc w:val="center"/>
              <w:rPr>
                <w:b/>
                <w:sz w:val="20"/>
                <w:szCs w:val="20"/>
              </w:rPr>
            </w:pPr>
          </w:p>
          <w:p w:rsidR="006B773A" w:rsidRDefault="006B773A" w:rsidP="001F42CB">
            <w:pPr>
              <w:rPr>
                <w:b/>
                <w:sz w:val="20"/>
                <w:szCs w:val="20"/>
              </w:rPr>
            </w:pPr>
            <w:r>
              <w:rPr>
                <w:b/>
                <w:sz w:val="20"/>
                <w:szCs w:val="20"/>
              </w:rPr>
              <w:t xml:space="preserve">        MUSICA</w:t>
            </w:r>
          </w:p>
        </w:tc>
        <w:tc>
          <w:tcPr>
            <w:tcW w:w="1925" w:type="pct"/>
            <w:tcBorders>
              <w:top w:val="single" w:sz="4" w:space="0" w:color="auto"/>
              <w:left w:val="single" w:sz="4" w:space="0" w:color="auto"/>
              <w:bottom w:val="single" w:sz="4" w:space="0" w:color="auto"/>
              <w:right w:val="single" w:sz="4" w:space="0" w:color="auto"/>
            </w:tcBorders>
          </w:tcPr>
          <w:p w:rsidR="006B773A" w:rsidRDefault="006B773A" w:rsidP="001F42CB">
            <w:pPr>
              <w:ind w:left="720"/>
              <w:rPr>
                <w:caps/>
                <w:sz w:val="20"/>
                <w:szCs w:val="20"/>
              </w:rPr>
            </w:pPr>
          </w:p>
          <w:p w:rsidR="006B773A" w:rsidRDefault="006B773A" w:rsidP="00C8633A">
            <w:pPr>
              <w:numPr>
                <w:ilvl w:val="0"/>
                <w:numId w:val="45"/>
              </w:numPr>
              <w:spacing w:after="0" w:line="240" w:lineRule="auto"/>
              <w:rPr>
                <w:caps/>
                <w:sz w:val="20"/>
                <w:szCs w:val="20"/>
              </w:rPr>
            </w:pPr>
            <w:r>
              <w:rPr>
                <w:sz w:val="20"/>
                <w:szCs w:val="20"/>
              </w:rPr>
              <w:t>Muoversi seguendo il ritmo.</w:t>
            </w:r>
          </w:p>
          <w:p w:rsidR="006B773A" w:rsidRDefault="006B773A" w:rsidP="00C8633A">
            <w:pPr>
              <w:numPr>
                <w:ilvl w:val="0"/>
                <w:numId w:val="46"/>
              </w:numPr>
              <w:spacing w:after="0" w:line="240" w:lineRule="auto"/>
              <w:rPr>
                <w:sz w:val="20"/>
                <w:szCs w:val="20"/>
              </w:rPr>
            </w:pPr>
            <w:r>
              <w:rPr>
                <w:sz w:val="20"/>
                <w:szCs w:val="20"/>
              </w:rPr>
              <w:t>Saper eseguire brani musicali con la voce ed accompagnarli con semplici strumenti.</w:t>
            </w:r>
          </w:p>
          <w:p w:rsidR="006B773A" w:rsidRDefault="006B773A" w:rsidP="001F42CB">
            <w:pPr>
              <w:rPr>
                <w:sz w:val="20"/>
                <w:szCs w:val="20"/>
              </w:rPr>
            </w:pPr>
          </w:p>
        </w:tc>
        <w:tc>
          <w:tcPr>
            <w:tcW w:w="2455" w:type="pct"/>
            <w:tcBorders>
              <w:top w:val="single" w:sz="4" w:space="0" w:color="auto"/>
              <w:left w:val="single" w:sz="4" w:space="0" w:color="auto"/>
              <w:bottom w:val="single" w:sz="4" w:space="0" w:color="auto"/>
              <w:right w:val="single" w:sz="4" w:space="0" w:color="auto"/>
            </w:tcBorders>
            <w:vAlign w:val="center"/>
            <w:hideMark/>
          </w:tcPr>
          <w:p w:rsidR="006B773A" w:rsidRDefault="006B773A" w:rsidP="00C8633A">
            <w:pPr>
              <w:numPr>
                <w:ilvl w:val="0"/>
                <w:numId w:val="46"/>
              </w:numPr>
              <w:spacing w:after="0" w:line="240" w:lineRule="auto"/>
              <w:rPr>
                <w:sz w:val="20"/>
                <w:szCs w:val="20"/>
              </w:rPr>
            </w:pPr>
            <w:r>
              <w:rPr>
                <w:sz w:val="20"/>
                <w:szCs w:val="20"/>
              </w:rPr>
              <w:t>Eseguire collettivamente ed individualmente brani vocali/strumentali.</w:t>
            </w:r>
          </w:p>
        </w:tc>
      </w:tr>
      <w:tr w:rsidR="006B773A" w:rsidTr="001F42CB">
        <w:trPr>
          <w:trHeight w:val="239"/>
        </w:trPr>
        <w:tc>
          <w:tcPr>
            <w:tcW w:w="620" w:type="pct"/>
            <w:tcBorders>
              <w:top w:val="single" w:sz="4" w:space="0" w:color="auto"/>
              <w:left w:val="single" w:sz="4" w:space="0" w:color="auto"/>
              <w:bottom w:val="single" w:sz="4" w:space="0" w:color="auto"/>
              <w:right w:val="single" w:sz="4" w:space="0" w:color="auto"/>
            </w:tcBorders>
          </w:tcPr>
          <w:p w:rsidR="006B773A" w:rsidRDefault="006B773A" w:rsidP="001F42CB">
            <w:pPr>
              <w:jc w:val="center"/>
              <w:rPr>
                <w:b/>
                <w:sz w:val="20"/>
                <w:szCs w:val="20"/>
              </w:rPr>
            </w:pPr>
          </w:p>
          <w:p w:rsidR="006B773A" w:rsidRDefault="006B773A" w:rsidP="001F42CB">
            <w:pPr>
              <w:jc w:val="center"/>
              <w:rPr>
                <w:b/>
                <w:sz w:val="20"/>
                <w:szCs w:val="20"/>
              </w:rPr>
            </w:pPr>
          </w:p>
          <w:p w:rsidR="006B773A" w:rsidRDefault="006B773A" w:rsidP="001F42CB">
            <w:pPr>
              <w:jc w:val="center"/>
              <w:rPr>
                <w:b/>
                <w:sz w:val="20"/>
                <w:szCs w:val="20"/>
              </w:rPr>
            </w:pPr>
            <w:r>
              <w:rPr>
                <w:b/>
                <w:sz w:val="20"/>
                <w:szCs w:val="20"/>
              </w:rPr>
              <w:t>ARTE E IMMAGINE</w:t>
            </w:r>
          </w:p>
        </w:tc>
        <w:tc>
          <w:tcPr>
            <w:tcW w:w="1925" w:type="pct"/>
            <w:tcBorders>
              <w:top w:val="single" w:sz="4" w:space="0" w:color="auto"/>
              <w:left w:val="single" w:sz="4" w:space="0" w:color="auto"/>
              <w:bottom w:val="single" w:sz="4" w:space="0" w:color="auto"/>
              <w:right w:val="single" w:sz="4" w:space="0" w:color="auto"/>
            </w:tcBorders>
          </w:tcPr>
          <w:p w:rsidR="006B773A" w:rsidRDefault="006B773A" w:rsidP="00C8633A">
            <w:pPr>
              <w:numPr>
                <w:ilvl w:val="0"/>
                <w:numId w:val="47"/>
              </w:numPr>
              <w:spacing w:after="0" w:line="240" w:lineRule="auto"/>
              <w:rPr>
                <w:caps/>
                <w:sz w:val="20"/>
                <w:szCs w:val="20"/>
              </w:rPr>
            </w:pPr>
            <w:r>
              <w:rPr>
                <w:sz w:val="20"/>
                <w:szCs w:val="20"/>
              </w:rPr>
              <w:t>Esprimersi e comunicare</w:t>
            </w:r>
          </w:p>
          <w:p w:rsidR="006B773A" w:rsidRDefault="006B773A" w:rsidP="001F42CB">
            <w:pPr>
              <w:rPr>
                <w:caps/>
                <w:sz w:val="20"/>
                <w:szCs w:val="20"/>
              </w:rPr>
            </w:pPr>
          </w:p>
          <w:p w:rsidR="006B773A" w:rsidRDefault="006B773A" w:rsidP="00C8633A">
            <w:pPr>
              <w:numPr>
                <w:ilvl w:val="0"/>
                <w:numId w:val="47"/>
              </w:numPr>
              <w:spacing w:after="0" w:line="240" w:lineRule="auto"/>
              <w:rPr>
                <w:sz w:val="20"/>
                <w:szCs w:val="20"/>
              </w:rPr>
            </w:pPr>
            <w:r>
              <w:rPr>
                <w:sz w:val="20"/>
                <w:szCs w:val="20"/>
              </w:rPr>
              <w:t>Osservare e leggere immagini</w:t>
            </w:r>
          </w:p>
          <w:p w:rsidR="006B773A" w:rsidRDefault="006B773A" w:rsidP="001F42CB">
            <w:pPr>
              <w:rPr>
                <w:sz w:val="20"/>
                <w:szCs w:val="20"/>
              </w:rPr>
            </w:pPr>
          </w:p>
          <w:p w:rsidR="006B773A" w:rsidRDefault="006B773A" w:rsidP="00C8633A">
            <w:pPr>
              <w:numPr>
                <w:ilvl w:val="0"/>
                <w:numId w:val="47"/>
              </w:numPr>
              <w:spacing w:after="0" w:line="240" w:lineRule="auto"/>
              <w:rPr>
                <w:caps/>
                <w:sz w:val="20"/>
                <w:szCs w:val="20"/>
              </w:rPr>
            </w:pPr>
            <w:r>
              <w:rPr>
                <w:sz w:val="20"/>
                <w:szCs w:val="20"/>
              </w:rPr>
              <w:t>Comprendere ed apprezzare le opere d’arte</w:t>
            </w:r>
          </w:p>
        </w:tc>
        <w:tc>
          <w:tcPr>
            <w:tcW w:w="2455" w:type="pct"/>
            <w:tcBorders>
              <w:top w:val="single" w:sz="4" w:space="0" w:color="auto"/>
              <w:left w:val="single" w:sz="4" w:space="0" w:color="auto"/>
              <w:bottom w:val="single" w:sz="4" w:space="0" w:color="auto"/>
              <w:right w:val="single" w:sz="4" w:space="0" w:color="auto"/>
            </w:tcBorders>
            <w:vAlign w:val="center"/>
            <w:hideMark/>
          </w:tcPr>
          <w:p w:rsidR="006B773A" w:rsidRDefault="006B773A" w:rsidP="00C8633A">
            <w:pPr>
              <w:numPr>
                <w:ilvl w:val="0"/>
                <w:numId w:val="48"/>
              </w:numPr>
              <w:spacing w:after="0" w:line="240" w:lineRule="auto"/>
              <w:rPr>
                <w:sz w:val="20"/>
                <w:szCs w:val="20"/>
              </w:rPr>
            </w:pPr>
            <w:r>
              <w:rPr>
                <w:sz w:val="20"/>
                <w:szCs w:val="20"/>
              </w:rPr>
              <w:t>Utilizzare tecniche grafiche, pittoriche, manipolare materiali diversi e fini espressivi.</w:t>
            </w:r>
          </w:p>
        </w:tc>
      </w:tr>
      <w:tr w:rsidR="006B773A" w:rsidTr="001F42CB">
        <w:trPr>
          <w:trHeight w:val="493"/>
        </w:trPr>
        <w:tc>
          <w:tcPr>
            <w:tcW w:w="620" w:type="pct"/>
            <w:tcBorders>
              <w:top w:val="single" w:sz="4" w:space="0" w:color="auto"/>
              <w:left w:val="single" w:sz="4" w:space="0" w:color="auto"/>
              <w:bottom w:val="single" w:sz="4" w:space="0" w:color="auto"/>
              <w:right w:val="single" w:sz="4" w:space="0" w:color="auto"/>
            </w:tcBorders>
          </w:tcPr>
          <w:p w:rsidR="006B773A" w:rsidRDefault="006B773A" w:rsidP="001F42CB">
            <w:pPr>
              <w:rPr>
                <w:b/>
                <w:sz w:val="20"/>
                <w:szCs w:val="20"/>
              </w:rPr>
            </w:pPr>
          </w:p>
          <w:p w:rsidR="006B773A" w:rsidRDefault="006B773A" w:rsidP="001F42CB">
            <w:pPr>
              <w:jc w:val="center"/>
              <w:rPr>
                <w:b/>
                <w:sz w:val="20"/>
                <w:szCs w:val="20"/>
              </w:rPr>
            </w:pPr>
            <w:r>
              <w:rPr>
                <w:b/>
                <w:sz w:val="20"/>
                <w:szCs w:val="20"/>
              </w:rPr>
              <w:t>SCIENZE MOTORIE E SPORTIVE</w:t>
            </w:r>
          </w:p>
        </w:tc>
        <w:tc>
          <w:tcPr>
            <w:tcW w:w="1925" w:type="pct"/>
            <w:tcBorders>
              <w:top w:val="single" w:sz="4" w:space="0" w:color="auto"/>
              <w:left w:val="single" w:sz="4" w:space="0" w:color="auto"/>
              <w:bottom w:val="single" w:sz="4" w:space="0" w:color="auto"/>
              <w:right w:val="single" w:sz="4" w:space="0" w:color="auto"/>
            </w:tcBorders>
          </w:tcPr>
          <w:p w:rsidR="006B773A" w:rsidRDefault="006B773A" w:rsidP="00C8633A">
            <w:pPr>
              <w:pStyle w:val="Paragrafoelenco"/>
              <w:numPr>
                <w:ilvl w:val="0"/>
                <w:numId w:val="20"/>
              </w:numPr>
              <w:suppressAutoHyphens/>
              <w:spacing w:after="0" w:line="240" w:lineRule="auto"/>
              <w:contextualSpacing w:val="0"/>
              <w:jc w:val="both"/>
              <w:rPr>
                <w:sz w:val="20"/>
                <w:szCs w:val="20"/>
              </w:rPr>
            </w:pPr>
            <w:r>
              <w:rPr>
                <w:sz w:val="20"/>
                <w:szCs w:val="20"/>
              </w:rPr>
              <w:t>Il corpo e la sua relazione con lo spazio e il tempo</w:t>
            </w:r>
          </w:p>
          <w:p w:rsidR="006B773A" w:rsidRDefault="006B773A" w:rsidP="001F42CB">
            <w:pPr>
              <w:jc w:val="both"/>
              <w:rPr>
                <w:sz w:val="20"/>
                <w:szCs w:val="20"/>
              </w:rPr>
            </w:pPr>
          </w:p>
          <w:p w:rsidR="006B773A" w:rsidRDefault="006B773A" w:rsidP="001F42CB">
            <w:pPr>
              <w:jc w:val="both"/>
              <w:rPr>
                <w:sz w:val="20"/>
                <w:szCs w:val="20"/>
              </w:rPr>
            </w:pPr>
          </w:p>
          <w:p w:rsidR="006B773A" w:rsidRDefault="006B773A" w:rsidP="001F42CB">
            <w:pPr>
              <w:jc w:val="both"/>
              <w:rPr>
                <w:sz w:val="20"/>
                <w:szCs w:val="20"/>
              </w:rPr>
            </w:pPr>
          </w:p>
          <w:p w:rsidR="006B773A" w:rsidRDefault="006B773A" w:rsidP="001F42CB">
            <w:pPr>
              <w:jc w:val="both"/>
              <w:rPr>
                <w:sz w:val="20"/>
                <w:szCs w:val="20"/>
              </w:rPr>
            </w:pPr>
          </w:p>
          <w:p w:rsidR="006B773A" w:rsidRDefault="006B773A" w:rsidP="001F42CB">
            <w:pPr>
              <w:jc w:val="both"/>
              <w:rPr>
                <w:sz w:val="20"/>
                <w:szCs w:val="20"/>
              </w:rPr>
            </w:pPr>
          </w:p>
          <w:p w:rsidR="006B773A" w:rsidRDefault="006B773A" w:rsidP="001F42CB">
            <w:pPr>
              <w:jc w:val="both"/>
              <w:rPr>
                <w:sz w:val="20"/>
                <w:szCs w:val="20"/>
              </w:rPr>
            </w:pPr>
          </w:p>
          <w:p w:rsidR="006B773A" w:rsidRDefault="006B773A" w:rsidP="001F42CB">
            <w:pPr>
              <w:jc w:val="both"/>
              <w:rPr>
                <w:sz w:val="20"/>
                <w:szCs w:val="20"/>
              </w:rPr>
            </w:pPr>
          </w:p>
          <w:p w:rsidR="006B773A" w:rsidRDefault="006B773A" w:rsidP="00C8633A">
            <w:pPr>
              <w:pStyle w:val="Paragrafoelenco"/>
              <w:numPr>
                <w:ilvl w:val="0"/>
                <w:numId w:val="20"/>
              </w:numPr>
              <w:suppressAutoHyphens/>
              <w:spacing w:after="0" w:line="240" w:lineRule="auto"/>
              <w:contextualSpacing w:val="0"/>
              <w:jc w:val="both"/>
              <w:rPr>
                <w:sz w:val="20"/>
                <w:szCs w:val="20"/>
              </w:rPr>
            </w:pPr>
            <w:r>
              <w:rPr>
                <w:sz w:val="20"/>
                <w:szCs w:val="20"/>
              </w:rPr>
              <w:t xml:space="preserve">Il linguaggio del corpo come modalità </w:t>
            </w:r>
            <w:proofErr w:type="spellStart"/>
            <w:r>
              <w:rPr>
                <w:sz w:val="20"/>
                <w:szCs w:val="20"/>
              </w:rPr>
              <w:t>comunicativo-espressiva</w:t>
            </w:r>
            <w:proofErr w:type="spellEnd"/>
          </w:p>
          <w:p w:rsidR="006B773A" w:rsidRDefault="006B773A" w:rsidP="001F42CB">
            <w:pPr>
              <w:jc w:val="both"/>
              <w:rPr>
                <w:sz w:val="20"/>
                <w:szCs w:val="20"/>
              </w:rPr>
            </w:pPr>
          </w:p>
          <w:p w:rsidR="006B773A" w:rsidRDefault="006B773A" w:rsidP="001F42CB">
            <w:pPr>
              <w:jc w:val="both"/>
              <w:rPr>
                <w:sz w:val="20"/>
                <w:szCs w:val="20"/>
              </w:rPr>
            </w:pPr>
          </w:p>
          <w:p w:rsidR="006B773A" w:rsidRDefault="006B773A" w:rsidP="001F42CB">
            <w:pPr>
              <w:jc w:val="both"/>
              <w:rPr>
                <w:sz w:val="20"/>
                <w:szCs w:val="20"/>
              </w:rPr>
            </w:pPr>
          </w:p>
          <w:p w:rsidR="006B773A" w:rsidRDefault="006B773A" w:rsidP="001F42CB">
            <w:pPr>
              <w:jc w:val="both"/>
              <w:rPr>
                <w:sz w:val="20"/>
                <w:szCs w:val="20"/>
              </w:rPr>
            </w:pPr>
          </w:p>
          <w:p w:rsidR="006B773A" w:rsidRDefault="006B773A" w:rsidP="00C8633A">
            <w:pPr>
              <w:pStyle w:val="Paragrafoelenco"/>
              <w:numPr>
                <w:ilvl w:val="0"/>
                <w:numId w:val="20"/>
              </w:numPr>
              <w:suppressAutoHyphens/>
              <w:spacing w:after="0" w:line="240" w:lineRule="auto"/>
              <w:contextualSpacing w:val="0"/>
              <w:jc w:val="both"/>
              <w:rPr>
                <w:sz w:val="20"/>
                <w:szCs w:val="20"/>
              </w:rPr>
            </w:pPr>
            <w:r>
              <w:rPr>
                <w:sz w:val="20"/>
                <w:szCs w:val="20"/>
              </w:rPr>
              <w:t>Il gioco, lo sport, le regole e il fair play</w:t>
            </w:r>
          </w:p>
        </w:tc>
        <w:tc>
          <w:tcPr>
            <w:tcW w:w="2455" w:type="pct"/>
            <w:tcBorders>
              <w:top w:val="single" w:sz="4" w:space="0" w:color="auto"/>
              <w:left w:val="single" w:sz="4" w:space="0" w:color="auto"/>
              <w:bottom w:val="single" w:sz="4" w:space="0" w:color="auto"/>
              <w:right w:val="single" w:sz="4" w:space="0" w:color="auto"/>
            </w:tcBorders>
            <w:vAlign w:val="center"/>
          </w:tcPr>
          <w:p w:rsidR="006B773A" w:rsidRDefault="006B773A" w:rsidP="00C8633A">
            <w:pPr>
              <w:pStyle w:val="Paragrafoelenco"/>
              <w:numPr>
                <w:ilvl w:val="0"/>
                <w:numId w:val="20"/>
              </w:numPr>
              <w:suppressAutoHyphens/>
              <w:spacing w:after="0" w:line="240" w:lineRule="auto"/>
              <w:contextualSpacing w:val="0"/>
              <w:rPr>
                <w:sz w:val="20"/>
                <w:szCs w:val="20"/>
              </w:rPr>
            </w:pPr>
            <w:r>
              <w:rPr>
                <w:sz w:val="20"/>
                <w:szCs w:val="20"/>
              </w:rPr>
              <w:lastRenderedPageBreak/>
              <w:t>Coordinare e utilizzare diversi schemi motori combinati tra loro inizialmente in forma successiva e poi in forma simultanea (correre/saltare, afferrare/lanciare, ecc.)</w:t>
            </w:r>
          </w:p>
          <w:p w:rsidR="006B773A" w:rsidRDefault="006B773A" w:rsidP="00C8633A">
            <w:pPr>
              <w:pStyle w:val="Paragrafoelenco"/>
              <w:numPr>
                <w:ilvl w:val="0"/>
                <w:numId w:val="20"/>
              </w:numPr>
              <w:suppressAutoHyphens/>
              <w:spacing w:after="0" w:line="240" w:lineRule="auto"/>
              <w:contextualSpacing w:val="0"/>
              <w:rPr>
                <w:sz w:val="20"/>
                <w:szCs w:val="20"/>
              </w:rPr>
            </w:pPr>
            <w:r>
              <w:rPr>
                <w:sz w:val="20"/>
                <w:szCs w:val="20"/>
              </w:rPr>
              <w:t xml:space="preserve">Riconoscere e valutare traiettorie, distanze, ritmi esecutivi e successioni temporali delle azioni motorie, sapendo organizzare il proprio </w:t>
            </w:r>
            <w:r>
              <w:rPr>
                <w:sz w:val="20"/>
                <w:szCs w:val="20"/>
              </w:rPr>
              <w:lastRenderedPageBreak/>
              <w:t>movimento nello spazio in relazione a sé, agli oggetti, agli altri.</w:t>
            </w:r>
          </w:p>
          <w:p w:rsidR="006B773A" w:rsidRDefault="006B773A" w:rsidP="001F42CB">
            <w:pPr>
              <w:rPr>
                <w:sz w:val="20"/>
                <w:szCs w:val="20"/>
              </w:rPr>
            </w:pPr>
          </w:p>
          <w:p w:rsidR="006B773A" w:rsidRDefault="006B773A" w:rsidP="001F42CB">
            <w:pPr>
              <w:pStyle w:val="Paragrafoelenco"/>
              <w:rPr>
                <w:sz w:val="20"/>
                <w:szCs w:val="20"/>
              </w:rPr>
            </w:pPr>
          </w:p>
          <w:p w:rsidR="006B773A" w:rsidRDefault="006B773A" w:rsidP="00C8633A">
            <w:pPr>
              <w:pStyle w:val="Paragrafoelenco"/>
              <w:numPr>
                <w:ilvl w:val="0"/>
                <w:numId w:val="20"/>
              </w:numPr>
              <w:suppressAutoHyphens/>
              <w:spacing w:after="0" w:line="240" w:lineRule="auto"/>
              <w:contextualSpacing w:val="0"/>
              <w:rPr>
                <w:sz w:val="20"/>
                <w:szCs w:val="20"/>
              </w:rPr>
            </w:pPr>
            <w:r>
              <w:rPr>
                <w:sz w:val="20"/>
                <w:szCs w:val="20"/>
              </w:rPr>
              <w:t>Utilizzare in forma originale e creativa modalità espressive e corporee anche attraverso forme di drammatizzazione e danza, sapendo trasmettere nel contempo contenuti emozionali.</w:t>
            </w:r>
          </w:p>
          <w:p w:rsidR="006B773A" w:rsidRDefault="006B773A" w:rsidP="00C8633A">
            <w:pPr>
              <w:pStyle w:val="Paragrafoelenco"/>
              <w:numPr>
                <w:ilvl w:val="0"/>
                <w:numId w:val="20"/>
              </w:numPr>
              <w:suppressAutoHyphens/>
              <w:spacing w:after="0" w:line="240" w:lineRule="auto"/>
              <w:contextualSpacing w:val="0"/>
              <w:rPr>
                <w:sz w:val="20"/>
                <w:szCs w:val="20"/>
              </w:rPr>
            </w:pPr>
            <w:r>
              <w:rPr>
                <w:sz w:val="20"/>
                <w:szCs w:val="20"/>
              </w:rPr>
              <w:t>Elaborare ed eseguire semplici sequenze di movimento o semplici coreografie individuali e collettive.</w:t>
            </w:r>
          </w:p>
          <w:p w:rsidR="006B773A" w:rsidRDefault="006B773A" w:rsidP="001F42CB">
            <w:pPr>
              <w:rPr>
                <w:sz w:val="20"/>
                <w:szCs w:val="20"/>
              </w:rPr>
            </w:pPr>
          </w:p>
          <w:p w:rsidR="006B773A" w:rsidRDefault="006B773A" w:rsidP="00C8633A">
            <w:pPr>
              <w:pStyle w:val="Paragrafoelenco"/>
              <w:numPr>
                <w:ilvl w:val="0"/>
                <w:numId w:val="20"/>
              </w:numPr>
              <w:suppressAutoHyphens/>
              <w:spacing w:after="0" w:line="240" w:lineRule="auto"/>
              <w:contextualSpacing w:val="0"/>
              <w:rPr>
                <w:sz w:val="20"/>
                <w:szCs w:val="20"/>
              </w:rPr>
            </w:pPr>
            <w:r>
              <w:rPr>
                <w:sz w:val="20"/>
                <w:szCs w:val="20"/>
              </w:rPr>
              <w:t>Conoscere e applicare correttamente modalità esecutive di diverse proposte di gioco sport.</w:t>
            </w:r>
          </w:p>
          <w:p w:rsidR="006B773A" w:rsidRDefault="006B773A" w:rsidP="00C8633A">
            <w:pPr>
              <w:pStyle w:val="Paragrafoelenco"/>
              <w:numPr>
                <w:ilvl w:val="0"/>
                <w:numId w:val="20"/>
              </w:numPr>
              <w:suppressAutoHyphens/>
              <w:spacing w:after="0" w:line="240" w:lineRule="auto"/>
              <w:contextualSpacing w:val="0"/>
              <w:rPr>
                <w:sz w:val="20"/>
                <w:szCs w:val="20"/>
              </w:rPr>
            </w:pPr>
            <w:r>
              <w:rPr>
                <w:sz w:val="20"/>
                <w:szCs w:val="20"/>
              </w:rPr>
              <w:t>Saper utilizzare numerosi giochi derivanti dalla tradizione popolare applicandone indicazioni e regole.</w:t>
            </w:r>
          </w:p>
          <w:p w:rsidR="006B773A" w:rsidRDefault="006B773A" w:rsidP="00C8633A">
            <w:pPr>
              <w:pStyle w:val="Paragrafoelenco"/>
              <w:numPr>
                <w:ilvl w:val="0"/>
                <w:numId w:val="20"/>
              </w:numPr>
              <w:suppressAutoHyphens/>
              <w:spacing w:after="0" w:line="240" w:lineRule="auto"/>
              <w:contextualSpacing w:val="0"/>
              <w:rPr>
                <w:sz w:val="20"/>
                <w:szCs w:val="20"/>
              </w:rPr>
            </w:pPr>
            <w:r>
              <w:rPr>
                <w:sz w:val="20"/>
                <w:szCs w:val="20"/>
              </w:rPr>
              <w:t>Partecipare attivamente alle varie forme di gioco, organizzate anche in forma di gara, collaborando con gli altri.</w:t>
            </w:r>
          </w:p>
          <w:p w:rsidR="006B773A" w:rsidRDefault="006B773A" w:rsidP="00C8633A">
            <w:pPr>
              <w:pStyle w:val="Paragrafoelenco"/>
              <w:numPr>
                <w:ilvl w:val="0"/>
                <w:numId w:val="20"/>
              </w:numPr>
              <w:suppressAutoHyphens/>
              <w:spacing w:after="0" w:line="240" w:lineRule="auto"/>
              <w:contextualSpacing w:val="0"/>
              <w:rPr>
                <w:sz w:val="20"/>
                <w:szCs w:val="20"/>
              </w:rPr>
            </w:pPr>
            <w:r>
              <w:rPr>
                <w:sz w:val="20"/>
                <w:szCs w:val="20"/>
              </w:rPr>
              <w:t>Rispettare le regole nella competizione sportiva; saper accettare la sconfitta con equilibrio e vivere la vittoria esprimendo rispetto nel confronto dei perdenti, accettando le diversità e manifestando senso di responsabilità.</w:t>
            </w:r>
          </w:p>
        </w:tc>
      </w:tr>
    </w:tbl>
    <w:p w:rsidR="006B773A" w:rsidRDefault="006B773A" w:rsidP="006B773A">
      <w:pPr>
        <w:spacing w:after="240"/>
        <w:rPr>
          <w:rFonts w:ascii="Comic Sans MS" w:hAnsi="Comic Sans MS"/>
          <w:b/>
          <w:sz w:val="24"/>
          <w:szCs w:val="24"/>
        </w:rPr>
      </w:pPr>
    </w:p>
    <w:p w:rsidR="006B773A" w:rsidRPr="00E132E4" w:rsidRDefault="006B773A" w:rsidP="006B773A">
      <w:pPr>
        <w:spacing w:after="240"/>
        <w:rPr>
          <w:rFonts w:ascii="Times New Roman" w:hAnsi="Times New Roman"/>
          <w:b/>
          <w:sz w:val="24"/>
          <w:szCs w:val="24"/>
        </w:rPr>
      </w:pPr>
      <w:r w:rsidRPr="00E132E4">
        <w:rPr>
          <w:rFonts w:ascii="Times New Roman" w:hAnsi="Times New Roman"/>
          <w:b/>
          <w:sz w:val="24"/>
          <w:szCs w:val="24"/>
        </w:rPr>
        <w:t>CLASSE QUINTA</w:t>
      </w: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346"/>
        <w:gridCol w:w="3583"/>
        <w:gridCol w:w="4755"/>
      </w:tblGrid>
      <w:tr w:rsidR="006B773A" w:rsidRPr="00857D88" w:rsidTr="00275E0C">
        <w:trPr>
          <w:trHeight w:val="220"/>
        </w:trPr>
        <w:tc>
          <w:tcPr>
            <w:tcW w:w="695" w:type="pct"/>
          </w:tcPr>
          <w:p w:rsidR="006B773A" w:rsidRPr="00AB5445" w:rsidRDefault="006B773A" w:rsidP="001F42CB">
            <w:pPr>
              <w:jc w:val="center"/>
              <w:rPr>
                <w:b/>
                <w:sz w:val="20"/>
                <w:szCs w:val="20"/>
              </w:rPr>
            </w:pPr>
            <w:r w:rsidRPr="00AB5445">
              <w:rPr>
                <w:b/>
                <w:sz w:val="20"/>
                <w:szCs w:val="20"/>
              </w:rPr>
              <w:t>AMBITO DISCIPLINARE</w:t>
            </w:r>
          </w:p>
        </w:tc>
        <w:tc>
          <w:tcPr>
            <w:tcW w:w="1850" w:type="pct"/>
          </w:tcPr>
          <w:p w:rsidR="006B773A" w:rsidRPr="00857D88" w:rsidRDefault="006B773A" w:rsidP="001F42CB">
            <w:pPr>
              <w:jc w:val="center"/>
              <w:rPr>
                <w:b/>
              </w:rPr>
            </w:pPr>
            <w:r w:rsidRPr="00857D88">
              <w:rPr>
                <w:b/>
              </w:rPr>
              <w:t xml:space="preserve">OBIETTIVI </w:t>
            </w:r>
            <w:proofErr w:type="spellStart"/>
            <w:r w:rsidRPr="00857D88">
              <w:rPr>
                <w:b/>
              </w:rPr>
              <w:t>DI</w:t>
            </w:r>
            <w:proofErr w:type="spellEnd"/>
            <w:r w:rsidRPr="00857D88">
              <w:rPr>
                <w:b/>
              </w:rPr>
              <w:t xml:space="preserve"> APPRENDIMENTO</w:t>
            </w:r>
          </w:p>
        </w:tc>
        <w:tc>
          <w:tcPr>
            <w:tcW w:w="2455" w:type="pct"/>
          </w:tcPr>
          <w:p w:rsidR="006B773A" w:rsidRPr="00857D88" w:rsidRDefault="006B773A" w:rsidP="001F42CB">
            <w:pPr>
              <w:jc w:val="center"/>
              <w:rPr>
                <w:b/>
              </w:rPr>
            </w:pPr>
            <w:r>
              <w:rPr>
                <w:b/>
              </w:rPr>
              <w:t xml:space="preserve">INDICATORI SPECIFICI </w:t>
            </w:r>
          </w:p>
          <w:p w:rsidR="006B773A" w:rsidRPr="00857D88" w:rsidRDefault="006B773A" w:rsidP="001F42CB">
            <w:pPr>
              <w:jc w:val="center"/>
              <w:rPr>
                <w:b/>
              </w:rPr>
            </w:pPr>
          </w:p>
        </w:tc>
      </w:tr>
      <w:tr w:rsidR="006B773A" w:rsidRPr="00857D88" w:rsidTr="00275E0C">
        <w:trPr>
          <w:trHeight w:val="201"/>
        </w:trPr>
        <w:tc>
          <w:tcPr>
            <w:tcW w:w="695" w:type="pct"/>
          </w:tcPr>
          <w:p w:rsidR="006B773A" w:rsidRPr="00AB5445" w:rsidRDefault="006B773A" w:rsidP="001F42CB">
            <w:pPr>
              <w:jc w:val="center"/>
              <w:rPr>
                <w:b/>
                <w:sz w:val="20"/>
                <w:szCs w:val="20"/>
              </w:rPr>
            </w:pPr>
          </w:p>
          <w:p w:rsidR="006B773A" w:rsidRPr="00AB5445" w:rsidRDefault="006B773A" w:rsidP="001F42CB">
            <w:pPr>
              <w:jc w:val="center"/>
              <w:rPr>
                <w:b/>
                <w:sz w:val="20"/>
                <w:szCs w:val="20"/>
              </w:rPr>
            </w:pPr>
          </w:p>
          <w:p w:rsidR="006B773A" w:rsidRPr="00AB5445" w:rsidRDefault="006B773A" w:rsidP="001F42CB">
            <w:pPr>
              <w:jc w:val="center"/>
              <w:rPr>
                <w:b/>
                <w:sz w:val="20"/>
                <w:szCs w:val="20"/>
              </w:rPr>
            </w:pPr>
            <w:r w:rsidRPr="00AB5445">
              <w:rPr>
                <w:b/>
                <w:sz w:val="20"/>
                <w:szCs w:val="20"/>
              </w:rPr>
              <w:t>ITALIANO</w:t>
            </w:r>
          </w:p>
        </w:tc>
        <w:tc>
          <w:tcPr>
            <w:tcW w:w="1850" w:type="pct"/>
          </w:tcPr>
          <w:p w:rsidR="006B773A" w:rsidRPr="00857D88" w:rsidRDefault="006B773A" w:rsidP="00C8633A">
            <w:pPr>
              <w:numPr>
                <w:ilvl w:val="0"/>
                <w:numId w:val="56"/>
              </w:numPr>
              <w:spacing w:after="0" w:line="240" w:lineRule="auto"/>
              <w:rPr>
                <w:caps/>
                <w:sz w:val="20"/>
                <w:szCs w:val="20"/>
              </w:rPr>
            </w:pPr>
            <w:r>
              <w:rPr>
                <w:sz w:val="20"/>
                <w:szCs w:val="20"/>
              </w:rPr>
              <w:t>A</w:t>
            </w:r>
            <w:r w:rsidRPr="00857D88">
              <w:rPr>
                <w:sz w:val="20"/>
                <w:szCs w:val="20"/>
              </w:rPr>
              <w:t>scolt</w:t>
            </w:r>
            <w:r>
              <w:rPr>
                <w:sz w:val="20"/>
                <w:szCs w:val="20"/>
              </w:rPr>
              <w:t>o e parlato</w:t>
            </w:r>
          </w:p>
          <w:p w:rsidR="006B773A" w:rsidRPr="00857D88" w:rsidRDefault="006B773A" w:rsidP="001F42CB">
            <w:pPr>
              <w:rPr>
                <w:sz w:val="20"/>
                <w:szCs w:val="20"/>
              </w:rPr>
            </w:pPr>
          </w:p>
          <w:p w:rsidR="006B773A" w:rsidRDefault="006B773A" w:rsidP="001F42CB">
            <w:pPr>
              <w:rPr>
                <w:sz w:val="20"/>
                <w:szCs w:val="20"/>
              </w:rPr>
            </w:pPr>
          </w:p>
          <w:p w:rsidR="006B773A" w:rsidRDefault="006B773A" w:rsidP="001F42CB">
            <w:pPr>
              <w:rPr>
                <w:sz w:val="20"/>
                <w:szCs w:val="20"/>
              </w:rPr>
            </w:pPr>
          </w:p>
          <w:p w:rsidR="006B773A" w:rsidRDefault="006B773A" w:rsidP="001F42CB">
            <w:pPr>
              <w:rPr>
                <w:sz w:val="20"/>
                <w:szCs w:val="20"/>
              </w:rPr>
            </w:pPr>
          </w:p>
          <w:p w:rsidR="006B773A" w:rsidRDefault="006B773A" w:rsidP="001F42CB">
            <w:pPr>
              <w:rPr>
                <w:sz w:val="20"/>
                <w:szCs w:val="20"/>
              </w:rPr>
            </w:pPr>
          </w:p>
          <w:p w:rsidR="006B773A" w:rsidRPr="00857D88" w:rsidRDefault="006B773A" w:rsidP="001F42CB">
            <w:pPr>
              <w:rPr>
                <w:sz w:val="20"/>
                <w:szCs w:val="20"/>
              </w:rPr>
            </w:pPr>
          </w:p>
          <w:p w:rsidR="006B773A" w:rsidRPr="00857D88" w:rsidRDefault="006B773A" w:rsidP="001F42CB">
            <w:pPr>
              <w:rPr>
                <w:i/>
                <w:sz w:val="20"/>
                <w:szCs w:val="20"/>
              </w:rPr>
            </w:pPr>
          </w:p>
          <w:p w:rsidR="006B773A" w:rsidRPr="00857D88" w:rsidRDefault="006B773A" w:rsidP="00C8633A">
            <w:pPr>
              <w:numPr>
                <w:ilvl w:val="0"/>
                <w:numId w:val="56"/>
              </w:numPr>
              <w:spacing w:after="0" w:line="240" w:lineRule="auto"/>
              <w:rPr>
                <w:caps/>
                <w:sz w:val="20"/>
                <w:szCs w:val="20"/>
              </w:rPr>
            </w:pPr>
            <w:r>
              <w:rPr>
                <w:sz w:val="20"/>
                <w:szCs w:val="20"/>
              </w:rPr>
              <w:t>L</w:t>
            </w:r>
            <w:r w:rsidRPr="00857D88">
              <w:rPr>
                <w:sz w:val="20"/>
                <w:szCs w:val="20"/>
              </w:rPr>
              <w:t>e</w:t>
            </w:r>
            <w:r>
              <w:rPr>
                <w:sz w:val="20"/>
                <w:szCs w:val="20"/>
              </w:rPr>
              <w:t>ttura</w:t>
            </w:r>
          </w:p>
          <w:p w:rsidR="006B773A" w:rsidRDefault="006B773A" w:rsidP="001F42CB">
            <w:pPr>
              <w:jc w:val="both"/>
              <w:rPr>
                <w:sz w:val="20"/>
                <w:szCs w:val="20"/>
              </w:rPr>
            </w:pPr>
          </w:p>
          <w:p w:rsidR="006B773A" w:rsidRPr="00857D88" w:rsidRDefault="006B773A" w:rsidP="001F42CB">
            <w:pPr>
              <w:jc w:val="both"/>
              <w:rPr>
                <w:sz w:val="20"/>
                <w:szCs w:val="20"/>
              </w:rPr>
            </w:pPr>
          </w:p>
          <w:p w:rsidR="006B773A" w:rsidRPr="00857D88" w:rsidRDefault="006B773A" w:rsidP="00C8633A">
            <w:pPr>
              <w:numPr>
                <w:ilvl w:val="0"/>
                <w:numId w:val="56"/>
              </w:numPr>
              <w:spacing w:after="0" w:line="240" w:lineRule="auto"/>
              <w:jc w:val="both"/>
              <w:rPr>
                <w:caps/>
                <w:sz w:val="20"/>
                <w:szCs w:val="20"/>
              </w:rPr>
            </w:pPr>
            <w:r>
              <w:rPr>
                <w:sz w:val="20"/>
                <w:szCs w:val="20"/>
              </w:rPr>
              <w:lastRenderedPageBreak/>
              <w:t>Scrittura</w:t>
            </w:r>
          </w:p>
          <w:p w:rsidR="006B773A" w:rsidRPr="00857D88" w:rsidRDefault="006B773A" w:rsidP="001F42CB">
            <w:pPr>
              <w:jc w:val="both"/>
              <w:rPr>
                <w:sz w:val="20"/>
                <w:szCs w:val="20"/>
              </w:rPr>
            </w:pPr>
          </w:p>
          <w:p w:rsidR="006B773A" w:rsidRDefault="006B773A" w:rsidP="001F42CB">
            <w:pPr>
              <w:jc w:val="both"/>
              <w:rPr>
                <w:sz w:val="20"/>
                <w:szCs w:val="20"/>
              </w:rPr>
            </w:pPr>
          </w:p>
          <w:p w:rsidR="006B773A" w:rsidRDefault="006B773A" w:rsidP="001F42CB">
            <w:pPr>
              <w:jc w:val="both"/>
              <w:rPr>
                <w:sz w:val="20"/>
                <w:szCs w:val="20"/>
              </w:rPr>
            </w:pPr>
          </w:p>
          <w:p w:rsidR="006B773A" w:rsidRDefault="006B773A" w:rsidP="001F42CB">
            <w:pPr>
              <w:jc w:val="both"/>
              <w:rPr>
                <w:sz w:val="20"/>
                <w:szCs w:val="20"/>
              </w:rPr>
            </w:pPr>
          </w:p>
          <w:p w:rsidR="006B773A" w:rsidRPr="00857D88" w:rsidRDefault="006B773A" w:rsidP="001F42CB">
            <w:pPr>
              <w:jc w:val="both"/>
              <w:rPr>
                <w:sz w:val="20"/>
                <w:szCs w:val="20"/>
              </w:rPr>
            </w:pPr>
          </w:p>
          <w:p w:rsidR="006B773A" w:rsidRPr="00857D88" w:rsidRDefault="006B773A" w:rsidP="001F42CB">
            <w:pPr>
              <w:jc w:val="both"/>
              <w:rPr>
                <w:sz w:val="20"/>
                <w:szCs w:val="20"/>
              </w:rPr>
            </w:pPr>
          </w:p>
          <w:p w:rsidR="006B773A" w:rsidRPr="00857D88" w:rsidRDefault="006B773A" w:rsidP="00C8633A">
            <w:pPr>
              <w:numPr>
                <w:ilvl w:val="0"/>
                <w:numId w:val="56"/>
              </w:numPr>
              <w:spacing w:after="0" w:line="240" w:lineRule="auto"/>
              <w:rPr>
                <w:caps/>
                <w:sz w:val="20"/>
                <w:szCs w:val="20"/>
              </w:rPr>
            </w:pPr>
            <w:r>
              <w:rPr>
                <w:sz w:val="20"/>
                <w:szCs w:val="20"/>
              </w:rPr>
              <w:t>Elementi di grammatica esplicita e riflessioni sugli usi della lingua.</w:t>
            </w:r>
          </w:p>
        </w:tc>
        <w:tc>
          <w:tcPr>
            <w:tcW w:w="2455" w:type="pct"/>
          </w:tcPr>
          <w:p w:rsidR="006B773A" w:rsidRDefault="006B773A" w:rsidP="00C8633A">
            <w:pPr>
              <w:numPr>
                <w:ilvl w:val="0"/>
                <w:numId w:val="50"/>
              </w:numPr>
              <w:spacing w:after="0" w:line="240" w:lineRule="auto"/>
              <w:rPr>
                <w:sz w:val="20"/>
                <w:szCs w:val="20"/>
              </w:rPr>
            </w:pPr>
            <w:r>
              <w:rPr>
                <w:sz w:val="20"/>
                <w:szCs w:val="20"/>
              </w:rPr>
              <w:lastRenderedPageBreak/>
              <w:t>Comprendere, ricordare e riferire i contenuti dei testi ascoltati.</w:t>
            </w:r>
          </w:p>
          <w:p w:rsidR="006B773A" w:rsidRPr="00253528" w:rsidRDefault="006B773A" w:rsidP="00C8633A">
            <w:pPr>
              <w:numPr>
                <w:ilvl w:val="0"/>
                <w:numId w:val="50"/>
              </w:numPr>
              <w:spacing w:after="0" w:line="240" w:lineRule="auto"/>
              <w:rPr>
                <w:sz w:val="20"/>
                <w:szCs w:val="20"/>
              </w:rPr>
            </w:pPr>
            <w:r w:rsidRPr="00253528">
              <w:rPr>
                <w:sz w:val="20"/>
                <w:szCs w:val="20"/>
              </w:rPr>
              <w:t>Comprendere il tema e le informazioni essenziali di un’esposizione (diretta o trasmessa); comprendere l</w:t>
            </w:r>
            <w:r>
              <w:rPr>
                <w:sz w:val="20"/>
                <w:szCs w:val="20"/>
              </w:rPr>
              <w:t>o s</w:t>
            </w:r>
            <w:r w:rsidRPr="00253528">
              <w:rPr>
                <w:sz w:val="20"/>
                <w:szCs w:val="20"/>
              </w:rPr>
              <w:t xml:space="preserve">copo e l’argomento di messaggi </w:t>
            </w:r>
          </w:p>
          <w:p w:rsidR="006B773A" w:rsidRDefault="006B773A" w:rsidP="00C8633A">
            <w:pPr>
              <w:numPr>
                <w:ilvl w:val="0"/>
                <w:numId w:val="50"/>
              </w:numPr>
              <w:spacing w:after="0" w:line="240" w:lineRule="auto"/>
              <w:rPr>
                <w:sz w:val="20"/>
                <w:szCs w:val="20"/>
              </w:rPr>
            </w:pPr>
            <w:r w:rsidRPr="00253528">
              <w:rPr>
                <w:sz w:val="20"/>
                <w:szCs w:val="20"/>
              </w:rPr>
              <w:t>Raccontare in modo chiaro</w:t>
            </w:r>
            <w:r>
              <w:rPr>
                <w:sz w:val="20"/>
                <w:szCs w:val="20"/>
              </w:rPr>
              <w:t xml:space="preserve"> esperienze personali e storie inventate organizzando il racconto in modo chiaro</w:t>
            </w:r>
            <w:r w:rsidRPr="00253528">
              <w:rPr>
                <w:sz w:val="20"/>
                <w:szCs w:val="20"/>
              </w:rPr>
              <w:t>, rispettando l’ordine cronologico e logico e inserendo gli opportuni elementi descrittivi e informativi.</w:t>
            </w:r>
          </w:p>
          <w:p w:rsidR="006B773A" w:rsidRDefault="006B773A" w:rsidP="001F42CB">
            <w:pPr>
              <w:rPr>
                <w:sz w:val="20"/>
                <w:szCs w:val="20"/>
              </w:rPr>
            </w:pPr>
          </w:p>
          <w:p w:rsidR="006B773A" w:rsidRPr="00253528" w:rsidRDefault="006B773A" w:rsidP="001F42CB">
            <w:pPr>
              <w:rPr>
                <w:sz w:val="20"/>
                <w:szCs w:val="20"/>
              </w:rPr>
            </w:pPr>
          </w:p>
          <w:p w:rsidR="006B773A" w:rsidRPr="00253528" w:rsidRDefault="006B773A" w:rsidP="00C8633A">
            <w:pPr>
              <w:numPr>
                <w:ilvl w:val="0"/>
                <w:numId w:val="50"/>
              </w:numPr>
              <w:spacing w:after="0" w:line="240" w:lineRule="auto"/>
              <w:jc w:val="both"/>
              <w:rPr>
                <w:sz w:val="20"/>
                <w:szCs w:val="20"/>
              </w:rPr>
            </w:pPr>
            <w:r w:rsidRPr="00253528">
              <w:rPr>
                <w:sz w:val="20"/>
                <w:szCs w:val="20"/>
              </w:rPr>
              <w:t xml:space="preserve">Impiegare tecniche di lettura silenziosa e di lettura espressiva ad alta voce. </w:t>
            </w:r>
          </w:p>
          <w:p w:rsidR="006B773A" w:rsidRDefault="006B773A" w:rsidP="001F42CB">
            <w:pPr>
              <w:ind w:left="360"/>
              <w:rPr>
                <w:sz w:val="20"/>
                <w:szCs w:val="20"/>
              </w:rPr>
            </w:pPr>
          </w:p>
          <w:p w:rsidR="006B773A" w:rsidRDefault="006B773A" w:rsidP="001F42CB">
            <w:pPr>
              <w:rPr>
                <w:sz w:val="20"/>
                <w:szCs w:val="20"/>
              </w:rPr>
            </w:pPr>
          </w:p>
          <w:p w:rsidR="006B773A" w:rsidRDefault="006B773A" w:rsidP="00C8633A">
            <w:pPr>
              <w:numPr>
                <w:ilvl w:val="0"/>
                <w:numId w:val="58"/>
              </w:numPr>
              <w:spacing w:after="0" w:line="240" w:lineRule="auto"/>
              <w:rPr>
                <w:sz w:val="20"/>
                <w:szCs w:val="20"/>
              </w:rPr>
            </w:pPr>
            <w:r>
              <w:rPr>
                <w:sz w:val="20"/>
                <w:szCs w:val="20"/>
              </w:rPr>
              <w:t>Produrre testi scritti</w:t>
            </w:r>
            <w:r w:rsidRPr="00D2278A">
              <w:rPr>
                <w:sz w:val="20"/>
                <w:szCs w:val="20"/>
              </w:rPr>
              <w:t xml:space="preserve"> sulla base di modelli dati (filastrocche, racconti brevi, poesie).</w:t>
            </w:r>
          </w:p>
          <w:p w:rsidR="006B773A" w:rsidRDefault="006B773A" w:rsidP="00C8633A">
            <w:pPr>
              <w:numPr>
                <w:ilvl w:val="0"/>
                <w:numId w:val="50"/>
              </w:numPr>
              <w:spacing w:after="0" w:line="240" w:lineRule="auto"/>
              <w:rPr>
                <w:sz w:val="20"/>
                <w:szCs w:val="20"/>
              </w:rPr>
            </w:pPr>
            <w:r>
              <w:rPr>
                <w:sz w:val="20"/>
                <w:szCs w:val="20"/>
              </w:rPr>
              <w:t>Produrre testi sostanzialmente corretti dal punto di vista ortografico, sintattico, lessicale, rispettando le funzioni sintattiche dei principali segni interpuntivi.</w:t>
            </w:r>
          </w:p>
          <w:p w:rsidR="006B773A" w:rsidRDefault="006B773A" w:rsidP="001F42CB">
            <w:pPr>
              <w:rPr>
                <w:sz w:val="20"/>
                <w:szCs w:val="20"/>
              </w:rPr>
            </w:pPr>
          </w:p>
          <w:p w:rsidR="006B773A" w:rsidRDefault="006B773A" w:rsidP="001F42CB">
            <w:pPr>
              <w:rPr>
                <w:sz w:val="20"/>
                <w:szCs w:val="20"/>
              </w:rPr>
            </w:pPr>
          </w:p>
          <w:p w:rsidR="006B773A" w:rsidRPr="00D2278A" w:rsidRDefault="006B773A" w:rsidP="00C8633A">
            <w:pPr>
              <w:numPr>
                <w:ilvl w:val="0"/>
                <w:numId w:val="58"/>
              </w:numPr>
              <w:spacing w:after="0" w:line="240" w:lineRule="auto"/>
              <w:ind w:right="-1"/>
              <w:rPr>
                <w:sz w:val="20"/>
                <w:szCs w:val="20"/>
              </w:rPr>
            </w:pPr>
            <w:r w:rsidRPr="00D2278A">
              <w:rPr>
                <w:sz w:val="20"/>
                <w:szCs w:val="20"/>
              </w:rPr>
              <w:t>Riconoscere la struttura del</w:t>
            </w:r>
            <w:r>
              <w:rPr>
                <w:sz w:val="20"/>
                <w:szCs w:val="20"/>
              </w:rPr>
              <w:t>la frase semplice (analisi logica</w:t>
            </w:r>
            <w:r w:rsidRPr="00D2278A">
              <w:rPr>
                <w:sz w:val="20"/>
                <w:szCs w:val="20"/>
              </w:rPr>
              <w:t>): predicato, soggetto, altri elementi richiesti dal verbo.</w:t>
            </w:r>
          </w:p>
          <w:p w:rsidR="006B773A" w:rsidRDefault="006B773A" w:rsidP="00C8633A">
            <w:pPr>
              <w:numPr>
                <w:ilvl w:val="0"/>
                <w:numId w:val="50"/>
              </w:numPr>
              <w:spacing w:after="0" w:line="240" w:lineRule="auto"/>
              <w:ind w:right="-1"/>
              <w:rPr>
                <w:sz w:val="20"/>
                <w:szCs w:val="20"/>
              </w:rPr>
            </w:pPr>
            <w:r w:rsidRPr="00D2278A">
              <w:rPr>
                <w:sz w:val="20"/>
                <w:szCs w:val="20"/>
              </w:rPr>
              <w:t xml:space="preserve">Riconoscere in una frase o in un testo le parti del discorso, o categorie lessicali, riconoscerne i principali tratti grammaticali; </w:t>
            </w:r>
          </w:p>
          <w:p w:rsidR="006B773A" w:rsidRPr="00857D88" w:rsidRDefault="006B773A" w:rsidP="00C8633A">
            <w:pPr>
              <w:numPr>
                <w:ilvl w:val="0"/>
                <w:numId w:val="50"/>
              </w:numPr>
              <w:spacing w:after="0" w:line="240" w:lineRule="auto"/>
              <w:ind w:right="-1"/>
              <w:rPr>
                <w:sz w:val="20"/>
                <w:szCs w:val="20"/>
              </w:rPr>
            </w:pPr>
            <w:r w:rsidRPr="00D2278A">
              <w:rPr>
                <w:sz w:val="20"/>
                <w:szCs w:val="20"/>
              </w:rPr>
              <w:t>Conoscere le fondamentali convenzioni ortografiche e servirsi di questa conoscenza per rivedere la propria produzione scritta e correggere eventuali errori.</w:t>
            </w:r>
          </w:p>
        </w:tc>
      </w:tr>
      <w:tr w:rsidR="006B773A" w:rsidRPr="00857D88" w:rsidTr="00275E0C">
        <w:trPr>
          <w:trHeight w:val="320"/>
        </w:trPr>
        <w:tc>
          <w:tcPr>
            <w:tcW w:w="695" w:type="pct"/>
          </w:tcPr>
          <w:p w:rsidR="006B773A" w:rsidRPr="00AB5445" w:rsidRDefault="006B773A" w:rsidP="001F42CB">
            <w:pPr>
              <w:jc w:val="center"/>
              <w:rPr>
                <w:b/>
                <w:sz w:val="20"/>
                <w:szCs w:val="20"/>
              </w:rPr>
            </w:pPr>
          </w:p>
          <w:p w:rsidR="006B773A" w:rsidRPr="00AB5445" w:rsidRDefault="006B773A" w:rsidP="001F42CB">
            <w:pPr>
              <w:jc w:val="center"/>
              <w:rPr>
                <w:b/>
                <w:sz w:val="20"/>
                <w:szCs w:val="20"/>
              </w:rPr>
            </w:pPr>
          </w:p>
          <w:p w:rsidR="006B773A" w:rsidRPr="00AB5445" w:rsidRDefault="006B773A" w:rsidP="001F42CB">
            <w:pPr>
              <w:jc w:val="center"/>
              <w:rPr>
                <w:b/>
                <w:sz w:val="20"/>
                <w:szCs w:val="20"/>
              </w:rPr>
            </w:pPr>
            <w:r w:rsidRPr="00AB5445">
              <w:rPr>
                <w:b/>
                <w:sz w:val="20"/>
                <w:szCs w:val="20"/>
              </w:rPr>
              <w:t>INGLESE</w:t>
            </w:r>
          </w:p>
        </w:tc>
        <w:tc>
          <w:tcPr>
            <w:tcW w:w="1850" w:type="pct"/>
          </w:tcPr>
          <w:p w:rsidR="006B773A" w:rsidRPr="002736AC" w:rsidRDefault="006B773A" w:rsidP="00C8633A">
            <w:pPr>
              <w:pStyle w:val="Indicazioninormale"/>
              <w:numPr>
                <w:ilvl w:val="0"/>
                <w:numId w:val="58"/>
              </w:numPr>
              <w:spacing w:after="0"/>
              <w:rPr>
                <w:rFonts w:ascii="Times New Roman" w:hAnsi="Times New Roman" w:cs="Times New Roman"/>
                <w:i/>
                <w:sz w:val="22"/>
                <w:szCs w:val="22"/>
              </w:rPr>
            </w:pPr>
            <w:r w:rsidRPr="002736AC">
              <w:rPr>
                <w:rFonts w:ascii="Times New Roman" w:hAnsi="Times New Roman" w:cs="Times New Roman"/>
                <w:i/>
                <w:sz w:val="22"/>
                <w:szCs w:val="22"/>
              </w:rPr>
              <w:t xml:space="preserve">Ascolto (comprensione orale) </w:t>
            </w:r>
          </w:p>
          <w:p w:rsidR="006B773A" w:rsidRDefault="006B773A" w:rsidP="001F42CB">
            <w:pPr>
              <w:pStyle w:val="Indicazioninormale"/>
              <w:spacing w:after="0"/>
              <w:ind w:left="720" w:firstLine="0"/>
              <w:rPr>
                <w:rFonts w:ascii="Times New Roman" w:hAnsi="Times New Roman" w:cs="Times New Roman"/>
                <w:i/>
                <w:sz w:val="22"/>
                <w:szCs w:val="22"/>
              </w:rPr>
            </w:pPr>
          </w:p>
          <w:p w:rsidR="006B773A" w:rsidRDefault="006B773A" w:rsidP="001F42CB">
            <w:pPr>
              <w:pStyle w:val="Indicazioninormale"/>
              <w:spacing w:after="0"/>
              <w:ind w:left="720" w:firstLine="0"/>
              <w:rPr>
                <w:rFonts w:ascii="Times New Roman" w:hAnsi="Times New Roman" w:cs="Times New Roman"/>
                <w:i/>
                <w:sz w:val="22"/>
                <w:szCs w:val="22"/>
              </w:rPr>
            </w:pPr>
          </w:p>
          <w:p w:rsidR="006B773A" w:rsidRDefault="006B773A" w:rsidP="001F42CB">
            <w:pPr>
              <w:pStyle w:val="Indicazioninormale"/>
              <w:spacing w:after="0"/>
              <w:ind w:left="720" w:firstLine="0"/>
              <w:rPr>
                <w:rFonts w:ascii="Times New Roman" w:hAnsi="Times New Roman" w:cs="Times New Roman"/>
                <w:i/>
                <w:sz w:val="22"/>
                <w:szCs w:val="22"/>
              </w:rPr>
            </w:pPr>
          </w:p>
          <w:p w:rsidR="006B773A" w:rsidRDefault="006B773A" w:rsidP="001F42CB">
            <w:pPr>
              <w:pStyle w:val="Indicazioninormale"/>
              <w:spacing w:after="0"/>
              <w:ind w:left="360" w:firstLine="0"/>
              <w:rPr>
                <w:rFonts w:ascii="Times New Roman" w:hAnsi="Times New Roman" w:cs="Times New Roman"/>
                <w:i/>
                <w:sz w:val="22"/>
                <w:szCs w:val="22"/>
              </w:rPr>
            </w:pPr>
          </w:p>
          <w:p w:rsidR="006B773A" w:rsidRDefault="006B773A" w:rsidP="001F42CB">
            <w:pPr>
              <w:pStyle w:val="Indicazioninormale"/>
              <w:spacing w:after="0"/>
              <w:ind w:left="720" w:firstLine="0"/>
              <w:rPr>
                <w:rFonts w:ascii="Times New Roman" w:hAnsi="Times New Roman" w:cs="Times New Roman"/>
                <w:i/>
                <w:sz w:val="22"/>
                <w:szCs w:val="22"/>
              </w:rPr>
            </w:pPr>
          </w:p>
          <w:p w:rsidR="006B773A" w:rsidRPr="002736AC" w:rsidRDefault="006B773A" w:rsidP="00C8633A">
            <w:pPr>
              <w:pStyle w:val="Indicazioninormale"/>
              <w:numPr>
                <w:ilvl w:val="0"/>
                <w:numId w:val="58"/>
              </w:numPr>
              <w:spacing w:after="0"/>
              <w:rPr>
                <w:rFonts w:ascii="Times New Roman" w:hAnsi="Times New Roman" w:cs="Times New Roman"/>
                <w:i/>
                <w:sz w:val="22"/>
                <w:szCs w:val="22"/>
              </w:rPr>
            </w:pPr>
            <w:r w:rsidRPr="002736AC">
              <w:rPr>
                <w:rFonts w:ascii="Times New Roman" w:hAnsi="Times New Roman" w:cs="Times New Roman"/>
                <w:i/>
                <w:sz w:val="22"/>
                <w:szCs w:val="22"/>
              </w:rPr>
              <w:t>Parlato (produzione e interazione orale)</w:t>
            </w:r>
          </w:p>
          <w:p w:rsidR="006B773A" w:rsidRDefault="006B773A" w:rsidP="001F42CB">
            <w:pPr>
              <w:pStyle w:val="Indicazioninormale"/>
              <w:spacing w:after="0"/>
              <w:ind w:left="720" w:firstLine="0"/>
              <w:rPr>
                <w:rFonts w:ascii="Times New Roman" w:hAnsi="Times New Roman" w:cs="Times New Roman"/>
                <w:i/>
                <w:sz w:val="22"/>
                <w:szCs w:val="22"/>
              </w:rPr>
            </w:pPr>
          </w:p>
          <w:p w:rsidR="006B773A" w:rsidRDefault="006B773A" w:rsidP="001F42CB">
            <w:pPr>
              <w:pStyle w:val="Indicazioninormale"/>
              <w:spacing w:after="0"/>
              <w:ind w:left="720" w:firstLine="0"/>
              <w:rPr>
                <w:rFonts w:ascii="Times New Roman" w:hAnsi="Times New Roman" w:cs="Times New Roman"/>
                <w:i/>
                <w:sz w:val="22"/>
                <w:szCs w:val="22"/>
              </w:rPr>
            </w:pPr>
          </w:p>
          <w:p w:rsidR="006B773A" w:rsidRDefault="006B773A" w:rsidP="001F42CB">
            <w:pPr>
              <w:pStyle w:val="Indicazioninormale"/>
              <w:spacing w:after="0"/>
              <w:ind w:left="720" w:firstLine="0"/>
              <w:rPr>
                <w:rFonts w:ascii="Times New Roman" w:hAnsi="Times New Roman" w:cs="Times New Roman"/>
                <w:i/>
                <w:sz w:val="22"/>
                <w:szCs w:val="22"/>
              </w:rPr>
            </w:pPr>
          </w:p>
          <w:p w:rsidR="006B773A" w:rsidRDefault="006B773A" w:rsidP="001F42CB">
            <w:pPr>
              <w:pStyle w:val="Indicazioninormale"/>
              <w:spacing w:after="0"/>
              <w:ind w:left="720" w:firstLine="0"/>
              <w:rPr>
                <w:rFonts w:ascii="Times New Roman" w:hAnsi="Times New Roman" w:cs="Times New Roman"/>
                <w:i/>
                <w:sz w:val="22"/>
                <w:szCs w:val="22"/>
              </w:rPr>
            </w:pPr>
          </w:p>
          <w:p w:rsidR="006B773A" w:rsidRDefault="006B773A" w:rsidP="001F42CB">
            <w:pPr>
              <w:pStyle w:val="Indicazioninormale"/>
              <w:spacing w:after="0"/>
              <w:ind w:left="720" w:firstLine="0"/>
              <w:rPr>
                <w:rFonts w:ascii="Times New Roman" w:hAnsi="Times New Roman" w:cs="Times New Roman"/>
                <w:i/>
                <w:sz w:val="22"/>
                <w:szCs w:val="22"/>
              </w:rPr>
            </w:pPr>
          </w:p>
          <w:p w:rsidR="006B773A" w:rsidRDefault="006B773A" w:rsidP="001F42CB">
            <w:pPr>
              <w:pStyle w:val="Indicazioninormale"/>
              <w:spacing w:after="0"/>
              <w:ind w:left="720" w:firstLine="0"/>
              <w:rPr>
                <w:rFonts w:ascii="Times New Roman" w:hAnsi="Times New Roman" w:cs="Times New Roman"/>
                <w:i/>
                <w:sz w:val="22"/>
                <w:szCs w:val="22"/>
              </w:rPr>
            </w:pPr>
          </w:p>
          <w:p w:rsidR="006B773A" w:rsidRPr="002736AC" w:rsidRDefault="006B773A" w:rsidP="00C8633A">
            <w:pPr>
              <w:pStyle w:val="Indicazioninormale"/>
              <w:numPr>
                <w:ilvl w:val="0"/>
                <w:numId w:val="58"/>
              </w:numPr>
              <w:spacing w:after="0"/>
              <w:rPr>
                <w:rFonts w:ascii="Times New Roman" w:hAnsi="Times New Roman" w:cs="Times New Roman"/>
                <w:i/>
                <w:sz w:val="22"/>
                <w:szCs w:val="22"/>
              </w:rPr>
            </w:pPr>
            <w:r w:rsidRPr="002736AC">
              <w:rPr>
                <w:rFonts w:ascii="Times New Roman" w:hAnsi="Times New Roman" w:cs="Times New Roman"/>
                <w:i/>
                <w:sz w:val="22"/>
                <w:szCs w:val="22"/>
              </w:rPr>
              <w:t xml:space="preserve">Lettura (comprensione scritta) </w:t>
            </w:r>
          </w:p>
          <w:p w:rsidR="006B773A" w:rsidRDefault="006B773A" w:rsidP="001F42CB">
            <w:pPr>
              <w:pStyle w:val="Indicazioninormale"/>
              <w:spacing w:after="0"/>
              <w:ind w:left="720" w:firstLine="0"/>
              <w:rPr>
                <w:rFonts w:ascii="Times New Roman" w:hAnsi="Times New Roman" w:cs="Times New Roman"/>
                <w:i/>
                <w:sz w:val="22"/>
                <w:szCs w:val="22"/>
              </w:rPr>
            </w:pPr>
          </w:p>
          <w:p w:rsidR="006B773A" w:rsidRDefault="006B773A" w:rsidP="001F42CB">
            <w:pPr>
              <w:pStyle w:val="Indicazioninormale"/>
              <w:spacing w:after="0"/>
              <w:ind w:left="720" w:firstLine="0"/>
              <w:rPr>
                <w:rFonts w:ascii="Times New Roman" w:hAnsi="Times New Roman" w:cs="Times New Roman"/>
                <w:i/>
                <w:sz w:val="22"/>
                <w:szCs w:val="22"/>
              </w:rPr>
            </w:pPr>
          </w:p>
          <w:p w:rsidR="006B773A" w:rsidRDefault="006B773A" w:rsidP="001F42CB">
            <w:pPr>
              <w:pStyle w:val="Indicazioninormale"/>
              <w:spacing w:after="0"/>
              <w:ind w:left="720" w:firstLine="0"/>
              <w:rPr>
                <w:rFonts w:ascii="Times New Roman" w:hAnsi="Times New Roman" w:cs="Times New Roman"/>
                <w:i/>
                <w:sz w:val="22"/>
                <w:szCs w:val="22"/>
              </w:rPr>
            </w:pPr>
          </w:p>
          <w:p w:rsidR="006B773A" w:rsidRPr="002736AC" w:rsidRDefault="006B773A" w:rsidP="00C8633A">
            <w:pPr>
              <w:pStyle w:val="Indicazioninormale"/>
              <w:numPr>
                <w:ilvl w:val="0"/>
                <w:numId w:val="58"/>
              </w:numPr>
              <w:spacing w:after="0"/>
              <w:rPr>
                <w:rFonts w:ascii="Times New Roman" w:hAnsi="Times New Roman" w:cs="Times New Roman"/>
                <w:i/>
                <w:sz w:val="22"/>
                <w:szCs w:val="22"/>
              </w:rPr>
            </w:pPr>
            <w:r w:rsidRPr="002736AC">
              <w:rPr>
                <w:rFonts w:ascii="Times New Roman" w:hAnsi="Times New Roman" w:cs="Times New Roman"/>
                <w:i/>
                <w:sz w:val="22"/>
                <w:szCs w:val="22"/>
              </w:rPr>
              <w:t xml:space="preserve">Scrittura (produzione scritta) </w:t>
            </w:r>
          </w:p>
          <w:p w:rsidR="006B773A" w:rsidRDefault="006B773A" w:rsidP="001F42CB">
            <w:pPr>
              <w:pStyle w:val="Indicazioninormale"/>
              <w:spacing w:after="0"/>
              <w:rPr>
                <w:rFonts w:ascii="Times New Roman" w:hAnsi="Times New Roman" w:cs="Times New Roman"/>
                <w:i/>
                <w:sz w:val="22"/>
                <w:szCs w:val="22"/>
              </w:rPr>
            </w:pPr>
          </w:p>
          <w:p w:rsidR="006B773A" w:rsidRDefault="006B773A" w:rsidP="001F42CB">
            <w:pPr>
              <w:pStyle w:val="Indicazioninormale"/>
              <w:spacing w:after="0"/>
              <w:rPr>
                <w:rFonts w:ascii="Times New Roman" w:hAnsi="Times New Roman" w:cs="Times New Roman"/>
                <w:i/>
                <w:sz w:val="22"/>
                <w:szCs w:val="22"/>
              </w:rPr>
            </w:pPr>
          </w:p>
          <w:p w:rsidR="006B773A" w:rsidRDefault="006B773A" w:rsidP="001F42CB">
            <w:pPr>
              <w:pStyle w:val="Indicazioninormale"/>
              <w:spacing w:after="0"/>
              <w:rPr>
                <w:rFonts w:ascii="Times New Roman" w:hAnsi="Times New Roman" w:cs="Times New Roman"/>
                <w:i/>
                <w:sz w:val="22"/>
                <w:szCs w:val="22"/>
              </w:rPr>
            </w:pPr>
          </w:p>
          <w:p w:rsidR="006B773A" w:rsidRPr="002736AC" w:rsidRDefault="006B773A" w:rsidP="00C8633A">
            <w:pPr>
              <w:pStyle w:val="Indicazioninormale"/>
              <w:numPr>
                <w:ilvl w:val="0"/>
                <w:numId w:val="58"/>
              </w:numPr>
              <w:spacing w:after="0"/>
              <w:rPr>
                <w:rFonts w:ascii="Times New Roman" w:hAnsi="Times New Roman" w:cs="Times New Roman"/>
                <w:i/>
                <w:color w:val="FF0000"/>
                <w:sz w:val="22"/>
                <w:szCs w:val="22"/>
              </w:rPr>
            </w:pPr>
            <w:r w:rsidRPr="002736AC">
              <w:rPr>
                <w:rFonts w:ascii="Times New Roman" w:hAnsi="Times New Roman" w:cs="Times New Roman"/>
                <w:i/>
                <w:sz w:val="22"/>
                <w:szCs w:val="22"/>
              </w:rPr>
              <w:t>Riflessione sull</w:t>
            </w:r>
            <w:r w:rsidRPr="002736AC">
              <w:rPr>
                <w:rFonts w:ascii="Times New Roman" w:hAnsi="Times New Roman" w:cs="Times New Roman"/>
                <w:i/>
                <w:color w:val="000000"/>
                <w:sz w:val="22"/>
                <w:szCs w:val="22"/>
              </w:rPr>
              <w:t>a lingua e sull’apprendimento</w:t>
            </w:r>
          </w:p>
          <w:p w:rsidR="006B773A" w:rsidRPr="00857D88" w:rsidRDefault="006B773A" w:rsidP="001F42CB">
            <w:pPr>
              <w:pStyle w:val="Indicazioninormale"/>
              <w:spacing w:after="0"/>
            </w:pPr>
          </w:p>
        </w:tc>
        <w:tc>
          <w:tcPr>
            <w:tcW w:w="2455" w:type="pct"/>
            <w:vAlign w:val="center"/>
          </w:tcPr>
          <w:p w:rsidR="006B773A" w:rsidRPr="002736AC" w:rsidRDefault="006B773A" w:rsidP="00C8633A">
            <w:pPr>
              <w:pStyle w:val="Indicazioninormale"/>
              <w:numPr>
                <w:ilvl w:val="0"/>
                <w:numId w:val="61"/>
              </w:numPr>
              <w:spacing w:after="0"/>
              <w:rPr>
                <w:rFonts w:ascii="Times New Roman" w:hAnsi="Times New Roman" w:cs="Times New Roman"/>
                <w:sz w:val="22"/>
                <w:szCs w:val="22"/>
              </w:rPr>
            </w:pPr>
            <w:r w:rsidRPr="002736AC">
              <w:rPr>
                <w:rFonts w:ascii="Times New Roman" w:hAnsi="Times New Roman" w:cs="Times New Roman"/>
                <w:sz w:val="22"/>
                <w:szCs w:val="22"/>
              </w:rPr>
              <w:t xml:space="preserve">Comprendere brevi dialoghi, istruzioni, espressioni e frasi di uso quotidiano se pronunciate chiaramente e identificare il tema generale di un discorso in cui si parla di argomenti conosciuti. </w:t>
            </w:r>
          </w:p>
          <w:p w:rsidR="006B773A" w:rsidRPr="002736AC" w:rsidRDefault="006B773A" w:rsidP="00C8633A">
            <w:pPr>
              <w:pStyle w:val="Indicazioninormale"/>
              <w:numPr>
                <w:ilvl w:val="0"/>
                <w:numId w:val="61"/>
              </w:numPr>
              <w:spacing w:after="0"/>
              <w:rPr>
                <w:rFonts w:ascii="Times New Roman" w:hAnsi="Times New Roman" w:cs="Times New Roman"/>
                <w:sz w:val="22"/>
                <w:szCs w:val="22"/>
              </w:rPr>
            </w:pPr>
            <w:r w:rsidRPr="002736AC">
              <w:rPr>
                <w:rFonts w:ascii="Times New Roman" w:hAnsi="Times New Roman" w:cs="Times New Roman"/>
                <w:sz w:val="22"/>
                <w:szCs w:val="22"/>
              </w:rPr>
              <w:t>Comprendere brevi testi multimediali identificandone parole chiave e il senso generale.</w:t>
            </w:r>
          </w:p>
          <w:p w:rsidR="006B773A" w:rsidRPr="002736AC" w:rsidRDefault="006B773A" w:rsidP="001F42CB">
            <w:pPr>
              <w:pStyle w:val="Indicazioninormale"/>
              <w:spacing w:after="0"/>
              <w:rPr>
                <w:rFonts w:ascii="Times New Roman" w:hAnsi="Times New Roman" w:cs="Times New Roman"/>
                <w:i/>
                <w:sz w:val="22"/>
                <w:szCs w:val="22"/>
              </w:rPr>
            </w:pPr>
          </w:p>
          <w:p w:rsidR="006B773A" w:rsidRPr="002736AC" w:rsidRDefault="006B773A" w:rsidP="00C8633A">
            <w:pPr>
              <w:pStyle w:val="Indicazioninormale"/>
              <w:numPr>
                <w:ilvl w:val="0"/>
                <w:numId w:val="61"/>
              </w:numPr>
              <w:spacing w:after="0"/>
              <w:rPr>
                <w:rFonts w:ascii="Times New Roman" w:hAnsi="Times New Roman" w:cs="Times New Roman"/>
                <w:sz w:val="22"/>
                <w:szCs w:val="22"/>
              </w:rPr>
            </w:pPr>
            <w:r w:rsidRPr="002736AC">
              <w:rPr>
                <w:rFonts w:ascii="Times New Roman" w:hAnsi="Times New Roman" w:cs="Times New Roman"/>
                <w:sz w:val="22"/>
                <w:szCs w:val="22"/>
              </w:rPr>
              <w:t xml:space="preserve">Descrivere persone, luoghi e oggetti familiari utilizzando parole e frasi già incontrate ascoltando e/o leggendo. </w:t>
            </w:r>
          </w:p>
          <w:p w:rsidR="006B773A" w:rsidRPr="002736AC" w:rsidRDefault="006B773A" w:rsidP="00C8633A">
            <w:pPr>
              <w:pStyle w:val="Indicazioninormale"/>
              <w:numPr>
                <w:ilvl w:val="0"/>
                <w:numId w:val="61"/>
              </w:numPr>
              <w:spacing w:after="0"/>
              <w:rPr>
                <w:rFonts w:ascii="Times New Roman" w:hAnsi="Times New Roman" w:cs="Times New Roman"/>
                <w:sz w:val="22"/>
                <w:szCs w:val="22"/>
              </w:rPr>
            </w:pPr>
            <w:r w:rsidRPr="002736AC">
              <w:rPr>
                <w:rFonts w:ascii="Times New Roman" w:hAnsi="Times New Roman" w:cs="Times New Roman"/>
                <w:sz w:val="22"/>
                <w:szCs w:val="22"/>
              </w:rPr>
              <w:t>Riferire semplici informazioni afferenti alla sfera personale, integrando il significato di ciò che si dice con mimica e gesti.</w:t>
            </w:r>
          </w:p>
          <w:p w:rsidR="006B773A" w:rsidRPr="002736AC" w:rsidRDefault="006B773A" w:rsidP="00C8633A">
            <w:pPr>
              <w:pStyle w:val="Indicazioninormale"/>
              <w:numPr>
                <w:ilvl w:val="0"/>
                <w:numId w:val="61"/>
              </w:numPr>
              <w:spacing w:after="0"/>
              <w:rPr>
                <w:rFonts w:ascii="Times New Roman" w:hAnsi="Times New Roman" w:cs="Times New Roman"/>
                <w:sz w:val="22"/>
                <w:szCs w:val="22"/>
              </w:rPr>
            </w:pPr>
            <w:r w:rsidRPr="002736AC">
              <w:rPr>
                <w:rFonts w:ascii="Times New Roman" w:hAnsi="Times New Roman" w:cs="Times New Roman"/>
                <w:sz w:val="22"/>
                <w:szCs w:val="22"/>
              </w:rPr>
              <w:t xml:space="preserve">Interagire in modo comprensibile con un compagno o un adulto con cui si ha familiarità, utilizzando espressioni e frasi adatte alla situazione. </w:t>
            </w:r>
          </w:p>
          <w:p w:rsidR="006B773A" w:rsidRPr="002736AC" w:rsidRDefault="006B773A" w:rsidP="001F42CB">
            <w:pPr>
              <w:pStyle w:val="Indicazioninormale"/>
              <w:spacing w:after="0"/>
              <w:rPr>
                <w:rFonts w:ascii="Times New Roman" w:hAnsi="Times New Roman" w:cs="Times New Roman"/>
                <w:i/>
                <w:sz w:val="22"/>
                <w:szCs w:val="22"/>
              </w:rPr>
            </w:pPr>
          </w:p>
          <w:p w:rsidR="006B773A" w:rsidRPr="002736AC" w:rsidRDefault="006B773A" w:rsidP="00C8633A">
            <w:pPr>
              <w:pStyle w:val="Indicazioninormale"/>
              <w:numPr>
                <w:ilvl w:val="0"/>
                <w:numId w:val="61"/>
              </w:numPr>
              <w:spacing w:after="0"/>
              <w:rPr>
                <w:rFonts w:ascii="Times New Roman" w:hAnsi="Times New Roman" w:cs="Times New Roman"/>
                <w:sz w:val="22"/>
                <w:szCs w:val="22"/>
              </w:rPr>
            </w:pPr>
            <w:r w:rsidRPr="002736AC">
              <w:rPr>
                <w:rFonts w:ascii="Times New Roman" w:hAnsi="Times New Roman" w:cs="Times New Roman"/>
                <w:sz w:val="22"/>
                <w:szCs w:val="22"/>
              </w:rPr>
              <w:t xml:space="preserve">Leggere e comprendere brevi e semplici testi, accompagnati preferibilmente da supporti visivi, cogliendo il loro significato globale e identificando parole e frasi familiari. </w:t>
            </w:r>
          </w:p>
          <w:p w:rsidR="006B773A" w:rsidRDefault="006B773A" w:rsidP="001F42CB">
            <w:pPr>
              <w:pStyle w:val="Indicazioninormale"/>
              <w:spacing w:after="0"/>
              <w:ind w:left="709" w:firstLine="0"/>
              <w:rPr>
                <w:rFonts w:ascii="Times New Roman" w:hAnsi="Times New Roman" w:cs="Times New Roman"/>
                <w:sz w:val="22"/>
                <w:szCs w:val="22"/>
              </w:rPr>
            </w:pPr>
          </w:p>
          <w:p w:rsidR="006B773A" w:rsidRPr="002736AC" w:rsidRDefault="006B773A" w:rsidP="00C8633A">
            <w:pPr>
              <w:pStyle w:val="Indicazioninormale"/>
              <w:numPr>
                <w:ilvl w:val="0"/>
                <w:numId w:val="61"/>
              </w:numPr>
              <w:spacing w:after="0"/>
              <w:rPr>
                <w:rFonts w:ascii="Times New Roman" w:hAnsi="Times New Roman" w:cs="Times New Roman"/>
                <w:sz w:val="22"/>
                <w:szCs w:val="22"/>
              </w:rPr>
            </w:pPr>
            <w:r w:rsidRPr="002736AC">
              <w:rPr>
                <w:rFonts w:ascii="Times New Roman" w:hAnsi="Times New Roman" w:cs="Times New Roman"/>
                <w:sz w:val="22"/>
                <w:szCs w:val="22"/>
              </w:rPr>
              <w:t xml:space="preserve">Scrivere in forma comprensibile messaggi semplici e brevi per presentarsi, per fare gli auguri, per ringraziare o invitare qualcuno, per chiedere o dare notizie, </w:t>
            </w:r>
            <w:r>
              <w:rPr>
                <w:rFonts w:ascii="Times New Roman" w:hAnsi="Times New Roman" w:cs="Times New Roman"/>
                <w:sz w:val="22"/>
                <w:szCs w:val="22"/>
              </w:rPr>
              <w:t xml:space="preserve">per descrivere persone e luoghi </w:t>
            </w:r>
            <w:r w:rsidRPr="002736AC">
              <w:rPr>
                <w:rFonts w:ascii="Times New Roman" w:hAnsi="Times New Roman" w:cs="Times New Roman"/>
                <w:sz w:val="22"/>
                <w:szCs w:val="22"/>
              </w:rPr>
              <w:t xml:space="preserve">ecc. </w:t>
            </w:r>
          </w:p>
          <w:p w:rsidR="006B773A" w:rsidRPr="002736AC" w:rsidRDefault="006B773A" w:rsidP="001F42CB">
            <w:pPr>
              <w:pStyle w:val="Indicazioninormale"/>
              <w:spacing w:after="0"/>
              <w:rPr>
                <w:rFonts w:ascii="Times New Roman" w:hAnsi="Times New Roman" w:cs="Times New Roman"/>
                <w:i/>
                <w:sz w:val="22"/>
                <w:szCs w:val="22"/>
              </w:rPr>
            </w:pPr>
          </w:p>
          <w:p w:rsidR="006B773A" w:rsidRPr="002736AC" w:rsidRDefault="006B773A" w:rsidP="00C8633A">
            <w:pPr>
              <w:pStyle w:val="Indicazioninormale"/>
              <w:numPr>
                <w:ilvl w:val="0"/>
                <w:numId w:val="61"/>
              </w:numPr>
              <w:spacing w:after="0"/>
              <w:rPr>
                <w:rFonts w:ascii="Times New Roman" w:hAnsi="Times New Roman" w:cs="Times New Roman"/>
                <w:sz w:val="22"/>
                <w:szCs w:val="22"/>
              </w:rPr>
            </w:pPr>
            <w:r w:rsidRPr="002736AC">
              <w:rPr>
                <w:rFonts w:ascii="Times New Roman" w:hAnsi="Times New Roman" w:cs="Times New Roman"/>
                <w:sz w:val="22"/>
                <w:szCs w:val="22"/>
              </w:rPr>
              <w:t>Osservare coppie di parole simili come suono e distinguerne il significato.</w:t>
            </w:r>
          </w:p>
          <w:p w:rsidR="006B773A" w:rsidRPr="002736AC" w:rsidRDefault="006B773A" w:rsidP="00C8633A">
            <w:pPr>
              <w:pStyle w:val="Indicazioninormale"/>
              <w:numPr>
                <w:ilvl w:val="0"/>
                <w:numId w:val="61"/>
              </w:numPr>
              <w:spacing w:after="0"/>
              <w:rPr>
                <w:rFonts w:ascii="Times New Roman" w:hAnsi="Times New Roman" w:cs="Times New Roman"/>
                <w:sz w:val="22"/>
                <w:szCs w:val="22"/>
              </w:rPr>
            </w:pPr>
            <w:r w:rsidRPr="002736AC">
              <w:rPr>
                <w:rFonts w:ascii="Times New Roman" w:hAnsi="Times New Roman" w:cs="Times New Roman"/>
                <w:sz w:val="22"/>
                <w:szCs w:val="22"/>
              </w:rPr>
              <w:lastRenderedPageBreak/>
              <w:t>Osservare parole ed espressioni nei contesti d’uso e coglierne i rapporti di significato.</w:t>
            </w:r>
          </w:p>
          <w:p w:rsidR="006B773A" w:rsidRPr="002736AC" w:rsidRDefault="006B773A" w:rsidP="00C8633A">
            <w:pPr>
              <w:pStyle w:val="Indicazioninormale"/>
              <w:numPr>
                <w:ilvl w:val="0"/>
                <w:numId w:val="61"/>
              </w:numPr>
              <w:spacing w:after="0"/>
              <w:rPr>
                <w:rFonts w:ascii="Times New Roman" w:hAnsi="Times New Roman" w:cs="Times New Roman"/>
                <w:sz w:val="22"/>
                <w:szCs w:val="22"/>
              </w:rPr>
            </w:pPr>
            <w:r w:rsidRPr="002736AC">
              <w:rPr>
                <w:rFonts w:ascii="Times New Roman" w:hAnsi="Times New Roman" w:cs="Times New Roman"/>
                <w:sz w:val="22"/>
                <w:szCs w:val="22"/>
              </w:rPr>
              <w:t>Osservare la struttura delle frasi e mettere in relazione costrutti e intenzioni comunicative.</w:t>
            </w:r>
          </w:p>
          <w:p w:rsidR="006B773A" w:rsidRPr="002736AC" w:rsidRDefault="006B773A" w:rsidP="001F42CB">
            <w:pPr>
              <w:pStyle w:val="Indicazioninormale"/>
              <w:spacing w:after="0"/>
              <w:rPr>
                <w:rFonts w:ascii="Times New Roman" w:hAnsi="Times New Roman" w:cs="Times New Roman"/>
                <w:i/>
                <w:sz w:val="22"/>
                <w:szCs w:val="22"/>
              </w:rPr>
            </w:pPr>
          </w:p>
          <w:p w:rsidR="006B773A" w:rsidRPr="00857D88" w:rsidRDefault="006B773A" w:rsidP="001F42CB">
            <w:pPr>
              <w:ind w:left="360"/>
              <w:jc w:val="both"/>
            </w:pPr>
          </w:p>
        </w:tc>
      </w:tr>
      <w:tr w:rsidR="006B773A" w:rsidRPr="00857D88" w:rsidTr="00275E0C">
        <w:trPr>
          <w:trHeight w:val="493"/>
        </w:trPr>
        <w:tc>
          <w:tcPr>
            <w:tcW w:w="695" w:type="pct"/>
          </w:tcPr>
          <w:p w:rsidR="006B773A" w:rsidRPr="00AB5445" w:rsidRDefault="006B773A" w:rsidP="001F42CB">
            <w:pPr>
              <w:rPr>
                <w:b/>
                <w:sz w:val="20"/>
                <w:szCs w:val="20"/>
              </w:rPr>
            </w:pPr>
          </w:p>
          <w:p w:rsidR="006B773A" w:rsidRPr="00AB5445" w:rsidRDefault="006B773A" w:rsidP="001F42CB">
            <w:pPr>
              <w:jc w:val="center"/>
              <w:rPr>
                <w:b/>
                <w:sz w:val="20"/>
                <w:szCs w:val="20"/>
              </w:rPr>
            </w:pPr>
            <w:r w:rsidRPr="00AB5445">
              <w:rPr>
                <w:b/>
                <w:sz w:val="20"/>
                <w:szCs w:val="20"/>
              </w:rPr>
              <w:t>STORIA</w:t>
            </w:r>
          </w:p>
        </w:tc>
        <w:tc>
          <w:tcPr>
            <w:tcW w:w="1850" w:type="pct"/>
          </w:tcPr>
          <w:p w:rsidR="006B773A" w:rsidRPr="00857D88" w:rsidRDefault="006B773A" w:rsidP="00C8633A">
            <w:pPr>
              <w:numPr>
                <w:ilvl w:val="0"/>
                <w:numId w:val="58"/>
              </w:numPr>
              <w:spacing w:after="0" w:line="240" w:lineRule="auto"/>
              <w:rPr>
                <w:sz w:val="20"/>
                <w:szCs w:val="20"/>
              </w:rPr>
            </w:pPr>
            <w:r>
              <w:rPr>
                <w:sz w:val="20"/>
                <w:szCs w:val="20"/>
              </w:rPr>
              <w:t>Organizzare le informazioni e Saper riferire le conoscenze acquisite</w:t>
            </w:r>
          </w:p>
        </w:tc>
        <w:tc>
          <w:tcPr>
            <w:tcW w:w="2455" w:type="pct"/>
          </w:tcPr>
          <w:p w:rsidR="006B773A" w:rsidRPr="000F2CB1" w:rsidRDefault="006B773A" w:rsidP="00C8633A">
            <w:pPr>
              <w:numPr>
                <w:ilvl w:val="0"/>
                <w:numId w:val="58"/>
              </w:numPr>
              <w:spacing w:after="0" w:line="240" w:lineRule="auto"/>
              <w:rPr>
                <w:sz w:val="20"/>
                <w:szCs w:val="20"/>
              </w:rPr>
            </w:pPr>
            <w:r>
              <w:rPr>
                <w:sz w:val="20"/>
                <w:szCs w:val="20"/>
              </w:rPr>
              <w:t>Comprendere ed esporre  gli argomenti studiati e saperli collocare nel tempo</w:t>
            </w:r>
          </w:p>
          <w:p w:rsidR="006B773A" w:rsidRPr="00857D88" w:rsidRDefault="006B773A" w:rsidP="00C8633A">
            <w:pPr>
              <w:numPr>
                <w:ilvl w:val="0"/>
                <w:numId w:val="58"/>
              </w:numPr>
              <w:spacing w:after="0" w:line="240" w:lineRule="auto"/>
              <w:rPr>
                <w:sz w:val="20"/>
                <w:szCs w:val="20"/>
              </w:rPr>
            </w:pPr>
            <w:r>
              <w:rPr>
                <w:sz w:val="20"/>
                <w:szCs w:val="20"/>
              </w:rPr>
              <w:t>Elaborare in testi scritti gli argomenti studiati</w:t>
            </w:r>
          </w:p>
        </w:tc>
      </w:tr>
      <w:tr w:rsidR="006B773A" w:rsidRPr="00857D88" w:rsidTr="00275E0C">
        <w:trPr>
          <w:trHeight w:val="493"/>
        </w:trPr>
        <w:tc>
          <w:tcPr>
            <w:tcW w:w="695" w:type="pct"/>
          </w:tcPr>
          <w:p w:rsidR="006B773A" w:rsidRDefault="006B773A" w:rsidP="001F42CB">
            <w:pPr>
              <w:rPr>
                <w:b/>
                <w:sz w:val="20"/>
                <w:szCs w:val="20"/>
              </w:rPr>
            </w:pPr>
          </w:p>
          <w:p w:rsidR="006B773A" w:rsidRPr="00AB5445" w:rsidRDefault="006B773A" w:rsidP="001F42CB">
            <w:pPr>
              <w:jc w:val="center"/>
              <w:rPr>
                <w:b/>
                <w:sz w:val="20"/>
                <w:szCs w:val="20"/>
              </w:rPr>
            </w:pPr>
            <w:r>
              <w:rPr>
                <w:b/>
                <w:sz w:val="20"/>
                <w:szCs w:val="20"/>
              </w:rPr>
              <w:t xml:space="preserve"> GEOGRAFIA</w:t>
            </w:r>
          </w:p>
        </w:tc>
        <w:tc>
          <w:tcPr>
            <w:tcW w:w="1850" w:type="pct"/>
          </w:tcPr>
          <w:p w:rsidR="006B773A" w:rsidRPr="00857D88" w:rsidRDefault="006B773A" w:rsidP="00C8633A">
            <w:pPr>
              <w:numPr>
                <w:ilvl w:val="0"/>
                <w:numId w:val="58"/>
              </w:numPr>
              <w:spacing w:after="0" w:line="240" w:lineRule="auto"/>
              <w:ind w:right="-1"/>
              <w:rPr>
                <w:sz w:val="20"/>
                <w:szCs w:val="20"/>
              </w:rPr>
            </w:pPr>
            <w:r>
              <w:rPr>
                <w:sz w:val="20"/>
                <w:szCs w:val="20"/>
              </w:rPr>
              <w:t>Organizzare le informazioni e Saper riferire le conoscenze acquisite</w:t>
            </w:r>
          </w:p>
        </w:tc>
        <w:tc>
          <w:tcPr>
            <w:tcW w:w="2455" w:type="pct"/>
          </w:tcPr>
          <w:p w:rsidR="006B773A" w:rsidRPr="000F2CB1" w:rsidRDefault="006B773A" w:rsidP="00C8633A">
            <w:pPr>
              <w:numPr>
                <w:ilvl w:val="0"/>
                <w:numId w:val="58"/>
              </w:numPr>
              <w:spacing w:after="0" w:line="240" w:lineRule="auto"/>
              <w:rPr>
                <w:sz w:val="20"/>
                <w:szCs w:val="20"/>
              </w:rPr>
            </w:pPr>
            <w:r>
              <w:rPr>
                <w:sz w:val="20"/>
                <w:szCs w:val="20"/>
              </w:rPr>
              <w:t>Comprendere ed esporre  gli argomenti studiati e saperli collocare nel tempo</w:t>
            </w:r>
          </w:p>
          <w:p w:rsidR="006B773A" w:rsidRPr="00857D88" w:rsidRDefault="006B773A" w:rsidP="00C8633A">
            <w:pPr>
              <w:numPr>
                <w:ilvl w:val="0"/>
                <w:numId w:val="54"/>
              </w:numPr>
              <w:spacing w:after="0" w:line="240" w:lineRule="auto"/>
              <w:rPr>
                <w:sz w:val="20"/>
                <w:szCs w:val="20"/>
              </w:rPr>
            </w:pPr>
            <w:r>
              <w:rPr>
                <w:sz w:val="20"/>
                <w:szCs w:val="20"/>
              </w:rPr>
              <w:t>Elaborare in testi scritti gli argomenti studiati</w:t>
            </w:r>
          </w:p>
        </w:tc>
      </w:tr>
      <w:tr w:rsidR="006B773A" w:rsidRPr="00857D88" w:rsidTr="00275E0C">
        <w:trPr>
          <w:trHeight w:val="1407"/>
        </w:trPr>
        <w:tc>
          <w:tcPr>
            <w:tcW w:w="695" w:type="pct"/>
          </w:tcPr>
          <w:p w:rsidR="006B773A" w:rsidRDefault="006B773A" w:rsidP="001F42CB">
            <w:pPr>
              <w:rPr>
                <w:b/>
                <w:sz w:val="20"/>
                <w:szCs w:val="20"/>
              </w:rPr>
            </w:pPr>
          </w:p>
          <w:p w:rsidR="006B773A" w:rsidRPr="00AB5445" w:rsidRDefault="006B773A" w:rsidP="001F42CB">
            <w:pPr>
              <w:rPr>
                <w:b/>
                <w:sz w:val="20"/>
                <w:szCs w:val="20"/>
              </w:rPr>
            </w:pPr>
            <w:r w:rsidRPr="00AB5445">
              <w:rPr>
                <w:b/>
                <w:sz w:val="20"/>
                <w:szCs w:val="20"/>
              </w:rPr>
              <w:t>MATEMATICA</w:t>
            </w:r>
          </w:p>
        </w:tc>
        <w:tc>
          <w:tcPr>
            <w:tcW w:w="1850" w:type="pct"/>
          </w:tcPr>
          <w:p w:rsidR="006B773A" w:rsidRDefault="006B773A" w:rsidP="001F42CB">
            <w:pPr>
              <w:ind w:left="720"/>
              <w:rPr>
                <w:sz w:val="20"/>
                <w:szCs w:val="20"/>
              </w:rPr>
            </w:pPr>
          </w:p>
          <w:p w:rsidR="006B773A" w:rsidRPr="000F2CB1" w:rsidRDefault="006B773A" w:rsidP="00C8633A">
            <w:pPr>
              <w:numPr>
                <w:ilvl w:val="0"/>
                <w:numId w:val="55"/>
              </w:numPr>
              <w:spacing w:after="0" w:line="240" w:lineRule="auto"/>
              <w:rPr>
                <w:sz w:val="20"/>
                <w:szCs w:val="20"/>
              </w:rPr>
            </w:pPr>
            <w:r>
              <w:rPr>
                <w:sz w:val="20"/>
                <w:szCs w:val="20"/>
              </w:rPr>
              <w:t>U</w:t>
            </w:r>
            <w:r w:rsidRPr="00857D88">
              <w:rPr>
                <w:sz w:val="20"/>
                <w:szCs w:val="20"/>
              </w:rPr>
              <w:t xml:space="preserve">tilizzare </w:t>
            </w:r>
            <w:r>
              <w:rPr>
                <w:sz w:val="20"/>
                <w:szCs w:val="20"/>
              </w:rPr>
              <w:t>il linguaggio e il ragionamento matematico in contesti diversi.</w:t>
            </w:r>
          </w:p>
          <w:p w:rsidR="006B773A" w:rsidRPr="00857D88" w:rsidRDefault="006B773A" w:rsidP="001F42CB">
            <w:pPr>
              <w:rPr>
                <w:sz w:val="20"/>
                <w:szCs w:val="20"/>
              </w:rPr>
            </w:pPr>
          </w:p>
          <w:p w:rsidR="006B773A" w:rsidRPr="00857D88" w:rsidRDefault="006B773A" w:rsidP="00C8633A">
            <w:pPr>
              <w:numPr>
                <w:ilvl w:val="0"/>
                <w:numId w:val="55"/>
              </w:numPr>
              <w:spacing w:after="0" w:line="240" w:lineRule="auto"/>
              <w:rPr>
                <w:sz w:val="20"/>
                <w:szCs w:val="20"/>
              </w:rPr>
            </w:pPr>
            <w:r>
              <w:rPr>
                <w:sz w:val="20"/>
                <w:szCs w:val="20"/>
              </w:rPr>
              <w:t>O</w:t>
            </w:r>
            <w:r w:rsidRPr="00857D88">
              <w:rPr>
                <w:sz w:val="20"/>
                <w:szCs w:val="20"/>
              </w:rPr>
              <w:t>perare con i numeri</w:t>
            </w:r>
            <w:r>
              <w:rPr>
                <w:sz w:val="20"/>
                <w:szCs w:val="20"/>
              </w:rPr>
              <w:t>.</w:t>
            </w:r>
          </w:p>
          <w:p w:rsidR="006B773A" w:rsidRDefault="006B773A" w:rsidP="001F42CB">
            <w:pPr>
              <w:rPr>
                <w:sz w:val="20"/>
                <w:szCs w:val="20"/>
              </w:rPr>
            </w:pPr>
          </w:p>
          <w:p w:rsidR="006B773A" w:rsidRDefault="006B773A" w:rsidP="001F42CB">
            <w:pPr>
              <w:rPr>
                <w:sz w:val="20"/>
                <w:szCs w:val="20"/>
              </w:rPr>
            </w:pPr>
          </w:p>
          <w:p w:rsidR="006B773A" w:rsidRDefault="006B773A" w:rsidP="001F42CB">
            <w:pPr>
              <w:rPr>
                <w:sz w:val="20"/>
                <w:szCs w:val="20"/>
              </w:rPr>
            </w:pPr>
          </w:p>
          <w:p w:rsidR="006B773A" w:rsidRDefault="006B773A" w:rsidP="001F42CB">
            <w:pPr>
              <w:rPr>
                <w:sz w:val="20"/>
                <w:szCs w:val="20"/>
              </w:rPr>
            </w:pPr>
          </w:p>
          <w:p w:rsidR="006B773A" w:rsidRDefault="006B773A" w:rsidP="001F42CB">
            <w:pPr>
              <w:rPr>
                <w:sz w:val="20"/>
                <w:szCs w:val="20"/>
              </w:rPr>
            </w:pPr>
          </w:p>
          <w:p w:rsidR="006B773A" w:rsidRPr="00857D88" w:rsidRDefault="006B773A" w:rsidP="001F42CB">
            <w:pPr>
              <w:rPr>
                <w:sz w:val="20"/>
                <w:szCs w:val="20"/>
              </w:rPr>
            </w:pPr>
          </w:p>
          <w:p w:rsidR="006B773A" w:rsidRPr="00857D88" w:rsidRDefault="006B773A" w:rsidP="00C8633A">
            <w:pPr>
              <w:numPr>
                <w:ilvl w:val="0"/>
                <w:numId w:val="55"/>
              </w:numPr>
              <w:spacing w:after="0" w:line="240" w:lineRule="auto"/>
              <w:rPr>
                <w:sz w:val="20"/>
                <w:szCs w:val="20"/>
              </w:rPr>
            </w:pPr>
            <w:r>
              <w:rPr>
                <w:sz w:val="20"/>
                <w:szCs w:val="20"/>
              </w:rPr>
              <w:t>O</w:t>
            </w:r>
            <w:r w:rsidRPr="00857D88">
              <w:rPr>
                <w:sz w:val="20"/>
                <w:szCs w:val="20"/>
              </w:rPr>
              <w:t>perare nello spazio con figure geometriche</w:t>
            </w:r>
            <w:r>
              <w:rPr>
                <w:sz w:val="20"/>
                <w:szCs w:val="20"/>
              </w:rPr>
              <w:t>.</w:t>
            </w:r>
          </w:p>
          <w:p w:rsidR="006B773A" w:rsidRPr="00857D88" w:rsidRDefault="006B773A" w:rsidP="001F42CB">
            <w:pPr>
              <w:rPr>
                <w:sz w:val="20"/>
                <w:szCs w:val="20"/>
              </w:rPr>
            </w:pPr>
          </w:p>
        </w:tc>
        <w:tc>
          <w:tcPr>
            <w:tcW w:w="2455" w:type="pct"/>
            <w:tcBorders>
              <w:bottom w:val="single" w:sz="4" w:space="0" w:color="auto"/>
            </w:tcBorders>
            <w:vAlign w:val="center"/>
          </w:tcPr>
          <w:p w:rsidR="006B773A" w:rsidRDefault="006B773A" w:rsidP="001F42CB">
            <w:pPr>
              <w:ind w:right="-1"/>
              <w:rPr>
                <w:sz w:val="20"/>
                <w:szCs w:val="20"/>
              </w:rPr>
            </w:pPr>
          </w:p>
          <w:p w:rsidR="006B773A" w:rsidRPr="000F2CB1" w:rsidRDefault="006B773A" w:rsidP="00C8633A">
            <w:pPr>
              <w:numPr>
                <w:ilvl w:val="0"/>
                <w:numId w:val="59"/>
              </w:numPr>
              <w:spacing w:after="0" w:line="240" w:lineRule="auto"/>
              <w:ind w:right="-1"/>
              <w:rPr>
                <w:sz w:val="20"/>
                <w:szCs w:val="20"/>
              </w:rPr>
            </w:pPr>
            <w:r w:rsidRPr="00857D88">
              <w:rPr>
                <w:sz w:val="20"/>
                <w:szCs w:val="20"/>
              </w:rPr>
              <w:t>Risol</w:t>
            </w:r>
            <w:r>
              <w:rPr>
                <w:sz w:val="20"/>
                <w:szCs w:val="20"/>
              </w:rPr>
              <w:t>vere di situazioni problematiche con utilizzo di varie strategie.</w:t>
            </w:r>
          </w:p>
          <w:p w:rsidR="006B773A" w:rsidRPr="0029224D" w:rsidRDefault="006B773A" w:rsidP="001F42CB">
            <w:pPr>
              <w:ind w:left="720"/>
              <w:rPr>
                <w:sz w:val="20"/>
                <w:szCs w:val="20"/>
              </w:rPr>
            </w:pPr>
          </w:p>
          <w:p w:rsidR="006B773A" w:rsidRDefault="006B773A" w:rsidP="001F42CB">
            <w:pPr>
              <w:rPr>
                <w:sz w:val="20"/>
                <w:szCs w:val="20"/>
              </w:rPr>
            </w:pPr>
          </w:p>
          <w:p w:rsidR="006B773A" w:rsidRDefault="006B773A" w:rsidP="001F42CB">
            <w:pPr>
              <w:ind w:left="360"/>
              <w:rPr>
                <w:sz w:val="20"/>
                <w:szCs w:val="20"/>
              </w:rPr>
            </w:pPr>
          </w:p>
          <w:p w:rsidR="006B773A" w:rsidRDefault="006B773A" w:rsidP="00C8633A">
            <w:pPr>
              <w:numPr>
                <w:ilvl w:val="0"/>
                <w:numId w:val="53"/>
              </w:numPr>
              <w:spacing w:after="0" w:line="240" w:lineRule="auto"/>
              <w:rPr>
                <w:sz w:val="20"/>
                <w:szCs w:val="20"/>
              </w:rPr>
            </w:pPr>
            <w:r w:rsidRPr="00857D88">
              <w:rPr>
                <w:sz w:val="20"/>
                <w:szCs w:val="20"/>
              </w:rPr>
              <w:t>Lettura, scrittura e confronto di nume</w:t>
            </w:r>
            <w:r>
              <w:rPr>
                <w:sz w:val="20"/>
                <w:szCs w:val="20"/>
              </w:rPr>
              <w:t>ri naturali interi e decimali.</w:t>
            </w:r>
          </w:p>
          <w:p w:rsidR="006B773A" w:rsidRDefault="006B773A" w:rsidP="00C8633A">
            <w:pPr>
              <w:numPr>
                <w:ilvl w:val="0"/>
                <w:numId w:val="53"/>
              </w:numPr>
              <w:spacing w:after="0" w:line="240" w:lineRule="auto"/>
              <w:ind w:right="-1"/>
              <w:rPr>
                <w:sz w:val="20"/>
                <w:szCs w:val="20"/>
              </w:rPr>
            </w:pPr>
            <w:r w:rsidRPr="00857D88">
              <w:rPr>
                <w:sz w:val="20"/>
                <w:szCs w:val="20"/>
              </w:rPr>
              <w:t>Esecuzione delle 4 operazi</w:t>
            </w:r>
            <w:r>
              <w:rPr>
                <w:sz w:val="20"/>
                <w:szCs w:val="20"/>
              </w:rPr>
              <w:t xml:space="preserve">oni </w:t>
            </w:r>
            <w:r w:rsidRPr="00857D88">
              <w:rPr>
                <w:sz w:val="20"/>
                <w:szCs w:val="20"/>
              </w:rPr>
              <w:t>con si</w:t>
            </w:r>
            <w:r>
              <w:rPr>
                <w:sz w:val="20"/>
                <w:szCs w:val="20"/>
              </w:rPr>
              <w:t>curezza</w:t>
            </w:r>
          </w:p>
          <w:p w:rsidR="006B773A" w:rsidRPr="00857D88" w:rsidRDefault="006B773A" w:rsidP="00C8633A">
            <w:pPr>
              <w:numPr>
                <w:ilvl w:val="0"/>
                <w:numId w:val="53"/>
              </w:numPr>
              <w:spacing w:after="0" w:line="240" w:lineRule="auto"/>
              <w:ind w:right="-1"/>
              <w:rPr>
                <w:sz w:val="20"/>
                <w:szCs w:val="20"/>
              </w:rPr>
            </w:pPr>
            <w:r>
              <w:rPr>
                <w:sz w:val="20"/>
                <w:szCs w:val="20"/>
              </w:rPr>
              <w:t>Utilizzare numeri decimali, frazioni e percentuali per descrivere situazioni quotidiane.</w:t>
            </w:r>
          </w:p>
          <w:p w:rsidR="006B773A" w:rsidRDefault="006B773A" w:rsidP="001F42CB">
            <w:pPr>
              <w:ind w:right="-1"/>
              <w:rPr>
                <w:sz w:val="20"/>
                <w:szCs w:val="20"/>
              </w:rPr>
            </w:pPr>
          </w:p>
          <w:p w:rsidR="006B773A" w:rsidRPr="00857D88" w:rsidRDefault="006B773A" w:rsidP="001F42CB">
            <w:pPr>
              <w:ind w:right="-1"/>
              <w:rPr>
                <w:sz w:val="20"/>
                <w:szCs w:val="20"/>
              </w:rPr>
            </w:pPr>
          </w:p>
          <w:p w:rsidR="006B773A" w:rsidRDefault="006B773A" w:rsidP="00C8633A">
            <w:pPr>
              <w:numPr>
                <w:ilvl w:val="0"/>
                <w:numId w:val="53"/>
              </w:numPr>
              <w:spacing w:after="0" w:line="240" w:lineRule="auto"/>
              <w:ind w:right="-1"/>
              <w:rPr>
                <w:sz w:val="20"/>
                <w:szCs w:val="20"/>
              </w:rPr>
            </w:pPr>
            <w:r>
              <w:rPr>
                <w:sz w:val="20"/>
                <w:szCs w:val="20"/>
              </w:rPr>
              <w:t>Riconoscere e operare con figure geometriche.</w:t>
            </w:r>
          </w:p>
          <w:p w:rsidR="006B773A" w:rsidRDefault="006B773A" w:rsidP="001F42CB">
            <w:pPr>
              <w:pStyle w:val="Paragrafoelenco"/>
              <w:rPr>
                <w:sz w:val="20"/>
                <w:szCs w:val="20"/>
              </w:rPr>
            </w:pPr>
          </w:p>
          <w:p w:rsidR="006B773A" w:rsidRPr="00857D88" w:rsidRDefault="006B773A" w:rsidP="00C8633A">
            <w:pPr>
              <w:numPr>
                <w:ilvl w:val="0"/>
                <w:numId w:val="53"/>
              </w:numPr>
              <w:spacing w:after="0" w:line="240" w:lineRule="auto"/>
              <w:ind w:right="-1"/>
              <w:rPr>
                <w:sz w:val="20"/>
                <w:szCs w:val="20"/>
              </w:rPr>
            </w:pPr>
            <w:r>
              <w:rPr>
                <w:sz w:val="20"/>
                <w:szCs w:val="20"/>
              </w:rPr>
              <w:t>Riconoscere e operare con le diverse misure.</w:t>
            </w:r>
          </w:p>
        </w:tc>
      </w:tr>
      <w:tr w:rsidR="006B773A" w:rsidRPr="00857D88" w:rsidTr="00275E0C">
        <w:trPr>
          <w:trHeight w:val="401"/>
        </w:trPr>
        <w:tc>
          <w:tcPr>
            <w:tcW w:w="695" w:type="pct"/>
          </w:tcPr>
          <w:p w:rsidR="006B773A" w:rsidRPr="00AB5445" w:rsidRDefault="006B773A" w:rsidP="001F42CB">
            <w:pPr>
              <w:rPr>
                <w:b/>
                <w:sz w:val="20"/>
                <w:szCs w:val="20"/>
              </w:rPr>
            </w:pPr>
          </w:p>
          <w:p w:rsidR="006B773A" w:rsidRPr="00AB5445" w:rsidRDefault="006B773A" w:rsidP="001F42CB">
            <w:pPr>
              <w:jc w:val="center"/>
              <w:rPr>
                <w:b/>
                <w:sz w:val="20"/>
                <w:szCs w:val="20"/>
              </w:rPr>
            </w:pPr>
            <w:r w:rsidRPr="00AB5445">
              <w:rPr>
                <w:b/>
                <w:sz w:val="20"/>
                <w:szCs w:val="20"/>
              </w:rPr>
              <w:t>SCIENZE</w:t>
            </w:r>
          </w:p>
        </w:tc>
        <w:tc>
          <w:tcPr>
            <w:tcW w:w="1850" w:type="pct"/>
          </w:tcPr>
          <w:p w:rsidR="006B773A" w:rsidRDefault="006B773A" w:rsidP="001F42CB">
            <w:pPr>
              <w:rPr>
                <w:sz w:val="20"/>
                <w:szCs w:val="20"/>
              </w:rPr>
            </w:pPr>
          </w:p>
          <w:p w:rsidR="006B773A" w:rsidRPr="00857D88" w:rsidRDefault="006B773A" w:rsidP="00C8633A">
            <w:pPr>
              <w:numPr>
                <w:ilvl w:val="0"/>
                <w:numId w:val="59"/>
              </w:numPr>
              <w:spacing w:after="0" w:line="240" w:lineRule="auto"/>
              <w:rPr>
                <w:sz w:val="20"/>
                <w:szCs w:val="20"/>
              </w:rPr>
            </w:pPr>
            <w:r>
              <w:rPr>
                <w:sz w:val="20"/>
                <w:szCs w:val="20"/>
              </w:rPr>
              <w:t>Organizzare le informazioni e Saper riferire le conoscenze acquisite</w:t>
            </w:r>
          </w:p>
        </w:tc>
        <w:tc>
          <w:tcPr>
            <w:tcW w:w="2455" w:type="pct"/>
          </w:tcPr>
          <w:p w:rsidR="006B773A" w:rsidRDefault="006B773A" w:rsidP="001F42CB">
            <w:pPr>
              <w:ind w:left="720"/>
              <w:rPr>
                <w:sz w:val="20"/>
                <w:szCs w:val="20"/>
              </w:rPr>
            </w:pPr>
          </w:p>
          <w:p w:rsidR="006B773A" w:rsidRDefault="006B773A" w:rsidP="00C8633A">
            <w:pPr>
              <w:numPr>
                <w:ilvl w:val="0"/>
                <w:numId w:val="59"/>
              </w:numPr>
              <w:spacing w:after="0" w:line="240" w:lineRule="auto"/>
              <w:rPr>
                <w:sz w:val="20"/>
                <w:szCs w:val="20"/>
              </w:rPr>
            </w:pPr>
            <w:r>
              <w:rPr>
                <w:sz w:val="20"/>
                <w:szCs w:val="20"/>
              </w:rPr>
              <w:t>Comprendere ed esporre  gli argomenti studiati e saperli collocare nel tempo</w:t>
            </w:r>
          </w:p>
          <w:p w:rsidR="006B773A" w:rsidRDefault="006B773A" w:rsidP="001F42CB">
            <w:pPr>
              <w:ind w:left="360"/>
              <w:rPr>
                <w:sz w:val="20"/>
                <w:szCs w:val="20"/>
              </w:rPr>
            </w:pPr>
          </w:p>
          <w:p w:rsidR="006B773A" w:rsidRPr="00857D88" w:rsidRDefault="006B773A" w:rsidP="00C8633A">
            <w:pPr>
              <w:numPr>
                <w:ilvl w:val="0"/>
                <w:numId w:val="59"/>
              </w:numPr>
              <w:spacing w:after="0" w:line="240" w:lineRule="auto"/>
              <w:rPr>
                <w:sz w:val="20"/>
                <w:szCs w:val="20"/>
              </w:rPr>
            </w:pPr>
            <w:r>
              <w:rPr>
                <w:sz w:val="20"/>
                <w:szCs w:val="20"/>
              </w:rPr>
              <w:t>Elaborare in testi scritti gli argomenti studiati</w:t>
            </w:r>
          </w:p>
        </w:tc>
      </w:tr>
      <w:tr w:rsidR="006B773A" w:rsidRPr="00857D88" w:rsidTr="00275E0C">
        <w:trPr>
          <w:trHeight w:val="493"/>
        </w:trPr>
        <w:tc>
          <w:tcPr>
            <w:tcW w:w="695" w:type="pct"/>
          </w:tcPr>
          <w:p w:rsidR="006B773A" w:rsidRPr="00AB5445" w:rsidRDefault="006B773A" w:rsidP="001F42CB">
            <w:pPr>
              <w:jc w:val="center"/>
              <w:rPr>
                <w:b/>
                <w:sz w:val="20"/>
                <w:szCs w:val="20"/>
              </w:rPr>
            </w:pPr>
          </w:p>
          <w:p w:rsidR="006B773A" w:rsidRPr="00AB5445" w:rsidRDefault="006B773A" w:rsidP="001F42CB">
            <w:pPr>
              <w:jc w:val="center"/>
              <w:rPr>
                <w:b/>
                <w:sz w:val="20"/>
                <w:szCs w:val="20"/>
              </w:rPr>
            </w:pPr>
          </w:p>
          <w:p w:rsidR="006B773A" w:rsidRPr="00AB5445" w:rsidRDefault="006B773A" w:rsidP="001F42CB">
            <w:pPr>
              <w:jc w:val="center"/>
              <w:rPr>
                <w:b/>
                <w:sz w:val="20"/>
                <w:szCs w:val="20"/>
              </w:rPr>
            </w:pPr>
            <w:proofErr w:type="spellStart"/>
            <w:r w:rsidRPr="00AB5445">
              <w:rPr>
                <w:b/>
                <w:sz w:val="20"/>
                <w:szCs w:val="20"/>
              </w:rPr>
              <w:t>I.R.C.</w:t>
            </w:r>
            <w:proofErr w:type="spellEnd"/>
          </w:p>
        </w:tc>
        <w:tc>
          <w:tcPr>
            <w:tcW w:w="1850" w:type="pct"/>
          </w:tcPr>
          <w:p w:rsidR="006B773A" w:rsidRDefault="006B773A" w:rsidP="00C8633A">
            <w:pPr>
              <w:numPr>
                <w:ilvl w:val="0"/>
                <w:numId w:val="33"/>
              </w:numPr>
              <w:suppressAutoHyphens/>
              <w:spacing w:after="0" w:line="240" w:lineRule="auto"/>
              <w:rPr>
                <w:sz w:val="20"/>
                <w:szCs w:val="20"/>
              </w:rPr>
            </w:pPr>
            <w:r>
              <w:rPr>
                <w:sz w:val="20"/>
                <w:szCs w:val="20"/>
              </w:rPr>
              <w:t>Dio e l’uomo</w:t>
            </w:r>
          </w:p>
          <w:p w:rsidR="006B773A" w:rsidRDefault="006B773A" w:rsidP="001F42CB">
            <w:pPr>
              <w:rPr>
                <w:sz w:val="20"/>
                <w:szCs w:val="20"/>
              </w:rPr>
            </w:pPr>
          </w:p>
          <w:p w:rsidR="006B773A" w:rsidRDefault="006B773A" w:rsidP="001F42CB">
            <w:pPr>
              <w:rPr>
                <w:sz w:val="20"/>
                <w:szCs w:val="20"/>
              </w:rPr>
            </w:pPr>
          </w:p>
          <w:p w:rsidR="006B773A" w:rsidRDefault="006B773A" w:rsidP="001F42CB">
            <w:pPr>
              <w:rPr>
                <w:sz w:val="20"/>
                <w:szCs w:val="20"/>
              </w:rPr>
            </w:pPr>
          </w:p>
          <w:p w:rsidR="006B773A" w:rsidRDefault="006B773A" w:rsidP="001F42CB">
            <w:pPr>
              <w:rPr>
                <w:sz w:val="20"/>
                <w:szCs w:val="20"/>
              </w:rPr>
            </w:pPr>
          </w:p>
          <w:p w:rsidR="006B773A" w:rsidRDefault="006B773A" w:rsidP="00C8633A">
            <w:pPr>
              <w:pStyle w:val="Paragrafoelenco"/>
              <w:numPr>
                <w:ilvl w:val="0"/>
                <w:numId w:val="33"/>
              </w:numPr>
              <w:suppressAutoHyphens/>
              <w:spacing w:after="0" w:line="240" w:lineRule="auto"/>
              <w:contextualSpacing w:val="0"/>
              <w:rPr>
                <w:sz w:val="20"/>
                <w:szCs w:val="20"/>
              </w:rPr>
            </w:pPr>
            <w:r>
              <w:rPr>
                <w:sz w:val="20"/>
                <w:szCs w:val="20"/>
              </w:rPr>
              <w:t>La Bibbia e le altre fonti</w:t>
            </w:r>
          </w:p>
          <w:p w:rsidR="006B773A" w:rsidRDefault="006B773A" w:rsidP="001F42CB">
            <w:pPr>
              <w:rPr>
                <w:sz w:val="20"/>
                <w:szCs w:val="20"/>
              </w:rPr>
            </w:pPr>
          </w:p>
          <w:p w:rsidR="006B773A" w:rsidRDefault="006B773A" w:rsidP="001F42CB">
            <w:pPr>
              <w:rPr>
                <w:sz w:val="20"/>
                <w:szCs w:val="20"/>
              </w:rPr>
            </w:pPr>
          </w:p>
          <w:p w:rsidR="006B773A" w:rsidRDefault="006B773A" w:rsidP="001F42CB">
            <w:pPr>
              <w:rPr>
                <w:sz w:val="20"/>
                <w:szCs w:val="20"/>
              </w:rPr>
            </w:pPr>
          </w:p>
          <w:p w:rsidR="006B773A" w:rsidRDefault="006B773A" w:rsidP="001F42CB">
            <w:pPr>
              <w:rPr>
                <w:sz w:val="20"/>
                <w:szCs w:val="20"/>
              </w:rPr>
            </w:pPr>
          </w:p>
          <w:p w:rsidR="006B773A" w:rsidRDefault="006B773A" w:rsidP="00C8633A">
            <w:pPr>
              <w:numPr>
                <w:ilvl w:val="0"/>
                <w:numId w:val="33"/>
              </w:numPr>
              <w:suppressAutoHyphens/>
              <w:spacing w:after="0" w:line="240" w:lineRule="auto"/>
              <w:rPr>
                <w:sz w:val="20"/>
                <w:szCs w:val="20"/>
              </w:rPr>
            </w:pPr>
            <w:r>
              <w:rPr>
                <w:sz w:val="20"/>
                <w:szCs w:val="20"/>
              </w:rPr>
              <w:t>Il linguaggio religioso</w:t>
            </w:r>
          </w:p>
        </w:tc>
        <w:tc>
          <w:tcPr>
            <w:tcW w:w="2455" w:type="pct"/>
            <w:vAlign w:val="center"/>
          </w:tcPr>
          <w:p w:rsidR="006B773A" w:rsidRPr="008E3941" w:rsidRDefault="006B773A" w:rsidP="00C8633A">
            <w:pPr>
              <w:pStyle w:val="Paragrafoelenco"/>
              <w:numPr>
                <w:ilvl w:val="0"/>
                <w:numId w:val="33"/>
              </w:numPr>
              <w:suppressAutoHyphens/>
              <w:spacing w:after="0" w:line="240" w:lineRule="auto"/>
              <w:contextualSpacing w:val="0"/>
              <w:rPr>
                <w:sz w:val="20"/>
                <w:szCs w:val="20"/>
              </w:rPr>
            </w:pPr>
            <w:r w:rsidRPr="008E3941">
              <w:rPr>
                <w:sz w:val="20"/>
                <w:szCs w:val="20"/>
              </w:rPr>
              <w:lastRenderedPageBreak/>
              <w:t>Scoprire che per la religione cristiana Dio è Creatore e Padre e che fin dalle origini ha voluto stabilire un’alleanza con l’uomo.</w:t>
            </w:r>
          </w:p>
          <w:p w:rsidR="006B773A" w:rsidRPr="008E3941" w:rsidRDefault="006B773A" w:rsidP="00C8633A">
            <w:pPr>
              <w:pStyle w:val="Paragrafoelenco"/>
              <w:numPr>
                <w:ilvl w:val="0"/>
                <w:numId w:val="33"/>
              </w:numPr>
              <w:suppressAutoHyphens/>
              <w:spacing w:after="0" w:line="240" w:lineRule="auto"/>
              <w:contextualSpacing w:val="0"/>
              <w:rPr>
                <w:sz w:val="20"/>
                <w:szCs w:val="20"/>
              </w:rPr>
            </w:pPr>
            <w:r>
              <w:rPr>
                <w:sz w:val="20"/>
                <w:szCs w:val="20"/>
              </w:rPr>
              <w:t xml:space="preserve">Conoscere Gesù di </w:t>
            </w:r>
            <w:proofErr w:type="spellStart"/>
            <w:r>
              <w:rPr>
                <w:sz w:val="20"/>
                <w:szCs w:val="20"/>
              </w:rPr>
              <w:t>Naz</w:t>
            </w:r>
            <w:r w:rsidRPr="008E3941">
              <w:rPr>
                <w:sz w:val="20"/>
                <w:szCs w:val="20"/>
              </w:rPr>
              <w:t>ar</w:t>
            </w:r>
            <w:r>
              <w:rPr>
                <w:sz w:val="20"/>
                <w:szCs w:val="20"/>
              </w:rPr>
              <w:t>h</w:t>
            </w:r>
            <w:r w:rsidRPr="008E3941">
              <w:rPr>
                <w:sz w:val="20"/>
                <w:szCs w:val="20"/>
              </w:rPr>
              <w:t>et</w:t>
            </w:r>
            <w:proofErr w:type="spellEnd"/>
            <w:r w:rsidRPr="008E3941">
              <w:rPr>
                <w:sz w:val="20"/>
                <w:szCs w:val="20"/>
              </w:rPr>
              <w:t xml:space="preserve">, </w:t>
            </w:r>
            <w:proofErr w:type="spellStart"/>
            <w:r w:rsidRPr="008E3941">
              <w:rPr>
                <w:sz w:val="20"/>
                <w:szCs w:val="20"/>
              </w:rPr>
              <w:t>Emmanuele</w:t>
            </w:r>
            <w:proofErr w:type="spellEnd"/>
            <w:r w:rsidRPr="008E3941">
              <w:rPr>
                <w:sz w:val="20"/>
                <w:szCs w:val="20"/>
              </w:rPr>
              <w:t xml:space="preserve"> e Messia, Crocifisso e Risorto e come tale testimoniato da Cristiani.</w:t>
            </w:r>
          </w:p>
          <w:p w:rsidR="006B773A" w:rsidRPr="008E3941" w:rsidRDefault="006B773A" w:rsidP="001F42CB">
            <w:pPr>
              <w:rPr>
                <w:sz w:val="20"/>
                <w:szCs w:val="20"/>
              </w:rPr>
            </w:pPr>
          </w:p>
          <w:p w:rsidR="006B773A" w:rsidRPr="008E3941" w:rsidRDefault="006B773A" w:rsidP="00C8633A">
            <w:pPr>
              <w:pStyle w:val="Paragrafoelenco"/>
              <w:numPr>
                <w:ilvl w:val="0"/>
                <w:numId w:val="33"/>
              </w:numPr>
              <w:suppressAutoHyphens/>
              <w:spacing w:after="0" w:line="240" w:lineRule="auto"/>
              <w:contextualSpacing w:val="0"/>
              <w:rPr>
                <w:sz w:val="20"/>
                <w:szCs w:val="20"/>
              </w:rPr>
            </w:pPr>
            <w:r w:rsidRPr="008E3941">
              <w:rPr>
                <w:sz w:val="20"/>
                <w:szCs w:val="20"/>
              </w:rPr>
              <w:t xml:space="preserve">Ascoltare, leggere e saper riferire circa alcune pagine bibliche fondamentali, tra cui i racconti </w:t>
            </w:r>
            <w:r w:rsidRPr="008E3941">
              <w:rPr>
                <w:sz w:val="20"/>
                <w:szCs w:val="20"/>
              </w:rPr>
              <w:lastRenderedPageBreak/>
              <w:t>della Creazione, le vicende e le figure principali del popolo di Israele, gli episodi chiave dei racconti evangelici e degli Atti degli apostoli.</w:t>
            </w:r>
          </w:p>
          <w:p w:rsidR="006B773A" w:rsidRPr="008E3941" w:rsidRDefault="006B773A" w:rsidP="001F42CB">
            <w:pPr>
              <w:pStyle w:val="Paragrafoelenco"/>
              <w:rPr>
                <w:sz w:val="20"/>
                <w:szCs w:val="20"/>
              </w:rPr>
            </w:pPr>
          </w:p>
          <w:p w:rsidR="006B773A" w:rsidRPr="008E3941" w:rsidRDefault="006B773A" w:rsidP="00C8633A">
            <w:pPr>
              <w:pStyle w:val="Paragrafoelenco"/>
              <w:numPr>
                <w:ilvl w:val="0"/>
                <w:numId w:val="33"/>
              </w:numPr>
              <w:suppressAutoHyphens/>
              <w:spacing w:after="0" w:line="240" w:lineRule="auto"/>
              <w:contextualSpacing w:val="0"/>
              <w:rPr>
                <w:sz w:val="20"/>
                <w:szCs w:val="20"/>
              </w:rPr>
            </w:pPr>
            <w:r w:rsidRPr="008E3941">
              <w:rPr>
                <w:sz w:val="20"/>
                <w:szCs w:val="20"/>
              </w:rPr>
              <w:t>Riconoscere i segni cristiani, in particolare del Natale e della Pasqua, nell’ambiente, nelle celebrazioni e nella tradizione popolare.</w:t>
            </w:r>
          </w:p>
          <w:p w:rsidR="006B773A" w:rsidRPr="008E3941" w:rsidRDefault="006B773A" w:rsidP="00C8633A">
            <w:pPr>
              <w:pStyle w:val="Paragrafoelenco"/>
              <w:numPr>
                <w:ilvl w:val="0"/>
                <w:numId w:val="33"/>
              </w:numPr>
              <w:suppressAutoHyphens/>
              <w:spacing w:after="0" w:line="240" w:lineRule="auto"/>
              <w:contextualSpacing w:val="0"/>
              <w:rPr>
                <w:sz w:val="20"/>
                <w:szCs w:val="20"/>
              </w:rPr>
            </w:pPr>
            <w:r w:rsidRPr="008E3941">
              <w:rPr>
                <w:sz w:val="20"/>
                <w:szCs w:val="20"/>
              </w:rPr>
              <w:t>Conoscere il significato di gesti e segni liturgici propri della religione cattolica (modi di pregare, di celebrare …)</w:t>
            </w:r>
          </w:p>
        </w:tc>
      </w:tr>
      <w:tr w:rsidR="006B773A" w:rsidRPr="00857D88" w:rsidTr="00275E0C">
        <w:trPr>
          <w:trHeight w:val="363"/>
        </w:trPr>
        <w:tc>
          <w:tcPr>
            <w:tcW w:w="695" w:type="pct"/>
          </w:tcPr>
          <w:p w:rsidR="006B773A" w:rsidRPr="00AB5445" w:rsidRDefault="006B773A" w:rsidP="001F42CB">
            <w:pPr>
              <w:jc w:val="center"/>
              <w:rPr>
                <w:b/>
                <w:sz w:val="20"/>
                <w:szCs w:val="20"/>
              </w:rPr>
            </w:pPr>
            <w:r w:rsidRPr="00AB5445">
              <w:rPr>
                <w:b/>
                <w:sz w:val="20"/>
                <w:szCs w:val="20"/>
              </w:rPr>
              <w:lastRenderedPageBreak/>
              <w:t>TECNOLOGIA E INFORMATICA</w:t>
            </w:r>
          </w:p>
        </w:tc>
        <w:tc>
          <w:tcPr>
            <w:tcW w:w="1850" w:type="pct"/>
          </w:tcPr>
          <w:p w:rsidR="006B773A" w:rsidRDefault="006B773A" w:rsidP="00C8633A">
            <w:pPr>
              <w:pStyle w:val="Paragrafoelenco"/>
              <w:numPr>
                <w:ilvl w:val="0"/>
                <w:numId w:val="10"/>
              </w:numPr>
              <w:suppressAutoHyphens/>
              <w:snapToGrid w:val="0"/>
              <w:spacing w:after="0" w:line="240" w:lineRule="auto"/>
              <w:contextualSpacing w:val="0"/>
              <w:rPr>
                <w:sz w:val="20"/>
                <w:szCs w:val="20"/>
              </w:rPr>
            </w:pPr>
            <w:r>
              <w:rPr>
                <w:sz w:val="20"/>
                <w:szCs w:val="20"/>
              </w:rPr>
              <w:t>Programmi di scrittura: WORD</w:t>
            </w:r>
          </w:p>
          <w:p w:rsidR="006B773A" w:rsidRDefault="006B773A" w:rsidP="001F42CB">
            <w:pPr>
              <w:snapToGrid w:val="0"/>
              <w:rPr>
                <w:sz w:val="20"/>
                <w:szCs w:val="20"/>
              </w:rPr>
            </w:pPr>
          </w:p>
          <w:p w:rsidR="006B773A" w:rsidRDefault="006B773A" w:rsidP="001F42CB">
            <w:pPr>
              <w:snapToGrid w:val="0"/>
              <w:rPr>
                <w:sz w:val="20"/>
                <w:szCs w:val="20"/>
              </w:rPr>
            </w:pPr>
          </w:p>
          <w:p w:rsidR="006B773A" w:rsidRDefault="006B773A" w:rsidP="001F42CB">
            <w:pPr>
              <w:snapToGrid w:val="0"/>
              <w:rPr>
                <w:sz w:val="20"/>
                <w:szCs w:val="20"/>
              </w:rPr>
            </w:pPr>
          </w:p>
          <w:p w:rsidR="006B773A" w:rsidRPr="00772F92" w:rsidRDefault="006B773A" w:rsidP="00C8633A">
            <w:pPr>
              <w:pStyle w:val="Paragrafoelenco"/>
              <w:numPr>
                <w:ilvl w:val="0"/>
                <w:numId w:val="10"/>
              </w:numPr>
              <w:suppressAutoHyphens/>
              <w:snapToGrid w:val="0"/>
              <w:spacing w:after="0" w:line="240" w:lineRule="auto"/>
              <w:contextualSpacing w:val="0"/>
              <w:rPr>
                <w:sz w:val="20"/>
                <w:szCs w:val="20"/>
              </w:rPr>
            </w:pPr>
            <w:r>
              <w:rPr>
                <w:sz w:val="20"/>
                <w:szCs w:val="20"/>
              </w:rPr>
              <w:t>Intervenire e trasformare</w:t>
            </w:r>
          </w:p>
        </w:tc>
        <w:tc>
          <w:tcPr>
            <w:tcW w:w="2455" w:type="pct"/>
            <w:vAlign w:val="center"/>
          </w:tcPr>
          <w:p w:rsidR="006B773A" w:rsidRPr="00772F92" w:rsidRDefault="006B773A" w:rsidP="00C8633A">
            <w:pPr>
              <w:numPr>
                <w:ilvl w:val="0"/>
                <w:numId w:val="10"/>
              </w:numPr>
              <w:suppressAutoHyphens/>
              <w:spacing w:after="0" w:line="240" w:lineRule="auto"/>
              <w:rPr>
                <w:sz w:val="20"/>
                <w:szCs w:val="20"/>
              </w:rPr>
            </w:pPr>
            <w:r w:rsidRPr="00772F92">
              <w:rPr>
                <w:sz w:val="20"/>
                <w:szCs w:val="20"/>
              </w:rPr>
              <w:t>Scrivere un semplice testo in word con le caratteristiche richieste.</w:t>
            </w:r>
          </w:p>
          <w:p w:rsidR="006B773A" w:rsidRPr="00772F92" w:rsidRDefault="006B773A" w:rsidP="001F42CB">
            <w:pPr>
              <w:ind w:left="720"/>
              <w:rPr>
                <w:sz w:val="20"/>
                <w:szCs w:val="20"/>
              </w:rPr>
            </w:pPr>
          </w:p>
          <w:p w:rsidR="006B773A" w:rsidRPr="00772F92" w:rsidRDefault="006B773A" w:rsidP="00C8633A">
            <w:pPr>
              <w:numPr>
                <w:ilvl w:val="0"/>
                <w:numId w:val="10"/>
              </w:numPr>
              <w:suppressAutoHyphens/>
              <w:spacing w:after="0" w:line="240" w:lineRule="auto"/>
              <w:rPr>
                <w:sz w:val="20"/>
                <w:szCs w:val="20"/>
              </w:rPr>
            </w:pPr>
            <w:r w:rsidRPr="00772F92">
              <w:rPr>
                <w:sz w:val="20"/>
                <w:szCs w:val="20"/>
              </w:rPr>
              <w:t>Saper utilizzare con dimestichezza e spirito critico le tecnologie della società dell’informazione per il lavoro, il tempo libero e la comunicazione.</w:t>
            </w:r>
          </w:p>
          <w:p w:rsidR="006B773A" w:rsidRDefault="006B773A" w:rsidP="00C8633A">
            <w:pPr>
              <w:numPr>
                <w:ilvl w:val="0"/>
                <w:numId w:val="10"/>
              </w:numPr>
              <w:suppressAutoHyphens/>
              <w:spacing w:after="0" w:line="240" w:lineRule="auto"/>
            </w:pPr>
            <w:r w:rsidRPr="00772F92">
              <w:rPr>
                <w:sz w:val="20"/>
                <w:szCs w:val="20"/>
              </w:rPr>
              <w:t>Usare del computer per reperire, valutare, conservare, produrre, presentare e scambiare informazione.</w:t>
            </w:r>
          </w:p>
        </w:tc>
      </w:tr>
      <w:tr w:rsidR="006B773A" w:rsidRPr="00857D88" w:rsidTr="00275E0C">
        <w:trPr>
          <w:trHeight w:val="158"/>
        </w:trPr>
        <w:tc>
          <w:tcPr>
            <w:tcW w:w="695" w:type="pct"/>
          </w:tcPr>
          <w:p w:rsidR="006B773A" w:rsidRPr="00AB5445" w:rsidRDefault="006B773A" w:rsidP="001F42CB">
            <w:pPr>
              <w:jc w:val="center"/>
              <w:rPr>
                <w:b/>
                <w:sz w:val="20"/>
                <w:szCs w:val="20"/>
              </w:rPr>
            </w:pPr>
          </w:p>
          <w:p w:rsidR="006B773A" w:rsidRPr="00AB5445" w:rsidRDefault="006B773A" w:rsidP="001F42CB">
            <w:pPr>
              <w:rPr>
                <w:b/>
                <w:sz w:val="20"/>
                <w:szCs w:val="20"/>
              </w:rPr>
            </w:pPr>
            <w:r>
              <w:rPr>
                <w:b/>
                <w:sz w:val="20"/>
                <w:szCs w:val="20"/>
              </w:rPr>
              <w:t xml:space="preserve">        </w:t>
            </w:r>
            <w:r w:rsidRPr="00AB5445">
              <w:rPr>
                <w:b/>
                <w:sz w:val="20"/>
                <w:szCs w:val="20"/>
              </w:rPr>
              <w:t>MUSICA</w:t>
            </w:r>
          </w:p>
        </w:tc>
        <w:tc>
          <w:tcPr>
            <w:tcW w:w="1850" w:type="pct"/>
          </w:tcPr>
          <w:p w:rsidR="006B773A" w:rsidRPr="000F2CB1" w:rsidRDefault="006B773A" w:rsidP="001F42CB">
            <w:pPr>
              <w:ind w:left="720"/>
              <w:rPr>
                <w:caps/>
                <w:sz w:val="20"/>
                <w:szCs w:val="20"/>
              </w:rPr>
            </w:pPr>
          </w:p>
          <w:p w:rsidR="006B773A" w:rsidRPr="0029224D" w:rsidRDefault="006B773A" w:rsidP="00C8633A">
            <w:pPr>
              <w:numPr>
                <w:ilvl w:val="0"/>
                <w:numId w:val="52"/>
              </w:numPr>
              <w:spacing w:after="0" w:line="240" w:lineRule="auto"/>
              <w:rPr>
                <w:caps/>
                <w:sz w:val="20"/>
                <w:szCs w:val="20"/>
              </w:rPr>
            </w:pPr>
            <w:r>
              <w:rPr>
                <w:sz w:val="20"/>
                <w:szCs w:val="20"/>
              </w:rPr>
              <w:t>M</w:t>
            </w:r>
            <w:r w:rsidRPr="00857D88">
              <w:rPr>
                <w:sz w:val="20"/>
                <w:szCs w:val="20"/>
              </w:rPr>
              <w:t>uoversi seguendo il ritmo.</w:t>
            </w:r>
          </w:p>
          <w:p w:rsidR="006B773A" w:rsidRPr="00857D88" w:rsidRDefault="006B773A" w:rsidP="00C8633A">
            <w:pPr>
              <w:numPr>
                <w:ilvl w:val="0"/>
                <w:numId w:val="51"/>
              </w:numPr>
              <w:spacing w:after="0" w:line="240" w:lineRule="auto"/>
              <w:rPr>
                <w:sz w:val="20"/>
                <w:szCs w:val="20"/>
              </w:rPr>
            </w:pPr>
            <w:r>
              <w:rPr>
                <w:sz w:val="20"/>
                <w:szCs w:val="20"/>
              </w:rPr>
              <w:t>S</w:t>
            </w:r>
            <w:r w:rsidRPr="00857D88">
              <w:rPr>
                <w:sz w:val="20"/>
                <w:szCs w:val="20"/>
              </w:rPr>
              <w:t>aper eseguire brani musicali con la voce ed accompagnarli con semplici strumenti</w:t>
            </w:r>
            <w:r>
              <w:rPr>
                <w:sz w:val="20"/>
                <w:szCs w:val="20"/>
              </w:rPr>
              <w:t>.</w:t>
            </w:r>
          </w:p>
          <w:p w:rsidR="006B773A" w:rsidRPr="00857D88" w:rsidRDefault="006B773A" w:rsidP="001F42CB">
            <w:pPr>
              <w:rPr>
                <w:sz w:val="20"/>
                <w:szCs w:val="20"/>
              </w:rPr>
            </w:pPr>
          </w:p>
        </w:tc>
        <w:tc>
          <w:tcPr>
            <w:tcW w:w="2455" w:type="pct"/>
            <w:vAlign w:val="center"/>
          </w:tcPr>
          <w:p w:rsidR="006B773A" w:rsidRPr="0029224D" w:rsidRDefault="006B773A" w:rsidP="00C8633A">
            <w:pPr>
              <w:numPr>
                <w:ilvl w:val="0"/>
                <w:numId w:val="51"/>
              </w:numPr>
              <w:spacing w:after="0" w:line="240" w:lineRule="auto"/>
              <w:rPr>
                <w:sz w:val="20"/>
                <w:szCs w:val="20"/>
              </w:rPr>
            </w:pPr>
            <w:r>
              <w:rPr>
                <w:sz w:val="20"/>
                <w:szCs w:val="20"/>
              </w:rPr>
              <w:t>Eseguire collettivamente ed individualmente brani vocali/strumentali.</w:t>
            </w:r>
          </w:p>
        </w:tc>
      </w:tr>
      <w:tr w:rsidR="006B773A" w:rsidRPr="00857D88" w:rsidTr="00275E0C">
        <w:trPr>
          <w:trHeight w:val="239"/>
        </w:trPr>
        <w:tc>
          <w:tcPr>
            <w:tcW w:w="695" w:type="pct"/>
          </w:tcPr>
          <w:p w:rsidR="006B773A" w:rsidRPr="00AB5445" w:rsidRDefault="006B773A" w:rsidP="001F42CB">
            <w:pPr>
              <w:jc w:val="center"/>
              <w:rPr>
                <w:b/>
                <w:sz w:val="20"/>
                <w:szCs w:val="20"/>
              </w:rPr>
            </w:pPr>
          </w:p>
          <w:p w:rsidR="006B773A" w:rsidRPr="00AB5445" w:rsidRDefault="006B773A" w:rsidP="001F42CB">
            <w:pPr>
              <w:jc w:val="center"/>
              <w:rPr>
                <w:b/>
                <w:sz w:val="20"/>
                <w:szCs w:val="20"/>
              </w:rPr>
            </w:pPr>
          </w:p>
          <w:p w:rsidR="006B773A" w:rsidRPr="00AB5445" w:rsidRDefault="006B773A" w:rsidP="001F42CB">
            <w:pPr>
              <w:jc w:val="center"/>
              <w:rPr>
                <w:b/>
                <w:sz w:val="20"/>
                <w:szCs w:val="20"/>
              </w:rPr>
            </w:pPr>
            <w:r w:rsidRPr="00AB5445">
              <w:rPr>
                <w:b/>
                <w:sz w:val="20"/>
                <w:szCs w:val="20"/>
              </w:rPr>
              <w:t>ARTE E IMMAGINE</w:t>
            </w:r>
          </w:p>
        </w:tc>
        <w:tc>
          <w:tcPr>
            <w:tcW w:w="1850" w:type="pct"/>
          </w:tcPr>
          <w:p w:rsidR="006B773A" w:rsidRPr="00A143DF" w:rsidRDefault="006B773A" w:rsidP="00C8633A">
            <w:pPr>
              <w:numPr>
                <w:ilvl w:val="0"/>
                <w:numId w:val="57"/>
              </w:numPr>
              <w:spacing w:after="0" w:line="240" w:lineRule="auto"/>
              <w:rPr>
                <w:caps/>
                <w:sz w:val="20"/>
                <w:szCs w:val="20"/>
              </w:rPr>
            </w:pPr>
            <w:r>
              <w:rPr>
                <w:sz w:val="20"/>
                <w:szCs w:val="20"/>
              </w:rPr>
              <w:t>Esprimersi e comunicare</w:t>
            </w:r>
          </w:p>
          <w:p w:rsidR="006B773A" w:rsidRPr="00A143DF" w:rsidRDefault="006B773A" w:rsidP="001F42CB">
            <w:pPr>
              <w:rPr>
                <w:caps/>
                <w:sz w:val="20"/>
                <w:szCs w:val="20"/>
              </w:rPr>
            </w:pPr>
          </w:p>
          <w:p w:rsidR="006B773A" w:rsidRDefault="006B773A" w:rsidP="00C8633A">
            <w:pPr>
              <w:numPr>
                <w:ilvl w:val="0"/>
                <w:numId w:val="57"/>
              </w:numPr>
              <w:spacing w:after="0" w:line="240" w:lineRule="auto"/>
              <w:rPr>
                <w:sz w:val="20"/>
                <w:szCs w:val="20"/>
              </w:rPr>
            </w:pPr>
            <w:r>
              <w:rPr>
                <w:sz w:val="20"/>
                <w:szCs w:val="20"/>
              </w:rPr>
              <w:t>Osservare e leggere immagini</w:t>
            </w:r>
          </w:p>
          <w:p w:rsidR="006B773A" w:rsidRDefault="006B773A" w:rsidP="001F42CB">
            <w:pPr>
              <w:rPr>
                <w:sz w:val="20"/>
                <w:szCs w:val="20"/>
              </w:rPr>
            </w:pPr>
          </w:p>
          <w:p w:rsidR="006B773A" w:rsidRPr="00857D88" w:rsidRDefault="006B773A" w:rsidP="00C8633A">
            <w:pPr>
              <w:numPr>
                <w:ilvl w:val="0"/>
                <w:numId w:val="57"/>
              </w:numPr>
              <w:spacing w:after="0" w:line="240" w:lineRule="auto"/>
              <w:rPr>
                <w:caps/>
                <w:sz w:val="20"/>
                <w:szCs w:val="20"/>
              </w:rPr>
            </w:pPr>
            <w:r>
              <w:rPr>
                <w:sz w:val="20"/>
                <w:szCs w:val="20"/>
              </w:rPr>
              <w:t>Comprendere ed apprezzare le opere d’arte</w:t>
            </w:r>
          </w:p>
        </w:tc>
        <w:tc>
          <w:tcPr>
            <w:tcW w:w="2455" w:type="pct"/>
            <w:vAlign w:val="center"/>
          </w:tcPr>
          <w:p w:rsidR="006B773A" w:rsidRPr="00857D88" w:rsidRDefault="006B773A" w:rsidP="00C8633A">
            <w:pPr>
              <w:numPr>
                <w:ilvl w:val="0"/>
                <w:numId w:val="60"/>
              </w:numPr>
              <w:spacing w:after="0" w:line="240" w:lineRule="auto"/>
              <w:rPr>
                <w:sz w:val="20"/>
                <w:szCs w:val="20"/>
              </w:rPr>
            </w:pPr>
            <w:r>
              <w:rPr>
                <w:sz w:val="20"/>
                <w:szCs w:val="20"/>
              </w:rPr>
              <w:t>Utilizzare tecniche grafiche, pittoriche, manipolare materiali diversi e fini espressivi</w:t>
            </w:r>
            <w:r w:rsidRPr="00857D88">
              <w:rPr>
                <w:sz w:val="20"/>
                <w:szCs w:val="20"/>
              </w:rPr>
              <w:t>.</w:t>
            </w:r>
          </w:p>
        </w:tc>
      </w:tr>
      <w:tr w:rsidR="006B773A" w:rsidRPr="00857D88" w:rsidTr="00275E0C">
        <w:trPr>
          <w:trHeight w:val="493"/>
        </w:trPr>
        <w:tc>
          <w:tcPr>
            <w:tcW w:w="695" w:type="pct"/>
          </w:tcPr>
          <w:p w:rsidR="006B773A" w:rsidRPr="00AB5445" w:rsidRDefault="006B773A" w:rsidP="001F42CB">
            <w:pPr>
              <w:rPr>
                <w:b/>
                <w:sz w:val="20"/>
                <w:szCs w:val="20"/>
              </w:rPr>
            </w:pPr>
          </w:p>
          <w:p w:rsidR="006B773A" w:rsidRPr="00AB5445" w:rsidRDefault="006B773A" w:rsidP="001F42CB">
            <w:pPr>
              <w:jc w:val="center"/>
              <w:rPr>
                <w:b/>
                <w:sz w:val="20"/>
                <w:szCs w:val="20"/>
              </w:rPr>
            </w:pPr>
            <w:r w:rsidRPr="00AB5445">
              <w:rPr>
                <w:b/>
                <w:sz w:val="20"/>
                <w:szCs w:val="20"/>
              </w:rPr>
              <w:t>SCIENZE MOTORIE E SPORTIVE</w:t>
            </w:r>
          </w:p>
        </w:tc>
        <w:tc>
          <w:tcPr>
            <w:tcW w:w="1850" w:type="pct"/>
          </w:tcPr>
          <w:p w:rsidR="006B773A" w:rsidRDefault="006B773A" w:rsidP="00C8633A">
            <w:pPr>
              <w:pStyle w:val="Paragrafoelenco"/>
              <w:numPr>
                <w:ilvl w:val="0"/>
                <w:numId w:val="33"/>
              </w:numPr>
              <w:suppressAutoHyphens/>
              <w:spacing w:after="0" w:line="240" w:lineRule="auto"/>
              <w:contextualSpacing w:val="0"/>
              <w:jc w:val="both"/>
              <w:rPr>
                <w:sz w:val="20"/>
                <w:szCs w:val="20"/>
              </w:rPr>
            </w:pPr>
            <w:r>
              <w:rPr>
                <w:sz w:val="20"/>
                <w:szCs w:val="20"/>
              </w:rPr>
              <w:t>Il corpo e la sua relazione con lo spazio e il tempo</w:t>
            </w:r>
          </w:p>
          <w:p w:rsidR="006B773A" w:rsidRDefault="006B773A" w:rsidP="001F42CB">
            <w:pPr>
              <w:jc w:val="both"/>
              <w:rPr>
                <w:sz w:val="20"/>
                <w:szCs w:val="20"/>
              </w:rPr>
            </w:pPr>
          </w:p>
          <w:p w:rsidR="006B773A" w:rsidRDefault="006B773A" w:rsidP="001F42CB">
            <w:pPr>
              <w:jc w:val="both"/>
              <w:rPr>
                <w:sz w:val="20"/>
                <w:szCs w:val="20"/>
              </w:rPr>
            </w:pPr>
          </w:p>
          <w:p w:rsidR="006B773A" w:rsidRDefault="006B773A" w:rsidP="001F42CB">
            <w:pPr>
              <w:jc w:val="both"/>
              <w:rPr>
                <w:sz w:val="20"/>
                <w:szCs w:val="20"/>
              </w:rPr>
            </w:pPr>
          </w:p>
          <w:p w:rsidR="006B773A" w:rsidRDefault="006B773A" w:rsidP="001F42CB">
            <w:pPr>
              <w:jc w:val="both"/>
              <w:rPr>
                <w:sz w:val="20"/>
                <w:szCs w:val="20"/>
              </w:rPr>
            </w:pPr>
          </w:p>
          <w:p w:rsidR="006B773A" w:rsidRDefault="006B773A" w:rsidP="001F42CB">
            <w:pPr>
              <w:jc w:val="both"/>
              <w:rPr>
                <w:sz w:val="20"/>
                <w:szCs w:val="20"/>
              </w:rPr>
            </w:pPr>
          </w:p>
          <w:p w:rsidR="006B773A" w:rsidRDefault="006B773A" w:rsidP="001F42CB">
            <w:pPr>
              <w:jc w:val="both"/>
              <w:rPr>
                <w:sz w:val="20"/>
                <w:szCs w:val="20"/>
              </w:rPr>
            </w:pPr>
          </w:p>
          <w:p w:rsidR="006B773A" w:rsidRDefault="006B773A" w:rsidP="001F42CB">
            <w:pPr>
              <w:jc w:val="both"/>
              <w:rPr>
                <w:sz w:val="20"/>
                <w:szCs w:val="20"/>
              </w:rPr>
            </w:pPr>
          </w:p>
          <w:p w:rsidR="006B773A" w:rsidRDefault="006B773A" w:rsidP="00C8633A">
            <w:pPr>
              <w:pStyle w:val="Paragrafoelenco"/>
              <w:numPr>
                <w:ilvl w:val="0"/>
                <w:numId w:val="33"/>
              </w:numPr>
              <w:suppressAutoHyphens/>
              <w:spacing w:after="0" w:line="240" w:lineRule="auto"/>
              <w:contextualSpacing w:val="0"/>
              <w:jc w:val="both"/>
              <w:rPr>
                <w:sz w:val="20"/>
                <w:szCs w:val="20"/>
              </w:rPr>
            </w:pPr>
            <w:r>
              <w:rPr>
                <w:sz w:val="20"/>
                <w:szCs w:val="20"/>
              </w:rPr>
              <w:t xml:space="preserve">Il linguaggio del corpo come modalità </w:t>
            </w:r>
            <w:proofErr w:type="spellStart"/>
            <w:r>
              <w:rPr>
                <w:sz w:val="20"/>
                <w:szCs w:val="20"/>
              </w:rPr>
              <w:t>comunicativo-espressiva</w:t>
            </w:r>
            <w:proofErr w:type="spellEnd"/>
          </w:p>
          <w:p w:rsidR="006B773A" w:rsidRDefault="006B773A" w:rsidP="001F42CB">
            <w:pPr>
              <w:jc w:val="both"/>
              <w:rPr>
                <w:sz w:val="20"/>
                <w:szCs w:val="20"/>
              </w:rPr>
            </w:pPr>
          </w:p>
          <w:p w:rsidR="006B773A" w:rsidRDefault="006B773A" w:rsidP="001F42CB">
            <w:pPr>
              <w:jc w:val="both"/>
              <w:rPr>
                <w:sz w:val="20"/>
                <w:szCs w:val="20"/>
              </w:rPr>
            </w:pPr>
          </w:p>
          <w:p w:rsidR="006B773A" w:rsidRDefault="006B773A" w:rsidP="001F42CB">
            <w:pPr>
              <w:jc w:val="both"/>
              <w:rPr>
                <w:sz w:val="20"/>
                <w:szCs w:val="20"/>
              </w:rPr>
            </w:pPr>
          </w:p>
          <w:p w:rsidR="006B773A" w:rsidRDefault="006B773A" w:rsidP="001F42CB">
            <w:pPr>
              <w:jc w:val="both"/>
              <w:rPr>
                <w:sz w:val="20"/>
                <w:szCs w:val="20"/>
              </w:rPr>
            </w:pPr>
          </w:p>
          <w:p w:rsidR="006B773A" w:rsidRPr="00F0283E" w:rsidRDefault="006B773A" w:rsidP="00C8633A">
            <w:pPr>
              <w:pStyle w:val="Paragrafoelenco"/>
              <w:numPr>
                <w:ilvl w:val="0"/>
                <w:numId w:val="33"/>
              </w:numPr>
              <w:suppressAutoHyphens/>
              <w:spacing w:after="0" w:line="240" w:lineRule="auto"/>
              <w:contextualSpacing w:val="0"/>
              <w:jc w:val="both"/>
              <w:rPr>
                <w:sz w:val="20"/>
                <w:szCs w:val="20"/>
              </w:rPr>
            </w:pPr>
            <w:r w:rsidRPr="00F0283E">
              <w:rPr>
                <w:sz w:val="20"/>
                <w:szCs w:val="20"/>
              </w:rPr>
              <w:t>Il gioco, lo sport, le regole e il fair play</w:t>
            </w:r>
          </w:p>
        </w:tc>
        <w:tc>
          <w:tcPr>
            <w:tcW w:w="2455" w:type="pct"/>
            <w:vAlign w:val="center"/>
          </w:tcPr>
          <w:p w:rsidR="006B773A" w:rsidRDefault="006B773A" w:rsidP="00C8633A">
            <w:pPr>
              <w:pStyle w:val="Paragrafoelenco"/>
              <w:numPr>
                <w:ilvl w:val="0"/>
                <w:numId w:val="33"/>
              </w:numPr>
              <w:suppressAutoHyphens/>
              <w:spacing w:after="0" w:line="240" w:lineRule="auto"/>
              <w:contextualSpacing w:val="0"/>
              <w:rPr>
                <w:sz w:val="20"/>
                <w:szCs w:val="20"/>
              </w:rPr>
            </w:pPr>
            <w:r>
              <w:rPr>
                <w:sz w:val="20"/>
                <w:szCs w:val="20"/>
              </w:rPr>
              <w:lastRenderedPageBreak/>
              <w:t>Coordinare e utilizzare diversi schemi motori combinati tra loro inizialmente in forma successiva e poi in forma simultanea (correre/saltare, afferrare/lanciare, ecc.)</w:t>
            </w:r>
          </w:p>
          <w:p w:rsidR="006B773A" w:rsidRDefault="006B773A" w:rsidP="00C8633A">
            <w:pPr>
              <w:pStyle w:val="Paragrafoelenco"/>
              <w:numPr>
                <w:ilvl w:val="0"/>
                <w:numId w:val="33"/>
              </w:numPr>
              <w:suppressAutoHyphens/>
              <w:spacing w:after="0" w:line="240" w:lineRule="auto"/>
              <w:contextualSpacing w:val="0"/>
              <w:rPr>
                <w:sz w:val="20"/>
                <w:szCs w:val="20"/>
              </w:rPr>
            </w:pPr>
            <w:r>
              <w:rPr>
                <w:sz w:val="20"/>
                <w:szCs w:val="20"/>
              </w:rPr>
              <w:t>Riconoscere e valutare traiettorie, distanze, ritmi esecutivi e successioni temporali delle azioni motorie, sapendo organizzare il proprio movimento nello spazio in relazione a sé, agli oggetti, agli altri.</w:t>
            </w:r>
          </w:p>
          <w:p w:rsidR="006B773A" w:rsidRPr="00E21FBA" w:rsidRDefault="006B773A" w:rsidP="001F42CB">
            <w:pPr>
              <w:rPr>
                <w:sz w:val="20"/>
                <w:szCs w:val="20"/>
              </w:rPr>
            </w:pPr>
          </w:p>
          <w:p w:rsidR="006B773A" w:rsidRPr="00E21FBA" w:rsidRDefault="006B773A" w:rsidP="001F42CB">
            <w:pPr>
              <w:pStyle w:val="Paragrafoelenco"/>
              <w:rPr>
                <w:sz w:val="20"/>
                <w:szCs w:val="20"/>
              </w:rPr>
            </w:pPr>
          </w:p>
          <w:p w:rsidR="006B773A" w:rsidRDefault="006B773A" w:rsidP="00C8633A">
            <w:pPr>
              <w:pStyle w:val="Paragrafoelenco"/>
              <w:numPr>
                <w:ilvl w:val="0"/>
                <w:numId w:val="33"/>
              </w:numPr>
              <w:suppressAutoHyphens/>
              <w:spacing w:after="0" w:line="240" w:lineRule="auto"/>
              <w:contextualSpacing w:val="0"/>
              <w:rPr>
                <w:sz w:val="20"/>
                <w:szCs w:val="20"/>
              </w:rPr>
            </w:pPr>
            <w:r>
              <w:rPr>
                <w:sz w:val="20"/>
                <w:szCs w:val="20"/>
              </w:rPr>
              <w:t>Utilizzare in forma originale e creativa modalità espressive e corporee anche attraverso forme di drammatizzazione e danza, sapendo trasmettere nel contempo contenuti emozionali.</w:t>
            </w:r>
          </w:p>
          <w:p w:rsidR="006B773A" w:rsidRDefault="006B773A" w:rsidP="00C8633A">
            <w:pPr>
              <w:pStyle w:val="Paragrafoelenco"/>
              <w:numPr>
                <w:ilvl w:val="0"/>
                <w:numId w:val="33"/>
              </w:numPr>
              <w:suppressAutoHyphens/>
              <w:spacing w:after="0" w:line="240" w:lineRule="auto"/>
              <w:contextualSpacing w:val="0"/>
              <w:rPr>
                <w:sz w:val="20"/>
                <w:szCs w:val="20"/>
              </w:rPr>
            </w:pPr>
            <w:r>
              <w:rPr>
                <w:sz w:val="20"/>
                <w:szCs w:val="20"/>
              </w:rPr>
              <w:t>Elaborare ed eseguire semplici sequenze di movimento o semplici coreografie individuali e collettive.</w:t>
            </w:r>
          </w:p>
          <w:p w:rsidR="006B773A" w:rsidRDefault="006B773A" w:rsidP="001F42CB">
            <w:pPr>
              <w:rPr>
                <w:sz w:val="20"/>
                <w:szCs w:val="20"/>
              </w:rPr>
            </w:pPr>
          </w:p>
          <w:p w:rsidR="006B773A" w:rsidRDefault="006B773A" w:rsidP="00C8633A">
            <w:pPr>
              <w:pStyle w:val="Paragrafoelenco"/>
              <w:numPr>
                <w:ilvl w:val="0"/>
                <w:numId w:val="33"/>
              </w:numPr>
              <w:suppressAutoHyphens/>
              <w:spacing w:after="0" w:line="240" w:lineRule="auto"/>
              <w:contextualSpacing w:val="0"/>
              <w:rPr>
                <w:sz w:val="20"/>
                <w:szCs w:val="20"/>
              </w:rPr>
            </w:pPr>
            <w:r>
              <w:rPr>
                <w:sz w:val="20"/>
                <w:szCs w:val="20"/>
              </w:rPr>
              <w:t>Conoscere e applicare correttamente modalità esecutive di diverse proposte di gioco sport.</w:t>
            </w:r>
          </w:p>
          <w:p w:rsidR="006B773A" w:rsidRDefault="006B773A" w:rsidP="00C8633A">
            <w:pPr>
              <w:pStyle w:val="Paragrafoelenco"/>
              <w:numPr>
                <w:ilvl w:val="0"/>
                <w:numId w:val="33"/>
              </w:numPr>
              <w:suppressAutoHyphens/>
              <w:spacing w:after="0" w:line="240" w:lineRule="auto"/>
              <w:contextualSpacing w:val="0"/>
              <w:rPr>
                <w:sz w:val="20"/>
                <w:szCs w:val="20"/>
              </w:rPr>
            </w:pPr>
            <w:r>
              <w:rPr>
                <w:sz w:val="20"/>
                <w:szCs w:val="20"/>
              </w:rPr>
              <w:t>Saper utilizzare numerosi giochi derivanti dalla tradizione popolare applicandone indicazioni e regole.</w:t>
            </w:r>
          </w:p>
          <w:p w:rsidR="006B773A" w:rsidRDefault="006B773A" w:rsidP="00C8633A">
            <w:pPr>
              <w:pStyle w:val="Paragrafoelenco"/>
              <w:numPr>
                <w:ilvl w:val="0"/>
                <w:numId w:val="33"/>
              </w:numPr>
              <w:suppressAutoHyphens/>
              <w:spacing w:after="0" w:line="240" w:lineRule="auto"/>
              <w:contextualSpacing w:val="0"/>
              <w:rPr>
                <w:sz w:val="20"/>
                <w:szCs w:val="20"/>
              </w:rPr>
            </w:pPr>
            <w:r>
              <w:rPr>
                <w:sz w:val="20"/>
                <w:szCs w:val="20"/>
              </w:rPr>
              <w:t>Partecipare attivamente alle varie forme di gioco, organizzate anche in forma di gara, collaborando con gli altri.</w:t>
            </w:r>
          </w:p>
          <w:p w:rsidR="006B773A" w:rsidRPr="00F0283E" w:rsidRDefault="006B773A" w:rsidP="00C8633A">
            <w:pPr>
              <w:pStyle w:val="Paragrafoelenco"/>
              <w:numPr>
                <w:ilvl w:val="0"/>
                <w:numId w:val="33"/>
              </w:numPr>
              <w:suppressAutoHyphens/>
              <w:spacing w:after="0" w:line="240" w:lineRule="auto"/>
              <w:contextualSpacing w:val="0"/>
              <w:rPr>
                <w:sz w:val="20"/>
                <w:szCs w:val="20"/>
              </w:rPr>
            </w:pPr>
            <w:r w:rsidRPr="00F0283E">
              <w:rPr>
                <w:sz w:val="20"/>
                <w:szCs w:val="20"/>
              </w:rPr>
              <w:t>Rispettare le regole nella competizione sportiva; saper accettare la sconfitta con equilibrio e vivere la vittoria esprimendo rispetto nel confronto dei perdenti, accettando le diversità e manifestando senso di responsabilità.</w:t>
            </w:r>
          </w:p>
        </w:tc>
      </w:tr>
    </w:tbl>
    <w:p w:rsidR="006B773A" w:rsidRDefault="006B773A" w:rsidP="006B773A">
      <w:pPr>
        <w:spacing w:after="240"/>
        <w:rPr>
          <w:rFonts w:ascii="Comic Sans MS" w:hAnsi="Comic Sans MS"/>
          <w:b/>
          <w:sz w:val="24"/>
          <w:szCs w:val="24"/>
        </w:rPr>
      </w:pPr>
    </w:p>
    <w:p w:rsidR="00B4233A" w:rsidRDefault="00C26959" w:rsidP="00C26959">
      <w:pPr>
        <w:spacing w:after="240"/>
        <w:jc w:val="center"/>
        <w:rPr>
          <w:rFonts w:ascii="Comic Sans MS" w:hAnsi="Comic Sans MS"/>
          <w:b/>
          <w:sz w:val="24"/>
          <w:szCs w:val="24"/>
          <w:u w:val="single"/>
        </w:rPr>
      </w:pPr>
      <w:r>
        <w:rPr>
          <w:rFonts w:ascii="Comic Sans MS" w:hAnsi="Comic Sans MS"/>
          <w:b/>
          <w:sz w:val="24"/>
          <w:szCs w:val="24"/>
        </w:rPr>
        <w:t xml:space="preserve">CRITERI </w:t>
      </w:r>
      <w:proofErr w:type="spellStart"/>
      <w:r>
        <w:rPr>
          <w:rFonts w:ascii="Comic Sans MS" w:hAnsi="Comic Sans MS"/>
          <w:b/>
          <w:sz w:val="24"/>
          <w:szCs w:val="24"/>
        </w:rPr>
        <w:t>DI</w:t>
      </w:r>
      <w:proofErr w:type="spellEnd"/>
      <w:r>
        <w:rPr>
          <w:rFonts w:ascii="Comic Sans MS" w:hAnsi="Comic Sans MS"/>
          <w:b/>
          <w:sz w:val="24"/>
          <w:szCs w:val="24"/>
        </w:rPr>
        <w:t xml:space="preserve"> VALUTAZIONE PER IL </w:t>
      </w:r>
      <w:r>
        <w:rPr>
          <w:rFonts w:ascii="Comic Sans MS" w:hAnsi="Comic Sans MS"/>
          <w:b/>
          <w:sz w:val="24"/>
          <w:szCs w:val="24"/>
          <w:u w:val="single"/>
        </w:rPr>
        <w:t>COMPORTAMENTO</w:t>
      </w:r>
    </w:p>
    <w:p w:rsidR="009C1EAF" w:rsidRPr="009C1EAF" w:rsidRDefault="009C1EAF" w:rsidP="009C1EAF">
      <w:pPr>
        <w:spacing w:after="240"/>
        <w:jc w:val="both"/>
        <w:rPr>
          <w:rFonts w:ascii="Comic Sans MS" w:hAnsi="Comic Sans MS"/>
          <w:sz w:val="24"/>
          <w:szCs w:val="24"/>
        </w:rPr>
      </w:pPr>
      <w:r w:rsidRPr="009C1EAF">
        <w:rPr>
          <w:rFonts w:ascii="Comic Sans MS" w:hAnsi="Comic Sans MS"/>
          <w:sz w:val="24"/>
          <w:szCs w:val="24"/>
        </w:rPr>
        <w:t xml:space="preserve">La valutazione del comportamento delle alunne e degli alunni viene espressa </w:t>
      </w:r>
      <w:r w:rsidR="004D4E9D">
        <w:rPr>
          <w:rFonts w:ascii="Comic Sans MS" w:hAnsi="Comic Sans MS"/>
          <w:sz w:val="24"/>
          <w:szCs w:val="24"/>
        </w:rPr>
        <w:t xml:space="preserve"> collegialmente dai docenti </w:t>
      </w:r>
      <w:r w:rsidRPr="009C1EAF">
        <w:rPr>
          <w:rFonts w:ascii="Comic Sans MS" w:hAnsi="Comic Sans MS"/>
          <w:sz w:val="24"/>
          <w:szCs w:val="24"/>
        </w:rPr>
        <w:t>mediante un giudizio sintetico che fa riferimento allo sviluppo delle competenze di cittadinanza. Di seguito i criteri per la valutazione del comportamento e le modalità di espressione del giudizio definiti dal collegio docenti.</w:t>
      </w:r>
    </w:p>
    <w:p w:rsidR="00C26959" w:rsidRDefault="00C269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7194"/>
      </w:tblGrid>
      <w:tr w:rsidR="00C26959" w:rsidTr="001F42CB">
        <w:trPr>
          <w:trHeight w:val="1707"/>
        </w:trPr>
        <w:tc>
          <w:tcPr>
            <w:tcW w:w="2660" w:type="dxa"/>
            <w:tcBorders>
              <w:top w:val="single" w:sz="4" w:space="0" w:color="auto"/>
              <w:left w:val="single" w:sz="4" w:space="0" w:color="auto"/>
              <w:bottom w:val="single" w:sz="4" w:space="0" w:color="auto"/>
              <w:right w:val="single" w:sz="4" w:space="0" w:color="auto"/>
            </w:tcBorders>
            <w:vAlign w:val="center"/>
            <w:hideMark/>
          </w:tcPr>
          <w:p w:rsidR="00C26959" w:rsidRDefault="00C26959" w:rsidP="001F42CB">
            <w:pPr>
              <w:jc w:val="center"/>
              <w:rPr>
                <w:rFonts w:ascii="Comic Sans MS" w:hAnsi="Comic Sans MS"/>
                <w:b/>
                <w:sz w:val="24"/>
                <w:szCs w:val="24"/>
                <w:u w:val="single"/>
              </w:rPr>
            </w:pPr>
            <w:r>
              <w:rPr>
                <w:rFonts w:ascii="Comic Sans MS" w:hAnsi="Comic Sans MS"/>
                <w:b/>
                <w:sz w:val="24"/>
                <w:szCs w:val="24"/>
                <w:u w:val="single"/>
              </w:rPr>
              <w:t>OTTIMO</w:t>
            </w:r>
          </w:p>
        </w:tc>
        <w:tc>
          <w:tcPr>
            <w:tcW w:w="7194" w:type="dxa"/>
            <w:tcBorders>
              <w:top w:val="single" w:sz="4" w:space="0" w:color="auto"/>
              <w:left w:val="single" w:sz="4" w:space="0" w:color="auto"/>
              <w:bottom w:val="single" w:sz="4" w:space="0" w:color="auto"/>
              <w:right w:val="single" w:sz="4" w:space="0" w:color="auto"/>
            </w:tcBorders>
            <w:vAlign w:val="center"/>
            <w:hideMark/>
          </w:tcPr>
          <w:p w:rsidR="00C26959" w:rsidRDefault="00C26959" w:rsidP="001F42CB">
            <w:pPr>
              <w:numPr>
                <w:ilvl w:val="0"/>
                <w:numId w:val="1"/>
              </w:numPr>
              <w:spacing w:after="0"/>
              <w:rPr>
                <w:rFonts w:ascii="Comic Sans MS" w:hAnsi="Comic Sans MS"/>
                <w:sz w:val="24"/>
                <w:szCs w:val="24"/>
              </w:rPr>
            </w:pPr>
            <w:r>
              <w:rPr>
                <w:rFonts w:ascii="Comic Sans MS" w:hAnsi="Comic Sans MS"/>
                <w:sz w:val="24"/>
                <w:szCs w:val="24"/>
              </w:rPr>
              <w:t>partecipa con disponibilità alle attività didattiche e si comporta in maniera rispettosa</w:t>
            </w:r>
          </w:p>
          <w:p w:rsidR="00C26959" w:rsidRDefault="00C26959" w:rsidP="001F42CB">
            <w:pPr>
              <w:numPr>
                <w:ilvl w:val="0"/>
                <w:numId w:val="1"/>
              </w:numPr>
              <w:spacing w:after="0"/>
              <w:rPr>
                <w:rFonts w:ascii="Comic Sans MS" w:hAnsi="Comic Sans MS"/>
                <w:sz w:val="24"/>
                <w:szCs w:val="24"/>
              </w:rPr>
            </w:pPr>
            <w:r>
              <w:rPr>
                <w:rFonts w:ascii="Comic Sans MS" w:hAnsi="Comic Sans MS"/>
                <w:sz w:val="24"/>
                <w:szCs w:val="24"/>
              </w:rPr>
              <w:t>è disponibile alla collaborazione</w:t>
            </w:r>
          </w:p>
          <w:p w:rsidR="00C26959" w:rsidRDefault="00C26959" w:rsidP="001F42CB">
            <w:pPr>
              <w:numPr>
                <w:ilvl w:val="0"/>
                <w:numId w:val="1"/>
              </w:numPr>
              <w:spacing w:after="0"/>
              <w:rPr>
                <w:rFonts w:ascii="Comic Sans MS" w:hAnsi="Comic Sans MS"/>
                <w:sz w:val="24"/>
                <w:szCs w:val="24"/>
              </w:rPr>
            </w:pPr>
            <w:r>
              <w:rPr>
                <w:rFonts w:ascii="Comic Sans MS" w:hAnsi="Comic Sans MS"/>
                <w:sz w:val="24"/>
                <w:szCs w:val="24"/>
              </w:rPr>
              <w:t>dimostra un atteggiamento responsabile e maturo</w:t>
            </w:r>
          </w:p>
          <w:p w:rsidR="00C26959" w:rsidRDefault="00C26959" w:rsidP="001F42CB">
            <w:pPr>
              <w:numPr>
                <w:ilvl w:val="0"/>
                <w:numId w:val="1"/>
              </w:numPr>
              <w:spacing w:after="0"/>
              <w:rPr>
                <w:rFonts w:ascii="Comic Sans MS" w:hAnsi="Comic Sans MS"/>
                <w:sz w:val="24"/>
                <w:szCs w:val="24"/>
                <w:u w:val="single"/>
              </w:rPr>
            </w:pPr>
            <w:r>
              <w:rPr>
                <w:rFonts w:ascii="Comic Sans MS" w:hAnsi="Comic Sans MS"/>
                <w:sz w:val="24"/>
                <w:szCs w:val="24"/>
              </w:rPr>
              <w:t>usa un linguaggio corretto, educato e rispetta l’ambiente</w:t>
            </w:r>
          </w:p>
        </w:tc>
      </w:tr>
      <w:tr w:rsidR="00C26959" w:rsidTr="001F42CB">
        <w:trPr>
          <w:trHeight w:val="1408"/>
        </w:trPr>
        <w:tc>
          <w:tcPr>
            <w:tcW w:w="2660" w:type="dxa"/>
            <w:tcBorders>
              <w:top w:val="single" w:sz="4" w:space="0" w:color="auto"/>
              <w:left w:val="single" w:sz="4" w:space="0" w:color="auto"/>
              <w:bottom w:val="single" w:sz="4" w:space="0" w:color="auto"/>
              <w:right w:val="single" w:sz="4" w:space="0" w:color="auto"/>
            </w:tcBorders>
            <w:vAlign w:val="center"/>
            <w:hideMark/>
          </w:tcPr>
          <w:p w:rsidR="00C26959" w:rsidRDefault="00C26959" w:rsidP="001F42CB">
            <w:pPr>
              <w:jc w:val="center"/>
              <w:rPr>
                <w:rFonts w:ascii="Comic Sans MS" w:hAnsi="Comic Sans MS"/>
                <w:b/>
                <w:sz w:val="24"/>
                <w:szCs w:val="24"/>
                <w:u w:val="single"/>
              </w:rPr>
            </w:pPr>
            <w:r>
              <w:rPr>
                <w:rFonts w:ascii="Comic Sans MS" w:hAnsi="Comic Sans MS"/>
                <w:b/>
                <w:sz w:val="24"/>
                <w:szCs w:val="24"/>
                <w:u w:val="single"/>
              </w:rPr>
              <w:t>DISTINTO</w:t>
            </w:r>
          </w:p>
        </w:tc>
        <w:tc>
          <w:tcPr>
            <w:tcW w:w="7194" w:type="dxa"/>
            <w:tcBorders>
              <w:top w:val="single" w:sz="4" w:space="0" w:color="auto"/>
              <w:left w:val="single" w:sz="4" w:space="0" w:color="auto"/>
              <w:bottom w:val="single" w:sz="4" w:space="0" w:color="auto"/>
              <w:right w:val="single" w:sz="4" w:space="0" w:color="auto"/>
            </w:tcBorders>
            <w:vAlign w:val="center"/>
            <w:hideMark/>
          </w:tcPr>
          <w:p w:rsidR="00C26959" w:rsidRDefault="00C26959" w:rsidP="001F42CB">
            <w:pPr>
              <w:numPr>
                <w:ilvl w:val="0"/>
                <w:numId w:val="2"/>
              </w:numPr>
              <w:spacing w:after="0"/>
              <w:rPr>
                <w:rFonts w:ascii="Comic Sans MS" w:hAnsi="Comic Sans MS"/>
                <w:sz w:val="24"/>
                <w:szCs w:val="24"/>
              </w:rPr>
            </w:pPr>
            <w:r>
              <w:rPr>
                <w:rFonts w:ascii="Comic Sans MS" w:hAnsi="Comic Sans MS"/>
                <w:sz w:val="24"/>
                <w:szCs w:val="24"/>
              </w:rPr>
              <w:t>partecipa adeguatamente alle attività didattiche</w:t>
            </w:r>
          </w:p>
          <w:p w:rsidR="00C26959" w:rsidRDefault="00C26959" w:rsidP="001F42CB">
            <w:pPr>
              <w:numPr>
                <w:ilvl w:val="0"/>
                <w:numId w:val="2"/>
              </w:numPr>
              <w:spacing w:after="0"/>
              <w:rPr>
                <w:rFonts w:ascii="Comic Sans MS" w:hAnsi="Comic Sans MS"/>
                <w:sz w:val="24"/>
                <w:szCs w:val="24"/>
              </w:rPr>
            </w:pPr>
            <w:r>
              <w:rPr>
                <w:rFonts w:ascii="Comic Sans MS" w:hAnsi="Comic Sans MS"/>
                <w:sz w:val="24"/>
                <w:szCs w:val="24"/>
              </w:rPr>
              <w:t>è generalmente rispettoso e collaborativo</w:t>
            </w:r>
          </w:p>
          <w:p w:rsidR="00C26959" w:rsidRDefault="00C26959" w:rsidP="001F42CB">
            <w:pPr>
              <w:numPr>
                <w:ilvl w:val="0"/>
                <w:numId w:val="2"/>
              </w:numPr>
              <w:spacing w:after="0"/>
              <w:rPr>
                <w:rFonts w:ascii="Comic Sans MS" w:hAnsi="Comic Sans MS"/>
                <w:sz w:val="24"/>
                <w:szCs w:val="24"/>
              </w:rPr>
            </w:pPr>
            <w:r>
              <w:rPr>
                <w:rFonts w:ascii="Comic Sans MS" w:hAnsi="Comic Sans MS"/>
                <w:sz w:val="24"/>
                <w:szCs w:val="24"/>
              </w:rPr>
              <w:t>assume un comportamento abbastanza responsabile</w:t>
            </w:r>
          </w:p>
          <w:p w:rsidR="00C26959" w:rsidRDefault="00C26959" w:rsidP="001F42CB">
            <w:pPr>
              <w:numPr>
                <w:ilvl w:val="0"/>
                <w:numId w:val="2"/>
              </w:numPr>
              <w:spacing w:after="0"/>
              <w:rPr>
                <w:rFonts w:ascii="Comic Sans MS" w:hAnsi="Comic Sans MS"/>
                <w:sz w:val="24"/>
                <w:szCs w:val="24"/>
                <w:u w:val="single"/>
              </w:rPr>
            </w:pPr>
            <w:r>
              <w:rPr>
                <w:rFonts w:ascii="Comic Sans MS" w:hAnsi="Comic Sans MS"/>
                <w:sz w:val="24"/>
                <w:szCs w:val="24"/>
              </w:rPr>
              <w:t>usa un linguaggio corretto, educato e rispetta l’ambiente</w:t>
            </w:r>
          </w:p>
        </w:tc>
      </w:tr>
      <w:tr w:rsidR="00C26959" w:rsidTr="001F42CB">
        <w:trPr>
          <w:trHeight w:val="1828"/>
        </w:trPr>
        <w:tc>
          <w:tcPr>
            <w:tcW w:w="2660" w:type="dxa"/>
            <w:tcBorders>
              <w:top w:val="single" w:sz="4" w:space="0" w:color="auto"/>
              <w:left w:val="single" w:sz="4" w:space="0" w:color="auto"/>
              <w:bottom w:val="single" w:sz="4" w:space="0" w:color="auto"/>
              <w:right w:val="single" w:sz="4" w:space="0" w:color="auto"/>
            </w:tcBorders>
            <w:vAlign w:val="center"/>
            <w:hideMark/>
          </w:tcPr>
          <w:p w:rsidR="00C26959" w:rsidRDefault="00C26959" w:rsidP="001F42CB">
            <w:pPr>
              <w:jc w:val="center"/>
              <w:rPr>
                <w:rFonts w:ascii="Comic Sans MS" w:hAnsi="Comic Sans MS"/>
                <w:b/>
                <w:sz w:val="24"/>
                <w:szCs w:val="24"/>
              </w:rPr>
            </w:pPr>
            <w:r>
              <w:rPr>
                <w:rFonts w:ascii="Comic Sans MS" w:hAnsi="Comic Sans MS"/>
                <w:b/>
                <w:sz w:val="24"/>
                <w:szCs w:val="24"/>
                <w:u w:val="single"/>
              </w:rPr>
              <w:t>BUONO</w:t>
            </w:r>
          </w:p>
        </w:tc>
        <w:tc>
          <w:tcPr>
            <w:tcW w:w="7194" w:type="dxa"/>
            <w:tcBorders>
              <w:top w:val="single" w:sz="4" w:space="0" w:color="auto"/>
              <w:left w:val="single" w:sz="4" w:space="0" w:color="auto"/>
              <w:bottom w:val="single" w:sz="4" w:space="0" w:color="auto"/>
              <w:right w:val="single" w:sz="4" w:space="0" w:color="auto"/>
            </w:tcBorders>
            <w:vAlign w:val="center"/>
            <w:hideMark/>
          </w:tcPr>
          <w:p w:rsidR="00C26959" w:rsidRDefault="00C26959" w:rsidP="001F42CB">
            <w:pPr>
              <w:numPr>
                <w:ilvl w:val="0"/>
                <w:numId w:val="3"/>
              </w:numPr>
              <w:spacing w:after="0"/>
              <w:rPr>
                <w:rFonts w:ascii="Comic Sans MS" w:hAnsi="Comic Sans MS"/>
                <w:sz w:val="24"/>
                <w:szCs w:val="24"/>
              </w:rPr>
            </w:pPr>
            <w:r>
              <w:rPr>
                <w:rFonts w:ascii="Comic Sans MS" w:hAnsi="Comic Sans MS"/>
                <w:sz w:val="24"/>
                <w:szCs w:val="24"/>
              </w:rPr>
              <w:t>partecipa al dialogo educativo in modo selettivo</w:t>
            </w:r>
          </w:p>
          <w:p w:rsidR="00C26959" w:rsidRDefault="00C26959" w:rsidP="001F42CB">
            <w:pPr>
              <w:numPr>
                <w:ilvl w:val="0"/>
                <w:numId w:val="3"/>
              </w:numPr>
              <w:spacing w:after="0"/>
              <w:rPr>
                <w:rFonts w:ascii="Comic Sans MS" w:hAnsi="Comic Sans MS"/>
                <w:sz w:val="24"/>
                <w:szCs w:val="24"/>
              </w:rPr>
            </w:pPr>
            <w:r>
              <w:rPr>
                <w:rFonts w:ascii="Comic Sans MS" w:hAnsi="Comic Sans MS"/>
                <w:sz w:val="24"/>
                <w:szCs w:val="24"/>
              </w:rPr>
              <w:t>si dimostra collaborativo in base al proprio interesse</w:t>
            </w:r>
          </w:p>
          <w:p w:rsidR="00C26959" w:rsidRDefault="00C26959" w:rsidP="001F42CB">
            <w:pPr>
              <w:numPr>
                <w:ilvl w:val="0"/>
                <w:numId w:val="3"/>
              </w:numPr>
              <w:spacing w:after="0"/>
              <w:rPr>
                <w:rFonts w:ascii="Comic Sans MS" w:hAnsi="Comic Sans MS"/>
                <w:sz w:val="24"/>
                <w:szCs w:val="24"/>
              </w:rPr>
            </w:pPr>
            <w:r>
              <w:rPr>
                <w:rFonts w:ascii="Comic Sans MS" w:hAnsi="Comic Sans MS"/>
                <w:sz w:val="24"/>
                <w:szCs w:val="24"/>
              </w:rPr>
              <w:t>è generalmente rispettoso delle persone e dell’ambiente</w:t>
            </w:r>
          </w:p>
          <w:p w:rsidR="00C26959" w:rsidRDefault="00C26959" w:rsidP="001F42CB">
            <w:pPr>
              <w:numPr>
                <w:ilvl w:val="0"/>
                <w:numId w:val="3"/>
              </w:numPr>
              <w:spacing w:after="0"/>
              <w:rPr>
                <w:rFonts w:ascii="Comic Sans MS" w:hAnsi="Comic Sans MS"/>
                <w:sz w:val="24"/>
                <w:szCs w:val="24"/>
              </w:rPr>
            </w:pPr>
            <w:r>
              <w:rPr>
                <w:rFonts w:ascii="Comic Sans MS" w:hAnsi="Comic Sans MS"/>
                <w:sz w:val="24"/>
                <w:szCs w:val="24"/>
              </w:rPr>
              <w:t>in genere usa un linguaggio corretto ed educato</w:t>
            </w:r>
          </w:p>
          <w:p w:rsidR="00C26959" w:rsidRDefault="00C26959" w:rsidP="001F42CB">
            <w:pPr>
              <w:numPr>
                <w:ilvl w:val="0"/>
                <w:numId w:val="3"/>
              </w:numPr>
              <w:spacing w:after="0"/>
              <w:rPr>
                <w:rFonts w:ascii="Comic Sans MS" w:hAnsi="Comic Sans MS"/>
                <w:sz w:val="24"/>
                <w:szCs w:val="24"/>
              </w:rPr>
            </w:pPr>
            <w:r>
              <w:rPr>
                <w:rFonts w:ascii="Comic Sans MS" w:hAnsi="Comic Sans MS"/>
                <w:sz w:val="24"/>
                <w:szCs w:val="24"/>
              </w:rPr>
              <w:t>rispetta le regole solo se sollecitato</w:t>
            </w:r>
          </w:p>
        </w:tc>
      </w:tr>
      <w:tr w:rsidR="00C26959" w:rsidTr="001F42CB">
        <w:trPr>
          <w:trHeight w:val="2409"/>
        </w:trPr>
        <w:tc>
          <w:tcPr>
            <w:tcW w:w="2660" w:type="dxa"/>
            <w:tcBorders>
              <w:top w:val="single" w:sz="4" w:space="0" w:color="auto"/>
              <w:left w:val="single" w:sz="4" w:space="0" w:color="auto"/>
              <w:bottom w:val="single" w:sz="4" w:space="0" w:color="auto"/>
              <w:right w:val="single" w:sz="4" w:space="0" w:color="auto"/>
            </w:tcBorders>
            <w:vAlign w:val="center"/>
            <w:hideMark/>
          </w:tcPr>
          <w:p w:rsidR="00C26959" w:rsidRDefault="00C26959" w:rsidP="001F42CB">
            <w:pPr>
              <w:jc w:val="center"/>
              <w:rPr>
                <w:rFonts w:ascii="Comic Sans MS" w:hAnsi="Comic Sans MS"/>
                <w:b/>
                <w:sz w:val="24"/>
                <w:szCs w:val="24"/>
                <w:u w:val="single"/>
              </w:rPr>
            </w:pPr>
            <w:r>
              <w:rPr>
                <w:rFonts w:ascii="Comic Sans MS" w:hAnsi="Comic Sans MS"/>
                <w:b/>
                <w:sz w:val="24"/>
                <w:szCs w:val="24"/>
                <w:u w:val="single"/>
              </w:rPr>
              <w:lastRenderedPageBreak/>
              <w:t>SUFFICIENTE</w:t>
            </w:r>
          </w:p>
        </w:tc>
        <w:tc>
          <w:tcPr>
            <w:tcW w:w="7194" w:type="dxa"/>
            <w:tcBorders>
              <w:top w:val="single" w:sz="4" w:space="0" w:color="auto"/>
              <w:left w:val="single" w:sz="4" w:space="0" w:color="auto"/>
              <w:bottom w:val="single" w:sz="4" w:space="0" w:color="auto"/>
              <w:right w:val="single" w:sz="4" w:space="0" w:color="auto"/>
            </w:tcBorders>
            <w:vAlign w:val="center"/>
            <w:hideMark/>
          </w:tcPr>
          <w:p w:rsidR="00C26959" w:rsidRDefault="00C26959" w:rsidP="001F42CB">
            <w:pPr>
              <w:pStyle w:val="Paragrafoelenco"/>
              <w:numPr>
                <w:ilvl w:val="0"/>
                <w:numId w:val="3"/>
              </w:numPr>
              <w:spacing w:after="0"/>
              <w:rPr>
                <w:rFonts w:ascii="Comic Sans MS" w:hAnsi="Comic Sans MS"/>
                <w:sz w:val="24"/>
                <w:szCs w:val="24"/>
              </w:rPr>
            </w:pPr>
            <w:r>
              <w:rPr>
                <w:rFonts w:ascii="Comic Sans MS" w:hAnsi="Comic Sans MS"/>
                <w:sz w:val="24"/>
                <w:szCs w:val="24"/>
              </w:rPr>
              <w:t>partecipa al dialogo educativo in modo passivo</w:t>
            </w:r>
          </w:p>
          <w:p w:rsidR="00C26959" w:rsidRDefault="00C26959" w:rsidP="001F42CB">
            <w:pPr>
              <w:numPr>
                <w:ilvl w:val="0"/>
                <w:numId w:val="3"/>
              </w:numPr>
              <w:spacing w:after="0"/>
              <w:rPr>
                <w:rFonts w:ascii="Comic Sans MS" w:hAnsi="Comic Sans MS"/>
                <w:sz w:val="24"/>
                <w:szCs w:val="24"/>
              </w:rPr>
            </w:pPr>
            <w:r>
              <w:rPr>
                <w:rFonts w:ascii="Comic Sans MS" w:hAnsi="Comic Sans MS"/>
                <w:sz w:val="24"/>
                <w:szCs w:val="24"/>
              </w:rPr>
              <w:t>non è collaborativo</w:t>
            </w:r>
          </w:p>
          <w:p w:rsidR="00C26959" w:rsidRDefault="00C26959" w:rsidP="001F42CB">
            <w:pPr>
              <w:numPr>
                <w:ilvl w:val="0"/>
                <w:numId w:val="3"/>
              </w:numPr>
              <w:spacing w:after="0"/>
              <w:rPr>
                <w:rFonts w:ascii="Comic Sans MS" w:hAnsi="Comic Sans MS"/>
                <w:sz w:val="24"/>
                <w:szCs w:val="24"/>
              </w:rPr>
            </w:pPr>
            <w:r>
              <w:rPr>
                <w:rFonts w:ascii="Comic Sans MS" w:hAnsi="Comic Sans MS"/>
                <w:sz w:val="24"/>
                <w:szCs w:val="24"/>
              </w:rPr>
              <w:t>fatica a rispettare le persone e l’ambiente</w:t>
            </w:r>
          </w:p>
          <w:p w:rsidR="00C26959" w:rsidRDefault="00C26959" w:rsidP="001F42CB">
            <w:pPr>
              <w:numPr>
                <w:ilvl w:val="0"/>
                <w:numId w:val="3"/>
              </w:numPr>
              <w:spacing w:after="0"/>
              <w:rPr>
                <w:rFonts w:ascii="Comic Sans MS" w:hAnsi="Comic Sans MS"/>
                <w:sz w:val="24"/>
                <w:szCs w:val="24"/>
              </w:rPr>
            </w:pPr>
            <w:r>
              <w:rPr>
                <w:rFonts w:ascii="Comic Sans MS" w:hAnsi="Comic Sans MS"/>
                <w:sz w:val="24"/>
                <w:szCs w:val="24"/>
              </w:rPr>
              <w:t>si esprime con un lessico inadeguato e scorretto</w:t>
            </w:r>
          </w:p>
          <w:p w:rsidR="00C26959" w:rsidRDefault="00C26959" w:rsidP="001F42CB">
            <w:pPr>
              <w:pStyle w:val="Paragrafoelenco"/>
              <w:numPr>
                <w:ilvl w:val="0"/>
                <w:numId w:val="3"/>
              </w:numPr>
              <w:spacing w:after="0"/>
              <w:rPr>
                <w:rFonts w:ascii="Comic Sans MS" w:hAnsi="Comic Sans MS"/>
                <w:sz w:val="24"/>
                <w:szCs w:val="24"/>
              </w:rPr>
            </w:pPr>
            <w:r>
              <w:rPr>
                <w:rFonts w:ascii="Comic Sans MS" w:hAnsi="Comic Sans MS"/>
                <w:sz w:val="24"/>
                <w:szCs w:val="24"/>
              </w:rPr>
              <w:t>non rispetta le regole di comportamento</w:t>
            </w:r>
          </w:p>
        </w:tc>
      </w:tr>
      <w:tr w:rsidR="00C26959" w:rsidTr="001F42CB">
        <w:trPr>
          <w:trHeight w:val="699"/>
        </w:trPr>
        <w:tc>
          <w:tcPr>
            <w:tcW w:w="2660" w:type="dxa"/>
            <w:tcBorders>
              <w:top w:val="single" w:sz="4" w:space="0" w:color="auto"/>
              <w:left w:val="single" w:sz="4" w:space="0" w:color="auto"/>
              <w:bottom w:val="single" w:sz="4" w:space="0" w:color="auto"/>
              <w:right w:val="single" w:sz="4" w:space="0" w:color="auto"/>
            </w:tcBorders>
            <w:vAlign w:val="center"/>
            <w:hideMark/>
          </w:tcPr>
          <w:p w:rsidR="00C26959" w:rsidRDefault="00C26959" w:rsidP="001F42CB">
            <w:pPr>
              <w:jc w:val="center"/>
              <w:rPr>
                <w:rFonts w:ascii="Comic Sans MS" w:hAnsi="Comic Sans MS"/>
                <w:b/>
                <w:sz w:val="24"/>
                <w:szCs w:val="24"/>
              </w:rPr>
            </w:pPr>
            <w:r>
              <w:rPr>
                <w:rFonts w:ascii="Comic Sans MS" w:hAnsi="Comic Sans MS"/>
                <w:b/>
                <w:sz w:val="24"/>
                <w:szCs w:val="24"/>
                <w:u w:val="single"/>
              </w:rPr>
              <w:t>NON SUFFICIENTE</w:t>
            </w:r>
          </w:p>
        </w:tc>
        <w:tc>
          <w:tcPr>
            <w:tcW w:w="7194" w:type="dxa"/>
            <w:tcBorders>
              <w:top w:val="single" w:sz="4" w:space="0" w:color="auto"/>
              <w:left w:val="single" w:sz="4" w:space="0" w:color="auto"/>
              <w:bottom w:val="single" w:sz="4" w:space="0" w:color="auto"/>
              <w:right w:val="single" w:sz="4" w:space="0" w:color="auto"/>
            </w:tcBorders>
            <w:vAlign w:val="center"/>
            <w:hideMark/>
          </w:tcPr>
          <w:p w:rsidR="00C26959" w:rsidRDefault="00C26959" w:rsidP="001F42CB">
            <w:pPr>
              <w:numPr>
                <w:ilvl w:val="0"/>
                <w:numId w:val="4"/>
              </w:numPr>
              <w:spacing w:after="0"/>
              <w:rPr>
                <w:rFonts w:ascii="Comic Sans MS" w:hAnsi="Comic Sans MS"/>
                <w:sz w:val="24"/>
                <w:szCs w:val="24"/>
              </w:rPr>
            </w:pPr>
            <w:r>
              <w:rPr>
                <w:rFonts w:ascii="Comic Sans MS" w:hAnsi="Comic Sans MS"/>
                <w:sz w:val="24"/>
                <w:szCs w:val="24"/>
              </w:rPr>
              <w:t>non rispetta le regole di comportamento anche se ripetutamente richiamato e sollecitato</w:t>
            </w:r>
          </w:p>
          <w:p w:rsidR="00C26959" w:rsidRDefault="00C26959" w:rsidP="001F42CB">
            <w:pPr>
              <w:numPr>
                <w:ilvl w:val="0"/>
                <w:numId w:val="4"/>
              </w:numPr>
              <w:spacing w:after="0"/>
              <w:rPr>
                <w:rFonts w:ascii="Comic Sans MS" w:hAnsi="Comic Sans MS"/>
                <w:sz w:val="24"/>
                <w:szCs w:val="24"/>
              </w:rPr>
            </w:pPr>
            <w:r>
              <w:rPr>
                <w:rFonts w:ascii="Comic Sans MS" w:hAnsi="Comic Sans MS"/>
                <w:sz w:val="24"/>
                <w:szCs w:val="24"/>
              </w:rPr>
              <w:t>danneggia le strutture e non rispetta l’ambiente</w:t>
            </w:r>
          </w:p>
          <w:p w:rsidR="00C26959" w:rsidRDefault="00C26959" w:rsidP="001F42CB">
            <w:pPr>
              <w:numPr>
                <w:ilvl w:val="0"/>
                <w:numId w:val="4"/>
              </w:numPr>
              <w:spacing w:after="0"/>
              <w:rPr>
                <w:rFonts w:ascii="Comic Sans MS" w:hAnsi="Comic Sans MS"/>
                <w:sz w:val="24"/>
                <w:szCs w:val="24"/>
              </w:rPr>
            </w:pPr>
            <w:r>
              <w:rPr>
                <w:rFonts w:ascii="Comic Sans MS" w:hAnsi="Comic Sans MS"/>
                <w:sz w:val="24"/>
                <w:szCs w:val="24"/>
              </w:rPr>
              <w:t>manca di rispetto ai compagni e al personale scolastico</w:t>
            </w:r>
          </w:p>
          <w:p w:rsidR="00C26959" w:rsidRDefault="00C26959" w:rsidP="001F42CB">
            <w:pPr>
              <w:numPr>
                <w:ilvl w:val="0"/>
                <w:numId w:val="4"/>
              </w:numPr>
              <w:spacing w:after="0"/>
              <w:rPr>
                <w:rFonts w:ascii="Comic Sans MS" w:hAnsi="Comic Sans MS"/>
                <w:sz w:val="24"/>
                <w:szCs w:val="24"/>
              </w:rPr>
            </w:pPr>
            <w:r>
              <w:rPr>
                <w:rFonts w:ascii="Comic Sans MS" w:hAnsi="Comic Sans MS"/>
                <w:sz w:val="24"/>
                <w:szCs w:val="24"/>
              </w:rPr>
              <w:t>non si dimostra disponibile al dialogo</w:t>
            </w:r>
          </w:p>
          <w:p w:rsidR="00C26959" w:rsidRDefault="00C26959" w:rsidP="001F42CB">
            <w:pPr>
              <w:numPr>
                <w:ilvl w:val="0"/>
                <w:numId w:val="4"/>
              </w:numPr>
              <w:spacing w:after="0"/>
              <w:rPr>
                <w:rFonts w:ascii="Comic Sans MS" w:hAnsi="Comic Sans MS"/>
                <w:sz w:val="24"/>
                <w:szCs w:val="24"/>
              </w:rPr>
            </w:pPr>
            <w:r>
              <w:rPr>
                <w:rFonts w:ascii="Comic Sans MS" w:hAnsi="Comic Sans MS"/>
                <w:sz w:val="24"/>
                <w:szCs w:val="24"/>
              </w:rPr>
              <w:t>si esprime con un linguaggio poco educato</w:t>
            </w:r>
          </w:p>
        </w:tc>
      </w:tr>
    </w:tbl>
    <w:p w:rsidR="00C26959" w:rsidRDefault="00C26959"/>
    <w:p w:rsidR="00C26959" w:rsidRDefault="00C26959" w:rsidP="00275E0C">
      <w:pPr>
        <w:spacing w:after="240"/>
        <w:rPr>
          <w:rFonts w:ascii="Comic Sans MS" w:hAnsi="Comic Sans MS"/>
          <w:b/>
          <w:sz w:val="24"/>
          <w:szCs w:val="24"/>
        </w:rPr>
      </w:pPr>
    </w:p>
    <w:p w:rsidR="00C26959" w:rsidRDefault="00C26959" w:rsidP="00C26959">
      <w:pPr>
        <w:spacing w:after="240"/>
        <w:jc w:val="center"/>
        <w:rPr>
          <w:rFonts w:ascii="Comic Sans MS" w:hAnsi="Comic Sans MS"/>
          <w:b/>
          <w:sz w:val="24"/>
          <w:szCs w:val="24"/>
        </w:rPr>
      </w:pPr>
    </w:p>
    <w:p w:rsidR="00C26959" w:rsidRDefault="00C26959" w:rsidP="00C26959">
      <w:pPr>
        <w:spacing w:after="240"/>
        <w:jc w:val="center"/>
        <w:rPr>
          <w:rFonts w:ascii="Comic Sans MS" w:hAnsi="Comic Sans MS"/>
          <w:b/>
          <w:sz w:val="24"/>
          <w:szCs w:val="24"/>
          <w:u w:val="single"/>
        </w:rPr>
      </w:pPr>
      <w:r>
        <w:rPr>
          <w:rFonts w:ascii="Comic Sans MS" w:hAnsi="Comic Sans MS"/>
          <w:b/>
          <w:sz w:val="24"/>
          <w:szCs w:val="24"/>
        </w:rPr>
        <w:t xml:space="preserve">CRITERI </w:t>
      </w:r>
      <w:proofErr w:type="spellStart"/>
      <w:r>
        <w:rPr>
          <w:rFonts w:ascii="Comic Sans MS" w:hAnsi="Comic Sans MS"/>
          <w:b/>
          <w:sz w:val="24"/>
          <w:szCs w:val="24"/>
        </w:rPr>
        <w:t>DI</w:t>
      </w:r>
      <w:proofErr w:type="spellEnd"/>
      <w:r>
        <w:rPr>
          <w:rFonts w:ascii="Comic Sans MS" w:hAnsi="Comic Sans MS"/>
          <w:b/>
          <w:sz w:val="24"/>
          <w:szCs w:val="24"/>
        </w:rPr>
        <w:t xml:space="preserve"> VALUTAZIONE DELL’</w:t>
      </w:r>
      <w:r>
        <w:rPr>
          <w:rFonts w:ascii="Comic Sans MS" w:hAnsi="Comic Sans MS"/>
          <w:b/>
          <w:sz w:val="24"/>
          <w:szCs w:val="24"/>
          <w:u w:val="single"/>
        </w:rPr>
        <w:t>APPRENDIMENTO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8186"/>
      </w:tblGrid>
      <w:tr w:rsidR="00C26959" w:rsidTr="001F42CB">
        <w:tc>
          <w:tcPr>
            <w:tcW w:w="1668" w:type="dxa"/>
            <w:tcBorders>
              <w:top w:val="single" w:sz="4" w:space="0" w:color="auto"/>
              <w:left w:val="single" w:sz="4" w:space="0" w:color="auto"/>
              <w:bottom w:val="single" w:sz="4" w:space="0" w:color="auto"/>
              <w:right w:val="single" w:sz="4" w:space="0" w:color="auto"/>
            </w:tcBorders>
            <w:vAlign w:val="center"/>
            <w:hideMark/>
          </w:tcPr>
          <w:p w:rsidR="00C26959" w:rsidRDefault="00C26959" w:rsidP="001F42CB">
            <w:pPr>
              <w:spacing w:after="120"/>
              <w:jc w:val="center"/>
              <w:rPr>
                <w:rFonts w:ascii="Comic Sans MS" w:hAnsi="Comic Sans MS"/>
                <w:b/>
                <w:sz w:val="24"/>
                <w:szCs w:val="24"/>
              </w:rPr>
            </w:pPr>
            <w:r>
              <w:rPr>
                <w:rFonts w:ascii="Comic Sans MS" w:hAnsi="Comic Sans MS"/>
                <w:b/>
                <w:sz w:val="24"/>
                <w:szCs w:val="24"/>
                <w:u w:val="single"/>
              </w:rPr>
              <w:t>10</w:t>
            </w:r>
          </w:p>
        </w:tc>
        <w:tc>
          <w:tcPr>
            <w:tcW w:w="8186" w:type="dxa"/>
            <w:tcBorders>
              <w:top w:val="single" w:sz="4" w:space="0" w:color="auto"/>
              <w:left w:val="single" w:sz="4" w:space="0" w:color="auto"/>
              <w:bottom w:val="single" w:sz="4" w:space="0" w:color="auto"/>
              <w:right w:val="single" w:sz="4" w:space="0" w:color="auto"/>
            </w:tcBorders>
            <w:vAlign w:val="center"/>
            <w:hideMark/>
          </w:tcPr>
          <w:p w:rsidR="00C26959" w:rsidRDefault="00C26959" w:rsidP="001F42CB">
            <w:pPr>
              <w:spacing w:after="120"/>
              <w:rPr>
                <w:rFonts w:ascii="Comic Sans MS" w:hAnsi="Comic Sans MS"/>
                <w:sz w:val="24"/>
                <w:szCs w:val="24"/>
              </w:rPr>
            </w:pPr>
            <w:r>
              <w:rPr>
                <w:rFonts w:ascii="Comic Sans MS" w:hAnsi="Comic Sans MS"/>
                <w:sz w:val="24"/>
                <w:szCs w:val="24"/>
              </w:rPr>
              <w:t>L’allievo possiede ottime conoscenze e sa applicarle in completa autonomia nei vari contesti. E’ in grado di spiegare come ha proceduto e perché ha scelto un determinato percorso,valutando e verificando il proprio operato. Sa collegare con prontezza gli argomenti dei diversi ambiti disciplinari e comunicare con proprietà terminologica e personale.</w:t>
            </w:r>
          </w:p>
        </w:tc>
      </w:tr>
      <w:tr w:rsidR="00C26959" w:rsidTr="001F42CB">
        <w:tc>
          <w:tcPr>
            <w:tcW w:w="1668" w:type="dxa"/>
            <w:tcBorders>
              <w:top w:val="single" w:sz="4" w:space="0" w:color="auto"/>
              <w:left w:val="single" w:sz="4" w:space="0" w:color="auto"/>
              <w:bottom w:val="single" w:sz="4" w:space="0" w:color="auto"/>
              <w:right w:val="single" w:sz="4" w:space="0" w:color="auto"/>
            </w:tcBorders>
            <w:vAlign w:val="center"/>
            <w:hideMark/>
          </w:tcPr>
          <w:p w:rsidR="00C26959" w:rsidRDefault="00C26959" w:rsidP="001F42CB">
            <w:pPr>
              <w:spacing w:after="120"/>
              <w:jc w:val="center"/>
              <w:rPr>
                <w:rFonts w:ascii="Comic Sans MS" w:hAnsi="Comic Sans MS"/>
                <w:b/>
                <w:sz w:val="24"/>
                <w:szCs w:val="24"/>
              </w:rPr>
            </w:pPr>
            <w:r>
              <w:rPr>
                <w:rFonts w:ascii="Comic Sans MS" w:hAnsi="Comic Sans MS"/>
                <w:b/>
                <w:sz w:val="24"/>
                <w:szCs w:val="24"/>
                <w:u w:val="single"/>
              </w:rPr>
              <w:t>9</w:t>
            </w:r>
          </w:p>
        </w:tc>
        <w:tc>
          <w:tcPr>
            <w:tcW w:w="8186" w:type="dxa"/>
            <w:tcBorders>
              <w:top w:val="single" w:sz="4" w:space="0" w:color="auto"/>
              <w:left w:val="single" w:sz="4" w:space="0" w:color="auto"/>
              <w:bottom w:val="single" w:sz="4" w:space="0" w:color="auto"/>
              <w:right w:val="single" w:sz="4" w:space="0" w:color="auto"/>
            </w:tcBorders>
            <w:vAlign w:val="center"/>
            <w:hideMark/>
          </w:tcPr>
          <w:p w:rsidR="00C26959" w:rsidRDefault="00C26959" w:rsidP="001F42CB">
            <w:pPr>
              <w:spacing w:after="120"/>
              <w:rPr>
                <w:rFonts w:ascii="Comic Sans MS" w:hAnsi="Comic Sans MS"/>
                <w:sz w:val="24"/>
                <w:szCs w:val="24"/>
              </w:rPr>
            </w:pPr>
            <w:r>
              <w:rPr>
                <w:rFonts w:ascii="Comic Sans MS" w:hAnsi="Comic Sans MS"/>
                <w:sz w:val="24"/>
                <w:szCs w:val="24"/>
              </w:rPr>
              <w:t>L’allievo possiede conoscenze molto buone e sa applicarle con notevole autonomia nei vari contesti. Procede con ordine metodo e piena sicurezza nelle attività di lavoro/studio. Sa sempre utilizzare in modo appropriato un linguaggio specifico nelle varie discipline.</w:t>
            </w:r>
          </w:p>
        </w:tc>
      </w:tr>
      <w:tr w:rsidR="00C26959" w:rsidTr="001F42CB">
        <w:tc>
          <w:tcPr>
            <w:tcW w:w="1668" w:type="dxa"/>
            <w:tcBorders>
              <w:top w:val="single" w:sz="4" w:space="0" w:color="auto"/>
              <w:left w:val="single" w:sz="4" w:space="0" w:color="auto"/>
              <w:bottom w:val="single" w:sz="4" w:space="0" w:color="auto"/>
              <w:right w:val="single" w:sz="4" w:space="0" w:color="auto"/>
            </w:tcBorders>
            <w:vAlign w:val="center"/>
            <w:hideMark/>
          </w:tcPr>
          <w:p w:rsidR="00C26959" w:rsidRDefault="00C26959" w:rsidP="001F42CB">
            <w:pPr>
              <w:spacing w:after="120"/>
              <w:jc w:val="center"/>
              <w:rPr>
                <w:rFonts w:ascii="Comic Sans MS" w:hAnsi="Comic Sans MS"/>
                <w:b/>
                <w:sz w:val="24"/>
                <w:szCs w:val="24"/>
              </w:rPr>
            </w:pPr>
            <w:r>
              <w:rPr>
                <w:rFonts w:ascii="Comic Sans MS" w:hAnsi="Comic Sans MS"/>
                <w:b/>
                <w:sz w:val="24"/>
                <w:szCs w:val="24"/>
                <w:u w:val="single"/>
              </w:rPr>
              <w:t>8</w:t>
            </w:r>
          </w:p>
        </w:tc>
        <w:tc>
          <w:tcPr>
            <w:tcW w:w="8186" w:type="dxa"/>
            <w:tcBorders>
              <w:top w:val="single" w:sz="4" w:space="0" w:color="auto"/>
              <w:left w:val="single" w:sz="4" w:space="0" w:color="auto"/>
              <w:bottom w:val="single" w:sz="4" w:space="0" w:color="auto"/>
              <w:right w:val="single" w:sz="4" w:space="0" w:color="auto"/>
            </w:tcBorders>
            <w:vAlign w:val="center"/>
            <w:hideMark/>
          </w:tcPr>
          <w:p w:rsidR="00C26959" w:rsidRDefault="00C26959" w:rsidP="001F42CB">
            <w:pPr>
              <w:spacing w:after="120"/>
              <w:rPr>
                <w:rFonts w:ascii="Comic Sans MS" w:hAnsi="Comic Sans MS"/>
                <w:sz w:val="24"/>
                <w:szCs w:val="24"/>
              </w:rPr>
            </w:pPr>
            <w:r>
              <w:rPr>
                <w:rFonts w:ascii="Comic Sans MS" w:hAnsi="Comic Sans MS"/>
                <w:sz w:val="24"/>
                <w:szCs w:val="24"/>
              </w:rPr>
              <w:t>L’allievo possiede buone conoscenze e sa applicale con piena autonomia nei vari contesti. Procede con sicurezza nelle attività di lavoro/studio. Sa riconoscere ed applicare linguaggi specifici nelle varie discipline.</w:t>
            </w:r>
          </w:p>
        </w:tc>
      </w:tr>
      <w:tr w:rsidR="00C26959" w:rsidTr="001F42CB">
        <w:tc>
          <w:tcPr>
            <w:tcW w:w="1668" w:type="dxa"/>
            <w:tcBorders>
              <w:top w:val="single" w:sz="4" w:space="0" w:color="auto"/>
              <w:left w:val="single" w:sz="4" w:space="0" w:color="auto"/>
              <w:bottom w:val="single" w:sz="4" w:space="0" w:color="auto"/>
              <w:right w:val="single" w:sz="4" w:space="0" w:color="auto"/>
            </w:tcBorders>
            <w:vAlign w:val="center"/>
            <w:hideMark/>
          </w:tcPr>
          <w:p w:rsidR="00C26959" w:rsidRDefault="00C26959" w:rsidP="001F42CB">
            <w:pPr>
              <w:spacing w:after="120"/>
              <w:jc w:val="center"/>
              <w:rPr>
                <w:rFonts w:ascii="Comic Sans MS" w:hAnsi="Comic Sans MS"/>
                <w:b/>
                <w:sz w:val="24"/>
                <w:szCs w:val="24"/>
              </w:rPr>
            </w:pPr>
            <w:r>
              <w:rPr>
                <w:rFonts w:ascii="Comic Sans MS" w:hAnsi="Comic Sans MS"/>
                <w:b/>
                <w:sz w:val="24"/>
                <w:szCs w:val="24"/>
                <w:u w:val="single"/>
              </w:rPr>
              <w:t>7</w:t>
            </w:r>
          </w:p>
        </w:tc>
        <w:tc>
          <w:tcPr>
            <w:tcW w:w="8186" w:type="dxa"/>
            <w:tcBorders>
              <w:top w:val="single" w:sz="4" w:space="0" w:color="auto"/>
              <w:left w:val="single" w:sz="4" w:space="0" w:color="auto"/>
              <w:bottom w:val="single" w:sz="4" w:space="0" w:color="auto"/>
              <w:right w:val="single" w:sz="4" w:space="0" w:color="auto"/>
            </w:tcBorders>
            <w:vAlign w:val="center"/>
            <w:hideMark/>
          </w:tcPr>
          <w:p w:rsidR="00C26959" w:rsidRDefault="00C26959" w:rsidP="001F42CB">
            <w:pPr>
              <w:spacing w:after="120"/>
              <w:rPr>
                <w:rFonts w:ascii="Comic Sans MS" w:hAnsi="Comic Sans MS"/>
                <w:sz w:val="24"/>
                <w:szCs w:val="24"/>
              </w:rPr>
            </w:pPr>
            <w:r>
              <w:rPr>
                <w:rFonts w:ascii="Comic Sans MS" w:hAnsi="Comic Sans MS"/>
                <w:sz w:val="24"/>
                <w:szCs w:val="24"/>
              </w:rPr>
              <w:t>L’allievo possiede conoscenze discrete e sa applicarle a contesti parzialmente noti. Procede con buona autonomia nel lavoro/studio. Sa riconoscere ed applicare linguaggi adeguati nelle varie discipline.</w:t>
            </w:r>
          </w:p>
        </w:tc>
      </w:tr>
      <w:tr w:rsidR="00C26959" w:rsidTr="001F42CB">
        <w:tc>
          <w:tcPr>
            <w:tcW w:w="1668" w:type="dxa"/>
            <w:tcBorders>
              <w:top w:val="single" w:sz="4" w:space="0" w:color="auto"/>
              <w:left w:val="single" w:sz="4" w:space="0" w:color="auto"/>
              <w:bottom w:val="single" w:sz="4" w:space="0" w:color="auto"/>
              <w:right w:val="single" w:sz="4" w:space="0" w:color="auto"/>
            </w:tcBorders>
            <w:vAlign w:val="center"/>
            <w:hideMark/>
          </w:tcPr>
          <w:p w:rsidR="00C26959" w:rsidRDefault="00C26959" w:rsidP="001F42CB">
            <w:pPr>
              <w:spacing w:after="120"/>
              <w:jc w:val="center"/>
              <w:rPr>
                <w:rFonts w:ascii="Comic Sans MS" w:hAnsi="Comic Sans MS"/>
                <w:b/>
                <w:sz w:val="24"/>
                <w:szCs w:val="24"/>
              </w:rPr>
            </w:pPr>
            <w:r>
              <w:rPr>
                <w:rFonts w:ascii="Comic Sans MS" w:hAnsi="Comic Sans MS"/>
                <w:b/>
                <w:sz w:val="24"/>
                <w:szCs w:val="24"/>
                <w:u w:val="single"/>
              </w:rPr>
              <w:lastRenderedPageBreak/>
              <w:t>6</w:t>
            </w:r>
          </w:p>
        </w:tc>
        <w:tc>
          <w:tcPr>
            <w:tcW w:w="8186" w:type="dxa"/>
            <w:tcBorders>
              <w:top w:val="single" w:sz="4" w:space="0" w:color="auto"/>
              <w:left w:val="single" w:sz="4" w:space="0" w:color="auto"/>
              <w:bottom w:val="single" w:sz="4" w:space="0" w:color="auto"/>
              <w:right w:val="single" w:sz="4" w:space="0" w:color="auto"/>
            </w:tcBorders>
            <w:vAlign w:val="center"/>
            <w:hideMark/>
          </w:tcPr>
          <w:p w:rsidR="00C26959" w:rsidRDefault="00C26959" w:rsidP="001F42CB">
            <w:pPr>
              <w:spacing w:after="120"/>
              <w:rPr>
                <w:rFonts w:ascii="Comic Sans MS" w:hAnsi="Comic Sans MS"/>
                <w:sz w:val="24"/>
                <w:szCs w:val="24"/>
              </w:rPr>
            </w:pPr>
            <w:r>
              <w:rPr>
                <w:rFonts w:ascii="Comic Sans MS" w:hAnsi="Comic Sans MS"/>
                <w:sz w:val="24"/>
                <w:szCs w:val="24"/>
              </w:rPr>
              <w:t>L’allievo possiede conoscenze di base sufficienti per raggiungere gli obiettivi. Si muove solo in contesti noti e necessita di indicazioni per affrontare situazioni parzialmente variate. Espone quanto apprende in modo semplice, ma con un linguaggio corretto e comprensibile.</w:t>
            </w:r>
          </w:p>
        </w:tc>
      </w:tr>
      <w:tr w:rsidR="00C26959" w:rsidTr="001F42CB">
        <w:tc>
          <w:tcPr>
            <w:tcW w:w="1668" w:type="dxa"/>
            <w:tcBorders>
              <w:top w:val="single" w:sz="4" w:space="0" w:color="auto"/>
              <w:left w:val="single" w:sz="4" w:space="0" w:color="auto"/>
              <w:bottom w:val="single" w:sz="4" w:space="0" w:color="auto"/>
              <w:right w:val="single" w:sz="4" w:space="0" w:color="auto"/>
            </w:tcBorders>
            <w:vAlign w:val="center"/>
            <w:hideMark/>
          </w:tcPr>
          <w:p w:rsidR="00C26959" w:rsidRDefault="00C26959" w:rsidP="001F42CB">
            <w:pPr>
              <w:spacing w:after="120"/>
              <w:jc w:val="center"/>
              <w:rPr>
                <w:rFonts w:ascii="Comic Sans MS" w:hAnsi="Comic Sans MS"/>
                <w:b/>
                <w:sz w:val="24"/>
                <w:szCs w:val="24"/>
              </w:rPr>
            </w:pPr>
            <w:r>
              <w:rPr>
                <w:rFonts w:ascii="Comic Sans MS" w:hAnsi="Comic Sans MS"/>
                <w:b/>
                <w:sz w:val="24"/>
                <w:szCs w:val="24"/>
                <w:u w:val="single"/>
              </w:rPr>
              <w:t>5</w:t>
            </w:r>
          </w:p>
        </w:tc>
        <w:tc>
          <w:tcPr>
            <w:tcW w:w="8186" w:type="dxa"/>
            <w:tcBorders>
              <w:top w:val="single" w:sz="4" w:space="0" w:color="auto"/>
              <w:left w:val="single" w:sz="4" w:space="0" w:color="auto"/>
              <w:bottom w:val="single" w:sz="4" w:space="0" w:color="auto"/>
              <w:right w:val="single" w:sz="4" w:space="0" w:color="auto"/>
            </w:tcBorders>
            <w:vAlign w:val="center"/>
            <w:hideMark/>
          </w:tcPr>
          <w:p w:rsidR="00C26959" w:rsidRDefault="00C26959" w:rsidP="001F42CB">
            <w:pPr>
              <w:spacing w:after="120"/>
              <w:rPr>
                <w:rFonts w:ascii="Comic Sans MS" w:hAnsi="Comic Sans MS"/>
                <w:sz w:val="24"/>
                <w:szCs w:val="24"/>
              </w:rPr>
            </w:pPr>
            <w:r>
              <w:rPr>
                <w:rFonts w:ascii="Comic Sans MS" w:hAnsi="Comic Sans MS"/>
                <w:sz w:val="24"/>
                <w:szCs w:val="24"/>
              </w:rPr>
              <w:t>L’allievo mostra di possedere conoscenze frammentarie e molto superficiali e di applicarle in modo confuso. L’impegno non è costante e non raggiunge gli obiettivi minimi richiesti.</w:t>
            </w:r>
          </w:p>
        </w:tc>
      </w:tr>
    </w:tbl>
    <w:p w:rsidR="00C26959" w:rsidRDefault="00C26959"/>
    <w:p w:rsidR="009C1EAF" w:rsidRDefault="009C1EAF"/>
    <w:p w:rsidR="009C1EAF" w:rsidRPr="009C1EAF" w:rsidRDefault="009C1EAF" w:rsidP="009C1EAF">
      <w:pPr>
        <w:rPr>
          <w:rFonts w:ascii="Times New Roman" w:hAnsi="Times New Roman"/>
          <w:b/>
          <w:sz w:val="24"/>
          <w:szCs w:val="24"/>
        </w:rPr>
      </w:pPr>
      <w:r w:rsidRPr="009C1EAF">
        <w:rPr>
          <w:rFonts w:ascii="Times New Roman" w:hAnsi="Times New Roman"/>
          <w:b/>
          <w:sz w:val="24"/>
          <w:szCs w:val="24"/>
        </w:rPr>
        <w:t xml:space="preserve">CRITERI </w:t>
      </w:r>
      <w:proofErr w:type="spellStart"/>
      <w:r w:rsidRPr="009C1EAF">
        <w:rPr>
          <w:rFonts w:ascii="Times New Roman" w:hAnsi="Times New Roman"/>
          <w:b/>
          <w:sz w:val="24"/>
          <w:szCs w:val="24"/>
        </w:rPr>
        <w:t>DI</w:t>
      </w:r>
      <w:proofErr w:type="spellEnd"/>
      <w:r w:rsidRPr="009C1EAF">
        <w:rPr>
          <w:rFonts w:ascii="Times New Roman" w:hAnsi="Times New Roman"/>
          <w:b/>
          <w:sz w:val="24"/>
          <w:szCs w:val="24"/>
        </w:rPr>
        <w:t xml:space="preserve"> VALUTAZIONE DEGLI INSEGNAMENTI DELLA RELIGIONE CATTOLICA</w:t>
      </w:r>
    </w:p>
    <w:p w:rsidR="009C1EAF" w:rsidRPr="009C1EAF" w:rsidRDefault="009C1EAF" w:rsidP="009C1EAF">
      <w:pPr>
        <w:spacing w:after="240"/>
        <w:jc w:val="both"/>
        <w:rPr>
          <w:rFonts w:ascii="Comic Sans MS" w:hAnsi="Comic Sans MS"/>
          <w:sz w:val="24"/>
          <w:szCs w:val="24"/>
        </w:rPr>
      </w:pPr>
      <w:r>
        <w:rPr>
          <w:rFonts w:ascii="Comic Sans MS" w:hAnsi="Comic Sans MS"/>
          <w:sz w:val="24"/>
          <w:szCs w:val="24"/>
        </w:rPr>
        <w:t>La valutazione dell’insegnamento della religione cattolica viene riportata su una nota separata dal documento di valutazione ed espressa mediante un giudizio sintetico riferito all’interesse manifestato e ai livelli di apprendimento conseguito.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7194"/>
      </w:tblGrid>
      <w:tr w:rsidR="009C1EAF" w:rsidTr="001F42CB">
        <w:trPr>
          <w:trHeight w:val="1707"/>
        </w:trPr>
        <w:tc>
          <w:tcPr>
            <w:tcW w:w="2660" w:type="dxa"/>
            <w:tcBorders>
              <w:top w:val="single" w:sz="4" w:space="0" w:color="auto"/>
              <w:left w:val="single" w:sz="4" w:space="0" w:color="auto"/>
              <w:bottom w:val="single" w:sz="4" w:space="0" w:color="auto"/>
              <w:right w:val="single" w:sz="4" w:space="0" w:color="auto"/>
            </w:tcBorders>
            <w:vAlign w:val="center"/>
            <w:hideMark/>
          </w:tcPr>
          <w:p w:rsidR="009C1EAF" w:rsidRDefault="009C1EAF" w:rsidP="001F42CB">
            <w:pPr>
              <w:jc w:val="center"/>
              <w:rPr>
                <w:rFonts w:ascii="Comic Sans MS" w:hAnsi="Comic Sans MS"/>
                <w:b/>
                <w:sz w:val="24"/>
                <w:szCs w:val="24"/>
                <w:u w:val="single"/>
              </w:rPr>
            </w:pPr>
            <w:r>
              <w:rPr>
                <w:rFonts w:ascii="Comic Sans MS" w:hAnsi="Comic Sans MS"/>
                <w:b/>
                <w:sz w:val="24"/>
                <w:szCs w:val="24"/>
                <w:u w:val="single"/>
              </w:rPr>
              <w:t>OTTIMO</w:t>
            </w:r>
          </w:p>
        </w:tc>
        <w:tc>
          <w:tcPr>
            <w:tcW w:w="7194" w:type="dxa"/>
            <w:tcBorders>
              <w:top w:val="single" w:sz="4" w:space="0" w:color="auto"/>
              <w:left w:val="single" w:sz="4" w:space="0" w:color="auto"/>
              <w:bottom w:val="single" w:sz="4" w:space="0" w:color="auto"/>
              <w:right w:val="single" w:sz="4" w:space="0" w:color="auto"/>
            </w:tcBorders>
            <w:vAlign w:val="center"/>
            <w:hideMark/>
          </w:tcPr>
          <w:p w:rsidR="009C1EAF" w:rsidRPr="001F42CB" w:rsidRDefault="001F42CB" w:rsidP="001F42CB">
            <w:pPr>
              <w:numPr>
                <w:ilvl w:val="0"/>
                <w:numId w:val="1"/>
              </w:numPr>
              <w:spacing w:after="0"/>
              <w:rPr>
                <w:rFonts w:ascii="Comic Sans MS" w:hAnsi="Comic Sans MS"/>
                <w:sz w:val="24"/>
                <w:szCs w:val="24"/>
                <w:u w:val="single"/>
              </w:rPr>
            </w:pPr>
            <w:r>
              <w:rPr>
                <w:rFonts w:ascii="Comic Sans MS" w:hAnsi="Comic Sans MS"/>
                <w:sz w:val="24"/>
                <w:szCs w:val="24"/>
              </w:rPr>
              <w:t>partecipa con disponibilità all’ attività didattica</w:t>
            </w:r>
          </w:p>
          <w:p w:rsidR="001F42CB" w:rsidRDefault="001F42CB" w:rsidP="001F42CB">
            <w:pPr>
              <w:numPr>
                <w:ilvl w:val="0"/>
                <w:numId w:val="1"/>
              </w:numPr>
              <w:spacing w:after="0"/>
              <w:rPr>
                <w:rFonts w:ascii="Comic Sans MS" w:hAnsi="Comic Sans MS"/>
                <w:sz w:val="24"/>
                <w:szCs w:val="24"/>
              </w:rPr>
            </w:pPr>
            <w:r>
              <w:rPr>
                <w:rFonts w:ascii="Comic Sans MS" w:hAnsi="Comic Sans MS"/>
                <w:sz w:val="24"/>
                <w:szCs w:val="24"/>
              </w:rPr>
              <w:t>è disponibile alla collaborazione</w:t>
            </w:r>
          </w:p>
          <w:p w:rsidR="001F42CB" w:rsidRPr="001F42CB" w:rsidRDefault="001F42CB" w:rsidP="001F42CB">
            <w:pPr>
              <w:numPr>
                <w:ilvl w:val="0"/>
                <w:numId w:val="1"/>
              </w:numPr>
              <w:spacing w:after="0"/>
              <w:rPr>
                <w:rFonts w:ascii="Comic Sans MS" w:hAnsi="Comic Sans MS"/>
                <w:sz w:val="24"/>
                <w:szCs w:val="24"/>
              </w:rPr>
            </w:pPr>
            <w:r>
              <w:rPr>
                <w:rFonts w:ascii="Comic Sans MS" w:hAnsi="Comic Sans MS"/>
                <w:sz w:val="24"/>
                <w:szCs w:val="24"/>
              </w:rPr>
              <w:t>conosce e usa termini molto pertinenti</w:t>
            </w:r>
            <w:r w:rsidRPr="001F42CB">
              <w:rPr>
                <w:rFonts w:ascii="Comic Sans MS" w:hAnsi="Comic Sans MS"/>
                <w:sz w:val="24"/>
                <w:szCs w:val="24"/>
              </w:rPr>
              <w:t xml:space="preserve"> alla materia</w:t>
            </w:r>
          </w:p>
        </w:tc>
      </w:tr>
      <w:tr w:rsidR="009C1EAF" w:rsidTr="001F42CB">
        <w:trPr>
          <w:trHeight w:val="1408"/>
        </w:trPr>
        <w:tc>
          <w:tcPr>
            <w:tcW w:w="2660" w:type="dxa"/>
            <w:tcBorders>
              <w:top w:val="single" w:sz="4" w:space="0" w:color="auto"/>
              <w:left w:val="single" w:sz="4" w:space="0" w:color="auto"/>
              <w:bottom w:val="single" w:sz="4" w:space="0" w:color="auto"/>
              <w:right w:val="single" w:sz="4" w:space="0" w:color="auto"/>
            </w:tcBorders>
            <w:vAlign w:val="center"/>
            <w:hideMark/>
          </w:tcPr>
          <w:p w:rsidR="009C1EAF" w:rsidRDefault="009C1EAF" w:rsidP="001F42CB">
            <w:pPr>
              <w:jc w:val="center"/>
              <w:rPr>
                <w:rFonts w:ascii="Comic Sans MS" w:hAnsi="Comic Sans MS"/>
                <w:b/>
                <w:sz w:val="24"/>
                <w:szCs w:val="24"/>
                <w:u w:val="single"/>
              </w:rPr>
            </w:pPr>
            <w:r>
              <w:rPr>
                <w:rFonts w:ascii="Comic Sans MS" w:hAnsi="Comic Sans MS"/>
                <w:b/>
                <w:sz w:val="24"/>
                <w:szCs w:val="24"/>
                <w:u w:val="single"/>
              </w:rPr>
              <w:t>DISTINTO</w:t>
            </w:r>
          </w:p>
        </w:tc>
        <w:tc>
          <w:tcPr>
            <w:tcW w:w="7194" w:type="dxa"/>
            <w:tcBorders>
              <w:top w:val="single" w:sz="4" w:space="0" w:color="auto"/>
              <w:left w:val="single" w:sz="4" w:space="0" w:color="auto"/>
              <w:bottom w:val="single" w:sz="4" w:space="0" w:color="auto"/>
              <w:right w:val="single" w:sz="4" w:space="0" w:color="auto"/>
            </w:tcBorders>
            <w:vAlign w:val="center"/>
            <w:hideMark/>
          </w:tcPr>
          <w:p w:rsidR="001F42CB" w:rsidRDefault="001F42CB" w:rsidP="001F42CB">
            <w:pPr>
              <w:numPr>
                <w:ilvl w:val="0"/>
                <w:numId w:val="2"/>
              </w:numPr>
              <w:spacing w:after="0"/>
              <w:rPr>
                <w:rFonts w:ascii="Comic Sans MS" w:hAnsi="Comic Sans MS"/>
                <w:sz w:val="24"/>
                <w:szCs w:val="24"/>
              </w:rPr>
            </w:pPr>
            <w:r>
              <w:rPr>
                <w:rFonts w:ascii="Comic Sans MS" w:hAnsi="Comic Sans MS"/>
                <w:sz w:val="24"/>
                <w:szCs w:val="24"/>
              </w:rPr>
              <w:t>partecipa adeguatamente all’ attività didattica</w:t>
            </w:r>
          </w:p>
          <w:p w:rsidR="001F42CB" w:rsidRDefault="001F42CB" w:rsidP="001F42CB">
            <w:pPr>
              <w:numPr>
                <w:ilvl w:val="0"/>
                <w:numId w:val="2"/>
              </w:numPr>
              <w:spacing w:after="0"/>
              <w:rPr>
                <w:rFonts w:ascii="Comic Sans MS" w:hAnsi="Comic Sans MS"/>
                <w:sz w:val="24"/>
                <w:szCs w:val="24"/>
              </w:rPr>
            </w:pPr>
            <w:r>
              <w:rPr>
                <w:rFonts w:ascii="Comic Sans MS" w:hAnsi="Comic Sans MS"/>
                <w:sz w:val="24"/>
                <w:szCs w:val="24"/>
              </w:rPr>
              <w:t>è generalmente rispettoso e collaborativo</w:t>
            </w:r>
          </w:p>
          <w:p w:rsidR="001F42CB" w:rsidRDefault="001F42CB" w:rsidP="001F42CB">
            <w:pPr>
              <w:numPr>
                <w:ilvl w:val="0"/>
                <w:numId w:val="2"/>
              </w:numPr>
              <w:spacing w:after="0"/>
              <w:rPr>
                <w:rFonts w:ascii="Comic Sans MS" w:hAnsi="Comic Sans MS"/>
                <w:sz w:val="24"/>
                <w:szCs w:val="24"/>
              </w:rPr>
            </w:pPr>
            <w:r>
              <w:rPr>
                <w:rFonts w:ascii="Comic Sans MS" w:hAnsi="Comic Sans MS"/>
                <w:sz w:val="24"/>
                <w:szCs w:val="24"/>
              </w:rPr>
              <w:t>assume un comportamento abbastanza responsabile</w:t>
            </w:r>
          </w:p>
          <w:p w:rsidR="009C1EAF" w:rsidRDefault="001F42CB" w:rsidP="001F42CB">
            <w:pPr>
              <w:numPr>
                <w:ilvl w:val="0"/>
                <w:numId w:val="2"/>
              </w:numPr>
              <w:spacing w:after="0"/>
              <w:rPr>
                <w:rFonts w:ascii="Comic Sans MS" w:hAnsi="Comic Sans MS"/>
                <w:sz w:val="24"/>
                <w:szCs w:val="24"/>
                <w:u w:val="single"/>
              </w:rPr>
            </w:pPr>
            <w:r>
              <w:rPr>
                <w:rFonts w:ascii="Comic Sans MS" w:hAnsi="Comic Sans MS"/>
                <w:sz w:val="24"/>
                <w:szCs w:val="24"/>
              </w:rPr>
              <w:t>conosce e usa termini adeguati</w:t>
            </w:r>
            <w:r w:rsidRPr="001F42CB">
              <w:rPr>
                <w:rFonts w:ascii="Comic Sans MS" w:hAnsi="Comic Sans MS"/>
                <w:sz w:val="24"/>
                <w:szCs w:val="24"/>
              </w:rPr>
              <w:t xml:space="preserve"> alla materia</w:t>
            </w:r>
          </w:p>
        </w:tc>
      </w:tr>
      <w:tr w:rsidR="009C1EAF" w:rsidTr="001F42CB">
        <w:trPr>
          <w:trHeight w:val="1828"/>
        </w:trPr>
        <w:tc>
          <w:tcPr>
            <w:tcW w:w="2660" w:type="dxa"/>
            <w:tcBorders>
              <w:top w:val="single" w:sz="4" w:space="0" w:color="auto"/>
              <w:left w:val="single" w:sz="4" w:space="0" w:color="auto"/>
              <w:bottom w:val="single" w:sz="4" w:space="0" w:color="auto"/>
              <w:right w:val="single" w:sz="4" w:space="0" w:color="auto"/>
            </w:tcBorders>
            <w:vAlign w:val="center"/>
            <w:hideMark/>
          </w:tcPr>
          <w:p w:rsidR="009C1EAF" w:rsidRDefault="009C1EAF" w:rsidP="001F42CB">
            <w:pPr>
              <w:jc w:val="center"/>
              <w:rPr>
                <w:rFonts w:ascii="Comic Sans MS" w:hAnsi="Comic Sans MS"/>
                <w:b/>
                <w:sz w:val="24"/>
                <w:szCs w:val="24"/>
              </w:rPr>
            </w:pPr>
            <w:r>
              <w:rPr>
                <w:rFonts w:ascii="Comic Sans MS" w:hAnsi="Comic Sans MS"/>
                <w:b/>
                <w:sz w:val="24"/>
                <w:szCs w:val="24"/>
                <w:u w:val="single"/>
              </w:rPr>
              <w:t>BUONO</w:t>
            </w:r>
          </w:p>
        </w:tc>
        <w:tc>
          <w:tcPr>
            <w:tcW w:w="7194" w:type="dxa"/>
            <w:tcBorders>
              <w:top w:val="single" w:sz="4" w:space="0" w:color="auto"/>
              <w:left w:val="single" w:sz="4" w:space="0" w:color="auto"/>
              <w:bottom w:val="single" w:sz="4" w:space="0" w:color="auto"/>
              <w:right w:val="single" w:sz="4" w:space="0" w:color="auto"/>
            </w:tcBorders>
            <w:vAlign w:val="center"/>
            <w:hideMark/>
          </w:tcPr>
          <w:p w:rsidR="001F42CB" w:rsidRDefault="001F42CB" w:rsidP="001F42CB">
            <w:pPr>
              <w:numPr>
                <w:ilvl w:val="0"/>
                <w:numId w:val="3"/>
              </w:numPr>
              <w:spacing w:after="0"/>
              <w:rPr>
                <w:rFonts w:ascii="Comic Sans MS" w:hAnsi="Comic Sans MS"/>
                <w:sz w:val="24"/>
                <w:szCs w:val="24"/>
              </w:rPr>
            </w:pPr>
            <w:r>
              <w:rPr>
                <w:rFonts w:ascii="Comic Sans MS" w:hAnsi="Comic Sans MS"/>
                <w:sz w:val="24"/>
                <w:szCs w:val="24"/>
              </w:rPr>
              <w:t>partecipa al dialogo educativo in modo selettivo</w:t>
            </w:r>
          </w:p>
          <w:p w:rsidR="001F42CB" w:rsidRDefault="001F42CB" w:rsidP="001F42CB">
            <w:pPr>
              <w:numPr>
                <w:ilvl w:val="0"/>
                <w:numId w:val="3"/>
              </w:numPr>
              <w:spacing w:after="0"/>
              <w:rPr>
                <w:rFonts w:ascii="Comic Sans MS" w:hAnsi="Comic Sans MS"/>
                <w:sz w:val="24"/>
                <w:szCs w:val="24"/>
              </w:rPr>
            </w:pPr>
            <w:r>
              <w:rPr>
                <w:rFonts w:ascii="Comic Sans MS" w:hAnsi="Comic Sans MS"/>
                <w:sz w:val="24"/>
                <w:szCs w:val="24"/>
              </w:rPr>
              <w:t>si dimostra collaborativo in base al proprio interesse</w:t>
            </w:r>
          </w:p>
          <w:p w:rsidR="009C1EAF" w:rsidRDefault="001F42CB" w:rsidP="001F42CB">
            <w:pPr>
              <w:numPr>
                <w:ilvl w:val="0"/>
                <w:numId w:val="3"/>
              </w:numPr>
              <w:spacing w:after="0"/>
              <w:rPr>
                <w:rFonts w:ascii="Comic Sans MS" w:hAnsi="Comic Sans MS"/>
                <w:sz w:val="24"/>
                <w:szCs w:val="24"/>
              </w:rPr>
            </w:pPr>
            <w:r>
              <w:rPr>
                <w:rFonts w:ascii="Comic Sans MS" w:hAnsi="Comic Sans MS"/>
                <w:sz w:val="24"/>
                <w:szCs w:val="24"/>
              </w:rPr>
              <w:t>in genere usa un linguaggio pertinente alla materia</w:t>
            </w:r>
          </w:p>
        </w:tc>
      </w:tr>
      <w:tr w:rsidR="009C1EAF" w:rsidTr="001F42CB">
        <w:trPr>
          <w:trHeight w:val="2409"/>
        </w:trPr>
        <w:tc>
          <w:tcPr>
            <w:tcW w:w="2660" w:type="dxa"/>
            <w:tcBorders>
              <w:top w:val="single" w:sz="4" w:space="0" w:color="auto"/>
              <w:left w:val="single" w:sz="4" w:space="0" w:color="auto"/>
              <w:bottom w:val="single" w:sz="4" w:space="0" w:color="auto"/>
              <w:right w:val="single" w:sz="4" w:space="0" w:color="auto"/>
            </w:tcBorders>
            <w:vAlign w:val="center"/>
            <w:hideMark/>
          </w:tcPr>
          <w:p w:rsidR="009C1EAF" w:rsidRDefault="009C1EAF" w:rsidP="001F42CB">
            <w:pPr>
              <w:jc w:val="center"/>
              <w:rPr>
                <w:rFonts w:ascii="Comic Sans MS" w:hAnsi="Comic Sans MS"/>
                <w:b/>
                <w:sz w:val="24"/>
                <w:szCs w:val="24"/>
                <w:u w:val="single"/>
              </w:rPr>
            </w:pPr>
            <w:r>
              <w:rPr>
                <w:rFonts w:ascii="Comic Sans MS" w:hAnsi="Comic Sans MS"/>
                <w:b/>
                <w:sz w:val="24"/>
                <w:szCs w:val="24"/>
                <w:u w:val="single"/>
              </w:rPr>
              <w:t>SUFFICIENTE</w:t>
            </w:r>
          </w:p>
        </w:tc>
        <w:tc>
          <w:tcPr>
            <w:tcW w:w="7194" w:type="dxa"/>
            <w:tcBorders>
              <w:top w:val="single" w:sz="4" w:space="0" w:color="auto"/>
              <w:left w:val="single" w:sz="4" w:space="0" w:color="auto"/>
              <w:bottom w:val="single" w:sz="4" w:space="0" w:color="auto"/>
              <w:right w:val="single" w:sz="4" w:space="0" w:color="auto"/>
            </w:tcBorders>
            <w:vAlign w:val="center"/>
            <w:hideMark/>
          </w:tcPr>
          <w:p w:rsidR="001F42CB" w:rsidRDefault="001F42CB" w:rsidP="001F42CB">
            <w:pPr>
              <w:pStyle w:val="Paragrafoelenco"/>
              <w:numPr>
                <w:ilvl w:val="0"/>
                <w:numId w:val="3"/>
              </w:numPr>
              <w:spacing w:after="0"/>
              <w:rPr>
                <w:rFonts w:ascii="Comic Sans MS" w:hAnsi="Comic Sans MS"/>
                <w:sz w:val="24"/>
                <w:szCs w:val="24"/>
              </w:rPr>
            </w:pPr>
            <w:r>
              <w:rPr>
                <w:rFonts w:ascii="Comic Sans MS" w:hAnsi="Comic Sans MS"/>
                <w:sz w:val="24"/>
                <w:szCs w:val="24"/>
              </w:rPr>
              <w:t>non sempre partecipa al dialogo educativo</w:t>
            </w:r>
          </w:p>
          <w:p w:rsidR="001F42CB" w:rsidRDefault="001F42CB" w:rsidP="001F42CB">
            <w:pPr>
              <w:numPr>
                <w:ilvl w:val="0"/>
                <w:numId w:val="3"/>
              </w:numPr>
              <w:spacing w:after="0"/>
              <w:rPr>
                <w:rFonts w:ascii="Comic Sans MS" w:hAnsi="Comic Sans MS"/>
                <w:sz w:val="24"/>
                <w:szCs w:val="24"/>
              </w:rPr>
            </w:pPr>
            <w:r>
              <w:rPr>
                <w:rFonts w:ascii="Comic Sans MS" w:hAnsi="Comic Sans MS"/>
                <w:sz w:val="24"/>
                <w:szCs w:val="24"/>
              </w:rPr>
              <w:t>è poco collaborativo</w:t>
            </w:r>
          </w:p>
          <w:p w:rsidR="009C1EAF" w:rsidRDefault="001F42CB" w:rsidP="001F42CB">
            <w:pPr>
              <w:pStyle w:val="Paragrafoelenco"/>
              <w:numPr>
                <w:ilvl w:val="0"/>
                <w:numId w:val="3"/>
              </w:numPr>
              <w:spacing w:after="0"/>
              <w:rPr>
                <w:rFonts w:ascii="Comic Sans MS" w:hAnsi="Comic Sans MS"/>
                <w:sz w:val="24"/>
                <w:szCs w:val="24"/>
              </w:rPr>
            </w:pPr>
            <w:r>
              <w:rPr>
                <w:rFonts w:ascii="Comic Sans MS" w:hAnsi="Comic Sans MS"/>
                <w:sz w:val="24"/>
                <w:szCs w:val="24"/>
              </w:rPr>
              <w:t>poche volte utilizza un linguaggio pertinente alla materia</w:t>
            </w:r>
          </w:p>
        </w:tc>
      </w:tr>
      <w:tr w:rsidR="009C1EAF" w:rsidTr="001F42CB">
        <w:trPr>
          <w:trHeight w:val="699"/>
        </w:trPr>
        <w:tc>
          <w:tcPr>
            <w:tcW w:w="2660" w:type="dxa"/>
            <w:tcBorders>
              <w:top w:val="single" w:sz="4" w:space="0" w:color="auto"/>
              <w:left w:val="single" w:sz="4" w:space="0" w:color="auto"/>
              <w:bottom w:val="single" w:sz="4" w:space="0" w:color="auto"/>
              <w:right w:val="single" w:sz="4" w:space="0" w:color="auto"/>
            </w:tcBorders>
            <w:vAlign w:val="center"/>
            <w:hideMark/>
          </w:tcPr>
          <w:p w:rsidR="009C1EAF" w:rsidRDefault="009C1EAF" w:rsidP="001F42CB">
            <w:pPr>
              <w:jc w:val="center"/>
              <w:rPr>
                <w:rFonts w:ascii="Comic Sans MS" w:hAnsi="Comic Sans MS"/>
                <w:b/>
                <w:sz w:val="24"/>
                <w:szCs w:val="24"/>
              </w:rPr>
            </w:pPr>
            <w:r>
              <w:rPr>
                <w:rFonts w:ascii="Comic Sans MS" w:hAnsi="Comic Sans MS"/>
                <w:b/>
                <w:sz w:val="24"/>
                <w:szCs w:val="24"/>
                <w:u w:val="single"/>
              </w:rPr>
              <w:lastRenderedPageBreak/>
              <w:t>NON SUFFICIENTE</w:t>
            </w:r>
          </w:p>
        </w:tc>
        <w:tc>
          <w:tcPr>
            <w:tcW w:w="7194" w:type="dxa"/>
            <w:tcBorders>
              <w:top w:val="single" w:sz="4" w:space="0" w:color="auto"/>
              <w:left w:val="single" w:sz="4" w:space="0" w:color="auto"/>
              <w:bottom w:val="single" w:sz="4" w:space="0" w:color="auto"/>
              <w:right w:val="single" w:sz="4" w:space="0" w:color="auto"/>
            </w:tcBorders>
            <w:vAlign w:val="center"/>
            <w:hideMark/>
          </w:tcPr>
          <w:p w:rsidR="001F42CB" w:rsidRDefault="001F42CB" w:rsidP="001F42CB">
            <w:pPr>
              <w:pStyle w:val="Paragrafoelenco"/>
              <w:numPr>
                <w:ilvl w:val="0"/>
                <w:numId w:val="3"/>
              </w:numPr>
              <w:spacing w:after="0"/>
              <w:rPr>
                <w:rFonts w:ascii="Comic Sans MS" w:hAnsi="Comic Sans MS"/>
                <w:sz w:val="24"/>
                <w:szCs w:val="24"/>
              </w:rPr>
            </w:pPr>
            <w:r>
              <w:rPr>
                <w:rFonts w:ascii="Comic Sans MS" w:hAnsi="Comic Sans MS"/>
                <w:sz w:val="24"/>
                <w:szCs w:val="24"/>
              </w:rPr>
              <w:t xml:space="preserve">non partecipa al dialogo educativo </w:t>
            </w:r>
          </w:p>
          <w:p w:rsidR="001F42CB" w:rsidRDefault="001F42CB" w:rsidP="001F42CB">
            <w:pPr>
              <w:numPr>
                <w:ilvl w:val="0"/>
                <w:numId w:val="3"/>
              </w:numPr>
              <w:spacing w:after="0"/>
              <w:rPr>
                <w:rFonts w:ascii="Comic Sans MS" w:hAnsi="Comic Sans MS"/>
                <w:sz w:val="24"/>
                <w:szCs w:val="24"/>
              </w:rPr>
            </w:pPr>
            <w:r>
              <w:rPr>
                <w:rFonts w:ascii="Comic Sans MS" w:hAnsi="Comic Sans MS"/>
                <w:sz w:val="24"/>
                <w:szCs w:val="24"/>
              </w:rPr>
              <w:t>non è collaborativo</w:t>
            </w:r>
          </w:p>
          <w:p w:rsidR="00FA2164" w:rsidRDefault="00FA2164" w:rsidP="001F42CB">
            <w:pPr>
              <w:numPr>
                <w:ilvl w:val="0"/>
                <w:numId w:val="3"/>
              </w:numPr>
              <w:spacing w:after="0"/>
              <w:rPr>
                <w:rFonts w:ascii="Comic Sans MS" w:hAnsi="Comic Sans MS"/>
                <w:sz w:val="24"/>
                <w:szCs w:val="24"/>
              </w:rPr>
            </w:pPr>
            <w:r>
              <w:rPr>
                <w:rFonts w:ascii="Comic Sans MS" w:hAnsi="Comic Sans MS"/>
                <w:sz w:val="24"/>
                <w:szCs w:val="24"/>
              </w:rPr>
              <w:t>rare volte utilizza un linguaggio pertinente alla materia</w:t>
            </w:r>
          </w:p>
          <w:p w:rsidR="009C1EAF" w:rsidRDefault="009C1EAF" w:rsidP="001F42CB">
            <w:pPr>
              <w:spacing w:after="0"/>
              <w:rPr>
                <w:rFonts w:ascii="Comic Sans MS" w:hAnsi="Comic Sans MS"/>
                <w:sz w:val="24"/>
                <w:szCs w:val="24"/>
              </w:rPr>
            </w:pPr>
          </w:p>
        </w:tc>
      </w:tr>
    </w:tbl>
    <w:p w:rsidR="009C1EAF" w:rsidRDefault="009C1EAF"/>
    <w:p w:rsidR="009C1EAF" w:rsidRDefault="009C1EAF"/>
    <w:sectPr w:rsidR="009C1EAF" w:rsidSect="00B4233A">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2CE" w:rsidRDefault="000112CE" w:rsidP="009339A9">
      <w:pPr>
        <w:spacing w:after="0" w:line="240" w:lineRule="auto"/>
      </w:pPr>
      <w:r>
        <w:separator/>
      </w:r>
    </w:p>
  </w:endnote>
  <w:endnote w:type="continuationSeparator" w:id="0">
    <w:p w:rsidR="000112CE" w:rsidRDefault="000112CE" w:rsidP="009339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4753422"/>
      <w:docPartObj>
        <w:docPartGallery w:val="Page Numbers (Bottom of Page)"/>
        <w:docPartUnique/>
      </w:docPartObj>
    </w:sdtPr>
    <w:sdtContent>
      <w:p w:rsidR="009339A9" w:rsidRDefault="009339A9">
        <w:pPr>
          <w:pStyle w:val="Pidipagina"/>
          <w:jc w:val="center"/>
        </w:pPr>
        <w:fldSimple w:instr=" PAGE   \* MERGEFORMAT ">
          <w:r>
            <w:rPr>
              <w:noProof/>
            </w:rPr>
            <w:t>6</w:t>
          </w:r>
        </w:fldSimple>
      </w:p>
    </w:sdtContent>
  </w:sdt>
  <w:p w:rsidR="009339A9" w:rsidRDefault="009339A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2CE" w:rsidRDefault="000112CE" w:rsidP="009339A9">
      <w:pPr>
        <w:spacing w:after="0" w:line="240" w:lineRule="auto"/>
      </w:pPr>
      <w:r>
        <w:separator/>
      </w:r>
    </w:p>
  </w:footnote>
  <w:footnote w:type="continuationSeparator" w:id="0">
    <w:p w:rsidR="000112CE" w:rsidRDefault="000112CE" w:rsidP="009339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bullet"/>
      <w:lvlText w:val=""/>
      <w:lvlJc w:val="left"/>
      <w:pPr>
        <w:tabs>
          <w:tab w:val="num" w:pos="0"/>
        </w:tabs>
        <w:ind w:left="720" w:hanging="360"/>
      </w:pPr>
      <w:rPr>
        <w:rFonts w:ascii="Wingdings" w:hAnsi="Wingdings"/>
        <w:caps/>
      </w:rPr>
    </w:lvl>
  </w:abstractNum>
  <w:abstractNum w:abstractNumId="1">
    <w:nsid w:val="00000005"/>
    <w:multiLevelType w:val="singleLevel"/>
    <w:tmpl w:val="00000005"/>
    <w:name w:val="WW8Num5"/>
    <w:lvl w:ilvl="0">
      <w:start w:val="1"/>
      <w:numFmt w:val="bullet"/>
      <w:lvlText w:val=""/>
      <w:lvlJc w:val="left"/>
      <w:pPr>
        <w:tabs>
          <w:tab w:val="num" w:pos="0"/>
        </w:tabs>
        <w:ind w:left="720" w:hanging="360"/>
      </w:pPr>
      <w:rPr>
        <w:rFonts w:ascii="Wingdings" w:hAnsi="Wingdings" w:cs="Wingdings" w:hint="default"/>
        <w:sz w:val="20"/>
        <w:szCs w:val="20"/>
      </w:rPr>
    </w:lvl>
  </w:abstractNum>
  <w:abstractNum w:abstractNumId="2">
    <w:nsid w:val="00000007"/>
    <w:multiLevelType w:val="singleLevel"/>
    <w:tmpl w:val="00000007"/>
    <w:name w:val="WW8Num7"/>
    <w:lvl w:ilvl="0">
      <w:start w:val="1"/>
      <w:numFmt w:val="bullet"/>
      <w:lvlText w:val=""/>
      <w:lvlJc w:val="left"/>
      <w:pPr>
        <w:tabs>
          <w:tab w:val="num" w:pos="0"/>
        </w:tabs>
        <w:ind w:left="720" w:hanging="360"/>
      </w:pPr>
      <w:rPr>
        <w:rFonts w:ascii="Wingdings" w:hAnsi="Wingdings" w:cs="Wingdings" w:hint="default"/>
      </w:rPr>
    </w:lvl>
  </w:abstractNum>
  <w:abstractNum w:abstractNumId="3">
    <w:nsid w:val="00000009"/>
    <w:multiLevelType w:val="singleLevel"/>
    <w:tmpl w:val="00000009"/>
    <w:name w:val="WW8Num9"/>
    <w:lvl w:ilvl="0">
      <w:start w:val="1"/>
      <w:numFmt w:val="bullet"/>
      <w:lvlText w:val=""/>
      <w:lvlJc w:val="left"/>
      <w:pPr>
        <w:tabs>
          <w:tab w:val="num" w:pos="0"/>
        </w:tabs>
        <w:ind w:left="720" w:hanging="360"/>
      </w:pPr>
      <w:rPr>
        <w:rFonts w:ascii="Wingdings" w:hAnsi="Wingdings" w:cs="Wingdings" w:hint="default"/>
      </w:rPr>
    </w:lvl>
  </w:abstractNum>
  <w:abstractNum w:abstractNumId="4">
    <w:nsid w:val="00000012"/>
    <w:multiLevelType w:val="singleLevel"/>
    <w:tmpl w:val="00000012"/>
    <w:name w:val="WW8Num18"/>
    <w:lvl w:ilvl="0">
      <w:start w:val="1"/>
      <w:numFmt w:val="bullet"/>
      <w:lvlText w:val=""/>
      <w:lvlJc w:val="left"/>
      <w:pPr>
        <w:tabs>
          <w:tab w:val="num" w:pos="720"/>
        </w:tabs>
        <w:ind w:left="720" w:hanging="360"/>
      </w:pPr>
      <w:rPr>
        <w:rFonts w:ascii="Symbol" w:hAnsi="Symbol" w:cs="Symbol" w:hint="default"/>
        <w:sz w:val="20"/>
        <w:szCs w:val="20"/>
      </w:rPr>
    </w:lvl>
  </w:abstractNum>
  <w:abstractNum w:abstractNumId="5">
    <w:nsid w:val="00000014"/>
    <w:multiLevelType w:val="singleLevel"/>
    <w:tmpl w:val="00000014"/>
    <w:name w:val="WW8Num20"/>
    <w:lvl w:ilvl="0">
      <w:start w:val="1"/>
      <w:numFmt w:val="bullet"/>
      <w:lvlText w:val=""/>
      <w:lvlJc w:val="left"/>
      <w:pPr>
        <w:tabs>
          <w:tab w:val="num" w:pos="0"/>
        </w:tabs>
        <w:ind w:left="720" w:hanging="360"/>
      </w:pPr>
      <w:rPr>
        <w:rFonts w:ascii="Wingdings" w:hAnsi="Wingdings"/>
      </w:rPr>
    </w:lvl>
  </w:abstractNum>
  <w:abstractNum w:abstractNumId="6">
    <w:nsid w:val="000737D9"/>
    <w:multiLevelType w:val="hybridMultilevel"/>
    <w:tmpl w:val="676C30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30517B2"/>
    <w:multiLevelType w:val="multilevel"/>
    <w:tmpl w:val="9C68C62E"/>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049F06A1"/>
    <w:multiLevelType w:val="hybridMultilevel"/>
    <w:tmpl w:val="0AFE1E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05134A49"/>
    <w:multiLevelType w:val="hybridMultilevel"/>
    <w:tmpl w:val="C9507CEA"/>
    <w:lvl w:ilvl="0" w:tplc="00000002">
      <w:start w:val="1"/>
      <w:numFmt w:val="bullet"/>
      <w:lvlText w:val=""/>
      <w:lvlJc w:val="left"/>
      <w:pPr>
        <w:tabs>
          <w:tab w:val="num" w:pos="0"/>
        </w:tabs>
        <w:ind w:left="720" w:hanging="360"/>
      </w:pPr>
      <w:rPr>
        <w:rFonts w:ascii="Wingdings" w:hAnsi="Wingdings"/>
        <w:cap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07962E6C"/>
    <w:multiLevelType w:val="hybridMultilevel"/>
    <w:tmpl w:val="29F28FA4"/>
    <w:lvl w:ilvl="0" w:tplc="00000007">
      <w:start w:val="1"/>
      <w:numFmt w:val="bullet"/>
      <w:lvlText w:val=""/>
      <w:lvlJc w:val="left"/>
      <w:pPr>
        <w:tabs>
          <w:tab w:val="num" w:pos="0"/>
        </w:tabs>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227BB2"/>
    <w:multiLevelType w:val="hybridMultilevel"/>
    <w:tmpl w:val="3E1E7940"/>
    <w:lvl w:ilvl="0" w:tplc="04100005">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nsid w:val="0B9632A0"/>
    <w:multiLevelType w:val="hybridMultilevel"/>
    <w:tmpl w:val="4ACE4866"/>
    <w:lvl w:ilvl="0" w:tplc="00000007">
      <w:start w:val="1"/>
      <w:numFmt w:val="bullet"/>
      <w:lvlText w:val=""/>
      <w:lvlJc w:val="left"/>
      <w:pPr>
        <w:tabs>
          <w:tab w:val="num" w:pos="0"/>
        </w:tabs>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0DFC210A"/>
    <w:multiLevelType w:val="hybridMultilevel"/>
    <w:tmpl w:val="F2B845B0"/>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nsid w:val="0FE32CC4"/>
    <w:multiLevelType w:val="hybridMultilevel"/>
    <w:tmpl w:val="25C697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4F9594B"/>
    <w:multiLevelType w:val="hybridMultilevel"/>
    <w:tmpl w:val="99F278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CD001A7"/>
    <w:multiLevelType w:val="hybridMultilevel"/>
    <w:tmpl w:val="18DC18F6"/>
    <w:lvl w:ilvl="0" w:tplc="04100005">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nsid w:val="1D393F52"/>
    <w:multiLevelType w:val="hybridMultilevel"/>
    <w:tmpl w:val="E2848D5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nsid w:val="20826438"/>
    <w:multiLevelType w:val="hybridMultilevel"/>
    <w:tmpl w:val="1F9AC3D4"/>
    <w:lvl w:ilvl="0" w:tplc="00000007">
      <w:start w:val="1"/>
      <w:numFmt w:val="bullet"/>
      <w:lvlText w:val=""/>
      <w:lvlJc w:val="left"/>
      <w:pPr>
        <w:tabs>
          <w:tab w:val="num" w:pos="0"/>
        </w:tabs>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4D414E1"/>
    <w:multiLevelType w:val="hybridMultilevel"/>
    <w:tmpl w:val="BC8498F2"/>
    <w:lvl w:ilvl="0" w:tplc="04100005">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0">
    <w:nsid w:val="25956F45"/>
    <w:multiLevelType w:val="hybridMultilevel"/>
    <w:tmpl w:val="B86448B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7BE4C5A"/>
    <w:multiLevelType w:val="hybridMultilevel"/>
    <w:tmpl w:val="8D14E39E"/>
    <w:lvl w:ilvl="0" w:tplc="04100005">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2">
    <w:nsid w:val="2B2D1C79"/>
    <w:multiLevelType w:val="hybridMultilevel"/>
    <w:tmpl w:val="4906F40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nsid w:val="2BA47720"/>
    <w:multiLevelType w:val="hybridMultilevel"/>
    <w:tmpl w:val="C6B23CE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32384004"/>
    <w:multiLevelType w:val="hybridMultilevel"/>
    <w:tmpl w:val="5FE06F2E"/>
    <w:lvl w:ilvl="0" w:tplc="00000002">
      <w:start w:val="1"/>
      <w:numFmt w:val="bullet"/>
      <w:lvlText w:val=""/>
      <w:lvlJc w:val="left"/>
      <w:pPr>
        <w:tabs>
          <w:tab w:val="num" w:pos="0"/>
        </w:tabs>
        <w:ind w:left="720" w:hanging="360"/>
      </w:pPr>
      <w:rPr>
        <w:rFonts w:ascii="Wingdings" w:hAnsi="Wingdings"/>
        <w:caps/>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5">
    <w:nsid w:val="334347E6"/>
    <w:multiLevelType w:val="hybridMultilevel"/>
    <w:tmpl w:val="E7EA8A3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nsid w:val="36B86458"/>
    <w:multiLevelType w:val="hybridMultilevel"/>
    <w:tmpl w:val="ABF674AC"/>
    <w:lvl w:ilvl="0" w:tplc="04100001">
      <w:start w:val="1"/>
      <w:numFmt w:val="bullet"/>
      <w:lvlText w:val=""/>
      <w:lvlJc w:val="left"/>
      <w:pPr>
        <w:ind w:left="677"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7">
    <w:nsid w:val="381A0642"/>
    <w:multiLevelType w:val="hybridMultilevel"/>
    <w:tmpl w:val="7548AE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381A0B15"/>
    <w:multiLevelType w:val="hybridMultilevel"/>
    <w:tmpl w:val="A70E583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3D715764"/>
    <w:multiLevelType w:val="hybridMultilevel"/>
    <w:tmpl w:val="FE3E497A"/>
    <w:lvl w:ilvl="0" w:tplc="00000002">
      <w:start w:val="1"/>
      <w:numFmt w:val="bullet"/>
      <w:lvlText w:val=""/>
      <w:lvlJc w:val="left"/>
      <w:pPr>
        <w:tabs>
          <w:tab w:val="num" w:pos="0"/>
        </w:tabs>
        <w:ind w:left="720" w:hanging="360"/>
      </w:pPr>
      <w:rPr>
        <w:rFonts w:ascii="Wingdings" w:hAnsi="Wingdings"/>
        <w:cap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404855B9"/>
    <w:multiLevelType w:val="hybridMultilevel"/>
    <w:tmpl w:val="8476034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1">
    <w:nsid w:val="450D383B"/>
    <w:multiLevelType w:val="hybridMultilevel"/>
    <w:tmpl w:val="DD7A567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2">
    <w:nsid w:val="46EE68F2"/>
    <w:multiLevelType w:val="hybridMultilevel"/>
    <w:tmpl w:val="4F5A9E8C"/>
    <w:lvl w:ilvl="0" w:tplc="FD0EAFF2">
      <w:start w:val="1"/>
      <w:numFmt w:val="bullet"/>
      <w:lvlText w:val=""/>
      <w:lvlJc w:val="left"/>
      <w:pPr>
        <w:ind w:left="720" w:hanging="360"/>
      </w:pPr>
      <w:rPr>
        <w:rFonts w:ascii="Symbol" w:hAnsi="Symbol" w:hint="default"/>
        <w:color w:val="auto"/>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3">
    <w:nsid w:val="49FD2ADB"/>
    <w:multiLevelType w:val="hybridMultilevel"/>
    <w:tmpl w:val="888E3E6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4">
    <w:nsid w:val="4D021909"/>
    <w:multiLevelType w:val="hybridMultilevel"/>
    <w:tmpl w:val="36BE817A"/>
    <w:lvl w:ilvl="0" w:tplc="04100005">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5">
    <w:nsid w:val="52D623C1"/>
    <w:multiLevelType w:val="hybridMultilevel"/>
    <w:tmpl w:val="97C633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52F308BF"/>
    <w:multiLevelType w:val="hybridMultilevel"/>
    <w:tmpl w:val="3D066B74"/>
    <w:lvl w:ilvl="0" w:tplc="00000007">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53D02B35"/>
    <w:multiLevelType w:val="hybridMultilevel"/>
    <w:tmpl w:val="63CC2498"/>
    <w:lvl w:ilvl="0" w:tplc="00000007">
      <w:start w:val="1"/>
      <w:numFmt w:val="bullet"/>
      <w:lvlText w:val=""/>
      <w:lvlJc w:val="left"/>
      <w:pPr>
        <w:tabs>
          <w:tab w:val="num" w:pos="0"/>
        </w:tabs>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57DE2526"/>
    <w:multiLevelType w:val="hybridMultilevel"/>
    <w:tmpl w:val="9EDC0B64"/>
    <w:lvl w:ilvl="0" w:tplc="D4C4017A">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58DB0736"/>
    <w:multiLevelType w:val="hybridMultilevel"/>
    <w:tmpl w:val="B0182CDE"/>
    <w:lvl w:ilvl="0" w:tplc="04100005">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0">
    <w:nsid w:val="5FA45F57"/>
    <w:multiLevelType w:val="hybridMultilevel"/>
    <w:tmpl w:val="991658C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1">
    <w:nsid w:val="648C12CB"/>
    <w:multiLevelType w:val="hybridMultilevel"/>
    <w:tmpl w:val="4CD4C6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65484487"/>
    <w:multiLevelType w:val="hybridMultilevel"/>
    <w:tmpl w:val="7FC4025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nsid w:val="6A354684"/>
    <w:multiLevelType w:val="hybridMultilevel"/>
    <w:tmpl w:val="0942A3F8"/>
    <w:lvl w:ilvl="0" w:tplc="529243B0">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nsid w:val="6AA87F2D"/>
    <w:multiLevelType w:val="hybridMultilevel"/>
    <w:tmpl w:val="5504EEB0"/>
    <w:lvl w:ilvl="0" w:tplc="00000007">
      <w:start w:val="1"/>
      <w:numFmt w:val="bullet"/>
      <w:lvlText w:val=""/>
      <w:lvlJc w:val="left"/>
      <w:pPr>
        <w:tabs>
          <w:tab w:val="num" w:pos="0"/>
        </w:tabs>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6B381C8B"/>
    <w:multiLevelType w:val="hybridMultilevel"/>
    <w:tmpl w:val="4C7EF0F4"/>
    <w:lvl w:ilvl="0" w:tplc="04100005">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6">
    <w:nsid w:val="6BE45A50"/>
    <w:multiLevelType w:val="hybridMultilevel"/>
    <w:tmpl w:val="DB8872C0"/>
    <w:lvl w:ilvl="0" w:tplc="04100005">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7">
    <w:nsid w:val="6C09700A"/>
    <w:multiLevelType w:val="hybridMultilevel"/>
    <w:tmpl w:val="DCCAC33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8">
    <w:nsid w:val="6EC6664E"/>
    <w:multiLevelType w:val="hybridMultilevel"/>
    <w:tmpl w:val="F66AF6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nsid w:val="6FB960E2"/>
    <w:multiLevelType w:val="hybridMultilevel"/>
    <w:tmpl w:val="3C3A0C08"/>
    <w:lvl w:ilvl="0" w:tplc="00000002">
      <w:start w:val="1"/>
      <w:numFmt w:val="bullet"/>
      <w:lvlText w:val=""/>
      <w:lvlJc w:val="left"/>
      <w:pPr>
        <w:tabs>
          <w:tab w:val="num" w:pos="0"/>
        </w:tabs>
        <w:ind w:left="720" w:hanging="360"/>
      </w:pPr>
      <w:rPr>
        <w:rFonts w:ascii="Wingdings" w:hAnsi="Wingdings"/>
        <w:cap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nsid w:val="72BA09EB"/>
    <w:multiLevelType w:val="hybridMultilevel"/>
    <w:tmpl w:val="566CC384"/>
    <w:lvl w:ilvl="0" w:tplc="00000002">
      <w:start w:val="1"/>
      <w:numFmt w:val="bullet"/>
      <w:lvlText w:val=""/>
      <w:lvlJc w:val="left"/>
      <w:pPr>
        <w:ind w:left="720" w:hanging="360"/>
      </w:pPr>
      <w:rPr>
        <w:rFonts w:ascii="Wingdings" w:hAnsi="Wingdings" w:hint="default"/>
        <w:caps/>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1">
    <w:nsid w:val="741065BC"/>
    <w:multiLevelType w:val="hybridMultilevel"/>
    <w:tmpl w:val="4AA63E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74AB0BC6"/>
    <w:multiLevelType w:val="hybridMultilevel"/>
    <w:tmpl w:val="489A913C"/>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53">
    <w:nsid w:val="7E1C4FE6"/>
    <w:multiLevelType w:val="hybridMultilevel"/>
    <w:tmpl w:val="9D9ABB7C"/>
    <w:lvl w:ilvl="0" w:tplc="00000002">
      <w:start w:val="1"/>
      <w:numFmt w:val="bullet"/>
      <w:lvlText w:val=""/>
      <w:lvlJc w:val="left"/>
      <w:pPr>
        <w:tabs>
          <w:tab w:val="num" w:pos="0"/>
        </w:tabs>
        <w:ind w:left="720" w:hanging="360"/>
      </w:pPr>
      <w:rPr>
        <w:rFonts w:ascii="Wingdings" w:hAnsi="Wingdings"/>
        <w:cap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38"/>
  </w:num>
  <w:num w:numId="7">
    <w:abstractNumId w:val="43"/>
  </w:num>
  <w:num w:numId="8">
    <w:abstractNumId w:val="2"/>
  </w:num>
  <w:num w:numId="9">
    <w:abstractNumId w:val="51"/>
  </w:num>
  <w:num w:numId="10">
    <w:abstractNumId w:val="49"/>
  </w:num>
  <w:num w:numId="11">
    <w:abstractNumId w:val="0"/>
  </w:num>
  <w:num w:numId="12">
    <w:abstractNumId w:val="18"/>
  </w:num>
  <w:num w:numId="13">
    <w:abstractNumId w:val="37"/>
  </w:num>
  <w:num w:numId="14">
    <w:abstractNumId w:val="12"/>
  </w:num>
  <w:num w:numId="15">
    <w:abstractNumId w:val="10"/>
  </w:num>
  <w:num w:numId="16">
    <w:abstractNumId w:val="44"/>
  </w:num>
  <w:num w:numId="17">
    <w:abstractNumId w:val="29"/>
  </w:num>
  <w:num w:numId="18">
    <w:abstractNumId w:val="9"/>
  </w:num>
  <w:num w:numId="19">
    <w:abstractNumId w:val="53"/>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3"/>
  </w:num>
  <w:num w:numId="23">
    <w:abstractNumId w:val="4"/>
  </w:num>
  <w:num w:numId="24">
    <w:abstractNumId w:val="5"/>
  </w:num>
  <w:num w:numId="25">
    <w:abstractNumId w:val="30"/>
  </w:num>
  <w:num w:numId="26">
    <w:abstractNumId w:val="22"/>
  </w:num>
  <w:num w:numId="27">
    <w:abstractNumId w:val="31"/>
  </w:num>
  <w:num w:numId="28">
    <w:abstractNumId w:val="6"/>
  </w:num>
  <w:num w:numId="29">
    <w:abstractNumId w:val="52"/>
  </w:num>
  <w:num w:numId="30">
    <w:abstractNumId w:val="48"/>
  </w:num>
  <w:num w:numId="31">
    <w:abstractNumId w:val="8"/>
  </w:num>
  <w:num w:numId="32">
    <w:abstractNumId w:val="36"/>
  </w:num>
  <w:num w:numId="33">
    <w:abstractNumId w:val="24"/>
  </w:num>
  <w:num w:numId="34">
    <w:abstractNumId w:val="14"/>
  </w:num>
  <w:num w:numId="35">
    <w:abstractNumId w:val="15"/>
  </w:num>
  <w:num w:numId="3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num>
  <w:num w:numId="50">
    <w:abstractNumId w:val="21"/>
  </w:num>
  <w:num w:numId="51">
    <w:abstractNumId w:val="34"/>
  </w:num>
  <w:num w:numId="52">
    <w:abstractNumId w:val="45"/>
  </w:num>
  <w:num w:numId="53">
    <w:abstractNumId w:val="19"/>
  </w:num>
  <w:num w:numId="54">
    <w:abstractNumId w:val="46"/>
  </w:num>
  <w:num w:numId="55">
    <w:abstractNumId w:val="11"/>
  </w:num>
  <w:num w:numId="56">
    <w:abstractNumId w:val="16"/>
  </w:num>
  <w:num w:numId="57">
    <w:abstractNumId w:val="7"/>
  </w:num>
  <w:num w:numId="58">
    <w:abstractNumId w:val="32"/>
  </w:num>
  <w:num w:numId="59">
    <w:abstractNumId w:val="13"/>
  </w:num>
  <w:num w:numId="60">
    <w:abstractNumId w:val="39"/>
  </w:num>
  <w:num w:numId="61">
    <w:abstractNumId w:val="50"/>
  </w:num>
  <w:num w:numId="62">
    <w:abstractNumId w:val="25"/>
  </w:num>
  <w:num w:numId="63">
    <w:abstractNumId w:val="27"/>
  </w:num>
  <w:num w:numId="64">
    <w:abstractNumId w:val="42"/>
  </w:num>
  <w:num w:numId="65">
    <w:abstractNumId w:val="40"/>
  </w:num>
  <w:num w:numId="66">
    <w:abstractNumId w:val="23"/>
  </w:num>
  <w:num w:numId="67">
    <w:abstractNumId w:val="41"/>
  </w:num>
  <w:num w:numId="68">
    <w:abstractNumId w:val="28"/>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C26959"/>
    <w:rsid w:val="000112CE"/>
    <w:rsid w:val="00047DA0"/>
    <w:rsid w:val="000D4273"/>
    <w:rsid w:val="001C0067"/>
    <w:rsid w:val="001F42CB"/>
    <w:rsid w:val="00216254"/>
    <w:rsid w:val="00275E0C"/>
    <w:rsid w:val="0031414B"/>
    <w:rsid w:val="004D2CDC"/>
    <w:rsid w:val="004D4E9D"/>
    <w:rsid w:val="00695A69"/>
    <w:rsid w:val="006B773A"/>
    <w:rsid w:val="00710714"/>
    <w:rsid w:val="009339A9"/>
    <w:rsid w:val="00995426"/>
    <w:rsid w:val="009C1EAF"/>
    <w:rsid w:val="00A6129B"/>
    <w:rsid w:val="00AE2B6F"/>
    <w:rsid w:val="00B4233A"/>
    <w:rsid w:val="00BB092A"/>
    <w:rsid w:val="00BC0614"/>
    <w:rsid w:val="00C26959"/>
    <w:rsid w:val="00C8633A"/>
    <w:rsid w:val="00D40980"/>
    <w:rsid w:val="00D57024"/>
    <w:rsid w:val="00E132E4"/>
    <w:rsid w:val="00E26CF0"/>
    <w:rsid w:val="00E71DAE"/>
    <w:rsid w:val="00FA216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6959"/>
    <w:rPr>
      <w:rFonts w:ascii="Calibri" w:eastAsia="Calibri" w:hAnsi="Calibri" w:cs="Times New Roman"/>
    </w:rPr>
  </w:style>
  <w:style w:type="paragraph" w:styleId="Titolo1">
    <w:name w:val="heading 1"/>
    <w:basedOn w:val="Normale"/>
    <w:next w:val="Normale"/>
    <w:link w:val="Titolo1Carattere"/>
    <w:qFormat/>
    <w:rsid w:val="00047DA0"/>
    <w:pPr>
      <w:keepNext/>
      <w:spacing w:after="0" w:line="240" w:lineRule="auto"/>
      <w:jc w:val="center"/>
      <w:outlineLvl w:val="0"/>
    </w:pPr>
    <w:rPr>
      <w:rFonts w:ascii="Times New Roman" w:eastAsia="Times New Roman" w:hAnsi="Times New Roman"/>
      <w:b/>
      <w:bCs/>
      <w:sz w:val="24"/>
      <w:szCs w:val="24"/>
      <w:lang w:eastAsia="it-IT"/>
    </w:rPr>
  </w:style>
  <w:style w:type="paragraph" w:styleId="Titolo4">
    <w:name w:val="heading 4"/>
    <w:basedOn w:val="Normale"/>
    <w:next w:val="Normale"/>
    <w:link w:val="Titolo4Carattere"/>
    <w:qFormat/>
    <w:rsid w:val="00047DA0"/>
    <w:pPr>
      <w:keepNext/>
      <w:spacing w:after="0" w:line="240" w:lineRule="auto"/>
      <w:jc w:val="both"/>
      <w:outlineLvl w:val="3"/>
    </w:pPr>
    <w:rPr>
      <w:rFonts w:ascii="Times New Roman" w:eastAsia="Times New Roman" w:hAnsi="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C26959"/>
    <w:pPr>
      <w:ind w:left="720"/>
      <w:contextualSpacing/>
    </w:pPr>
  </w:style>
  <w:style w:type="character" w:customStyle="1" w:styleId="Titolo1Carattere">
    <w:name w:val="Titolo 1 Carattere"/>
    <w:basedOn w:val="Carpredefinitoparagrafo"/>
    <w:link w:val="Titolo1"/>
    <w:rsid w:val="00047DA0"/>
    <w:rPr>
      <w:rFonts w:ascii="Times New Roman" w:eastAsia="Times New Roman" w:hAnsi="Times New Roman" w:cs="Times New Roman"/>
      <w:b/>
      <w:bCs/>
      <w:sz w:val="24"/>
      <w:szCs w:val="24"/>
      <w:lang w:eastAsia="it-IT"/>
    </w:rPr>
  </w:style>
  <w:style w:type="character" w:customStyle="1" w:styleId="Titolo4Carattere">
    <w:name w:val="Titolo 4 Carattere"/>
    <w:basedOn w:val="Carpredefinitoparagrafo"/>
    <w:link w:val="Titolo4"/>
    <w:rsid w:val="00047DA0"/>
    <w:rPr>
      <w:rFonts w:ascii="Times New Roman" w:eastAsia="Times New Roman" w:hAnsi="Times New Roman" w:cs="Times New Roman"/>
      <w:b/>
      <w:bCs/>
      <w:sz w:val="24"/>
      <w:szCs w:val="24"/>
      <w:lang w:eastAsia="it-IT"/>
    </w:rPr>
  </w:style>
  <w:style w:type="character" w:customStyle="1" w:styleId="Normale1">
    <w:name w:val="Normale1"/>
    <w:rsid w:val="00047DA0"/>
    <w:rPr>
      <w:rFonts w:ascii="Times New Roman" w:hAnsi="Times New Roman"/>
      <w:sz w:val="22"/>
    </w:rPr>
  </w:style>
  <w:style w:type="paragraph" w:styleId="NormaleWeb">
    <w:name w:val="Normal (Web)"/>
    <w:basedOn w:val="Normale"/>
    <w:semiHidden/>
    <w:unhideWhenUsed/>
    <w:rsid w:val="00047DA0"/>
    <w:pPr>
      <w:spacing w:before="100" w:beforeAutospacing="1" w:after="100" w:afterAutospacing="1" w:line="240" w:lineRule="auto"/>
    </w:pPr>
    <w:rPr>
      <w:rFonts w:ascii="Times New Roman" w:eastAsia="Times New Roman" w:hAnsi="Times New Roman"/>
      <w:sz w:val="24"/>
      <w:szCs w:val="24"/>
      <w:lang w:eastAsia="it-IT"/>
    </w:rPr>
  </w:style>
  <w:style w:type="paragraph" w:styleId="Corpodeltesto2">
    <w:name w:val="Body Text 2"/>
    <w:basedOn w:val="Normale"/>
    <w:link w:val="Corpodeltesto2Carattere"/>
    <w:semiHidden/>
    <w:rsid w:val="00047DA0"/>
    <w:pPr>
      <w:spacing w:after="0" w:line="240" w:lineRule="auto"/>
      <w:jc w:val="both"/>
    </w:pPr>
    <w:rPr>
      <w:rFonts w:ascii="Times New Roman" w:eastAsia="Times New Roman" w:hAnsi="Times New Roman"/>
      <w:sz w:val="24"/>
      <w:szCs w:val="24"/>
      <w:lang w:eastAsia="it-IT"/>
    </w:rPr>
  </w:style>
  <w:style w:type="character" w:customStyle="1" w:styleId="Corpodeltesto2Carattere">
    <w:name w:val="Corpo del testo 2 Carattere"/>
    <w:basedOn w:val="Carpredefinitoparagrafo"/>
    <w:link w:val="Corpodeltesto2"/>
    <w:semiHidden/>
    <w:rsid w:val="00047DA0"/>
    <w:rPr>
      <w:rFonts w:ascii="Times New Roman" w:eastAsia="Times New Roman" w:hAnsi="Times New Roman" w:cs="Times New Roman"/>
      <w:sz w:val="24"/>
      <w:szCs w:val="24"/>
      <w:lang w:eastAsia="it-IT"/>
    </w:rPr>
  </w:style>
  <w:style w:type="paragraph" w:customStyle="1" w:styleId="Indicazioninormale">
    <w:name w:val="Indicazioni normale"/>
    <w:basedOn w:val="Normale"/>
    <w:qFormat/>
    <w:rsid w:val="006B773A"/>
    <w:pPr>
      <w:widowControl w:val="0"/>
      <w:spacing w:after="28" w:line="240" w:lineRule="auto"/>
      <w:ind w:firstLine="284"/>
      <w:contextualSpacing/>
      <w:jc w:val="both"/>
    </w:pPr>
    <w:rPr>
      <w:rFonts w:ascii="Helvetica" w:eastAsia="Times New Roman" w:hAnsi="Helvetica" w:cs="Helvetica"/>
      <w:bCs/>
      <w:sz w:val="18"/>
      <w:szCs w:val="18"/>
      <w:lang w:eastAsia="it-IT"/>
    </w:rPr>
  </w:style>
  <w:style w:type="character" w:styleId="Collegamentoipertestuale">
    <w:name w:val="Hyperlink"/>
    <w:basedOn w:val="Carpredefinitoparagrafo"/>
    <w:uiPriority w:val="99"/>
    <w:semiHidden/>
    <w:unhideWhenUsed/>
    <w:rsid w:val="00D40980"/>
    <w:rPr>
      <w:color w:val="0000FF" w:themeColor="hyperlink"/>
      <w:u w:val="single"/>
    </w:rPr>
  </w:style>
  <w:style w:type="paragraph" w:styleId="Intestazione">
    <w:name w:val="header"/>
    <w:basedOn w:val="Normale"/>
    <w:link w:val="IntestazioneCarattere"/>
    <w:uiPriority w:val="99"/>
    <w:semiHidden/>
    <w:unhideWhenUsed/>
    <w:rsid w:val="009339A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9339A9"/>
    <w:rPr>
      <w:rFonts w:ascii="Calibri" w:eastAsia="Calibri" w:hAnsi="Calibri" w:cs="Times New Roman"/>
    </w:rPr>
  </w:style>
  <w:style w:type="paragraph" w:styleId="Pidipagina">
    <w:name w:val="footer"/>
    <w:basedOn w:val="Normale"/>
    <w:link w:val="PidipaginaCarattere"/>
    <w:uiPriority w:val="99"/>
    <w:unhideWhenUsed/>
    <w:rsid w:val="009339A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339A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79590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imariasangiuseppelug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29</Pages>
  <Words>8394</Words>
  <Characters>47850</Characters>
  <Application>Microsoft Office Word</Application>
  <DocSecurity>0</DocSecurity>
  <Lines>398</Lines>
  <Paragraphs>112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56132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Primaria</dc:creator>
  <cp:lastModifiedBy>Primaria</cp:lastModifiedBy>
  <cp:revision>16</cp:revision>
  <cp:lastPrinted>2017-12-05T11:18:00Z</cp:lastPrinted>
  <dcterms:created xsi:type="dcterms:W3CDTF">2017-10-25T12:57:00Z</dcterms:created>
  <dcterms:modified xsi:type="dcterms:W3CDTF">2017-12-05T11:22:00Z</dcterms:modified>
</cp:coreProperties>
</file>